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30110" w14:textId="77777777" w:rsidR="00FB109F" w:rsidRDefault="00FB109F" w:rsidP="00FB109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0C6A27" w14:textId="77777777" w:rsidR="009436A7" w:rsidRPr="009436A7" w:rsidRDefault="00F92747" w:rsidP="00943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6A7">
        <w:rPr>
          <w:rFonts w:ascii="Times New Roman" w:hAnsi="Times New Roman" w:cs="Times New Roman"/>
          <w:b/>
          <w:sz w:val="28"/>
          <w:szCs w:val="28"/>
        </w:rPr>
        <w:t xml:space="preserve">План работы (дорожная карта) по созданию и развитию школьных театров </w:t>
      </w:r>
    </w:p>
    <w:p w14:paraId="44511B82" w14:textId="2C16FE35" w:rsidR="009436A7" w:rsidRPr="009436A7" w:rsidRDefault="00F92747" w:rsidP="00C966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6A7">
        <w:rPr>
          <w:rFonts w:ascii="Times New Roman" w:hAnsi="Times New Roman" w:cs="Times New Roman"/>
          <w:b/>
          <w:sz w:val="28"/>
          <w:szCs w:val="28"/>
        </w:rPr>
        <w:t>в образовательных организациях М</w:t>
      </w:r>
      <w:r w:rsidR="00FA6735">
        <w:rPr>
          <w:rFonts w:ascii="Times New Roman" w:hAnsi="Times New Roman" w:cs="Times New Roman"/>
          <w:b/>
          <w:sz w:val="28"/>
          <w:szCs w:val="28"/>
        </w:rPr>
        <w:t>К</w:t>
      </w:r>
      <w:r w:rsidRPr="009436A7">
        <w:rPr>
          <w:rFonts w:ascii="Times New Roman" w:hAnsi="Times New Roman" w:cs="Times New Roman"/>
          <w:b/>
          <w:sz w:val="28"/>
          <w:szCs w:val="28"/>
        </w:rPr>
        <w:t>О</w:t>
      </w:r>
      <w:r w:rsidR="00A625B1">
        <w:rPr>
          <w:rFonts w:ascii="Times New Roman" w:hAnsi="Times New Roman" w:cs="Times New Roman"/>
          <w:b/>
          <w:sz w:val="28"/>
          <w:szCs w:val="28"/>
        </w:rPr>
        <w:t>У</w:t>
      </w:r>
      <w:r w:rsidRPr="009436A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A4922">
        <w:rPr>
          <w:rFonts w:ascii="Times New Roman" w:hAnsi="Times New Roman" w:cs="Times New Roman"/>
          <w:b/>
          <w:sz w:val="28"/>
          <w:szCs w:val="28"/>
        </w:rPr>
        <w:t>Н</w:t>
      </w:r>
      <w:r w:rsidR="00FA6735">
        <w:rPr>
          <w:rFonts w:ascii="Times New Roman" w:hAnsi="Times New Roman" w:cs="Times New Roman"/>
          <w:b/>
          <w:sz w:val="28"/>
          <w:szCs w:val="28"/>
        </w:rPr>
        <w:t>овосеребряковская СОШ им. Крутова П.М.</w:t>
      </w:r>
      <w:r w:rsidRPr="009436A7">
        <w:rPr>
          <w:rFonts w:ascii="Times New Roman" w:hAnsi="Times New Roman" w:cs="Times New Roman"/>
          <w:b/>
          <w:sz w:val="28"/>
          <w:szCs w:val="28"/>
        </w:rPr>
        <w:t>» на 202</w:t>
      </w:r>
      <w:r w:rsidR="00FA6735">
        <w:rPr>
          <w:rFonts w:ascii="Times New Roman" w:hAnsi="Times New Roman" w:cs="Times New Roman"/>
          <w:b/>
          <w:sz w:val="28"/>
          <w:szCs w:val="28"/>
        </w:rPr>
        <w:t>3</w:t>
      </w:r>
      <w:r w:rsidRPr="009436A7">
        <w:rPr>
          <w:rFonts w:ascii="Times New Roman" w:hAnsi="Times New Roman" w:cs="Times New Roman"/>
          <w:b/>
          <w:sz w:val="28"/>
          <w:szCs w:val="28"/>
        </w:rPr>
        <w:t>-2024 годы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879"/>
        <w:gridCol w:w="2209"/>
        <w:gridCol w:w="4335"/>
        <w:gridCol w:w="2571"/>
      </w:tblGrid>
      <w:tr w:rsidR="00C3714D" w14:paraId="7BC0404D" w14:textId="77777777" w:rsidTr="00C96646">
        <w:tc>
          <w:tcPr>
            <w:tcW w:w="566" w:type="dxa"/>
          </w:tcPr>
          <w:p w14:paraId="769923B0" w14:textId="77777777" w:rsidR="00F92747" w:rsidRPr="009436A7" w:rsidRDefault="00F92747" w:rsidP="00F927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36A7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14:paraId="6BFB127E" w14:textId="77777777" w:rsidR="00F92747" w:rsidRPr="009436A7" w:rsidRDefault="00F92747" w:rsidP="00F927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36A7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36" w:type="dxa"/>
          </w:tcPr>
          <w:p w14:paraId="1A0159D9" w14:textId="77777777" w:rsidR="00F92747" w:rsidRPr="009436A7" w:rsidRDefault="00F92747" w:rsidP="00F927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36A7">
              <w:rPr>
                <w:rFonts w:ascii="Times New Roman" w:hAnsi="Times New Roman" w:cs="Times New Roman"/>
                <w:i/>
                <w:sz w:val="28"/>
                <w:szCs w:val="28"/>
              </w:rPr>
              <w:t>Сроки реализации</w:t>
            </w:r>
          </w:p>
        </w:tc>
        <w:tc>
          <w:tcPr>
            <w:tcW w:w="4394" w:type="dxa"/>
          </w:tcPr>
          <w:p w14:paraId="40E086DD" w14:textId="77777777" w:rsidR="00F92747" w:rsidRPr="009436A7" w:rsidRDefault="00F92747" w:rsidP="00F927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36A7">
              <w:rPr>
                <w:rFonts w:ascii="Times New Roman" w:hAnsi="Times New Roman" w:cs="Times New Roman"/>
                <w:i/>
                <w:sz w:val="28"/>
                <w:szCs w:val="28"/>
              </w:rPr>
              <w:t>Ожидаемый результат</w:t>
            </w:r>
          </w:p>
        </w:tc>
        <w:tc>
          <w:tcPr>
            <w:tcW w:w="2584" w:type="dxa"/>
          </w:tcPr>
          <w:p w14:paraId="00A2AC7F" w14:textId="77777777" w:rsidR="00F92747" w:rsidRPr="009436A7" w:rsidRDefault="00F92747" w:rsidP="00F927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36A7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Ответственный исполнитель</w:t>
            </w:r>
          </w:p>
        </w:tc>
      </w:tr>
      <w:tr w:rsidR="00C3714D" w14:paraId="1F16FD46" w14:textId="77777777" w:rsidTr="009436A7">
        <w:tc>
          <w:tcPr>
            <w:tcW w:w="566" w:type="dxa"/>
          </w:tcPr>
          <w:p w14:paraId="196FC4B6" w14:textId="77777777" w:rsidR="00C3714D" w:rsidRDefault="00C3714D" w:rsidP="00F92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5" w:type="dxa"/>
            <w:gridSpan w:val="4"/>
          </w:tcPr>
          <w:p w14:paraId="6FDA26FF" w14:textId="77777777" w:rsidR="00C3714D" w:rsidRPr="00C3714D" w:rsidRDefault="00C3714D" w:rsidP="00C371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14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условия создания и развития школьных театров</w:t>
            </w:r>
          </w:p>
        </w:tc>
      </w:tr>
      <w:tr w:rsidR="00C3714D" w14:paraId="34CC3345" w14:textId="77777777" w:rsidTr="00C96646">
        <w:tc>
          <w:tcPr>
            <w:tcW w:w="566" w:type="dxa"/>
          </w:tcPr>
          <w:p w14:paraId="4FFF2AFD" w14:textId="77777777" w:rsidR="00F92747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961" w:type="dxa"/>
          </w:tcPr>
          <w:p w14:paraId="0B210D78" w14:textId="77777777" w:rsidR="00F92747" w:rsidRDefault="00F92747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 мероприятий по реализации проекта «Школьный театр» (дорожная карта)</w:t>
            </w:r>
          </w:p>
        </w:tc>
        <w:tc>
          <w:tcPr>
            <w:tcW w:w="2236" w:type="dxa"/>
          </w:tcPr>
          <w:p w14:paraId="0E0E7B1B" w14:textId="77777777" w:rsidR="00A625B1" w:rsidRDefault="00A625B1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14:paraId="5C956B5C" w14:textId="1D3A6699" w:rsidR="00F92747" w:rsidRDefault="00DE64E5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A67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394" w:type="dxa"/>
          </w:tcPr>
          <w:p w14:paraId="6B449D3C" w14:textId="77777777" w:rsidR="00F92747" w:rsidRDefault="00DE64E5" w:rsidP="00DE6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 и реализуется план совместных мероприятий по реализации проекта «Школьный театр», предусматривающий, в том числе мероприятия по увеличению охвата детей в возрасте от 8 до 18 лет, занимающихся по направлению до 3% от общей численности детей категории к 2024 году</w:t>
            </w:r>
          </w:p>
        </w:tc>
        <w:tc>
          <w:tcPr>
            <w:tcW w:w="2584" w:type="dxa"/>
          </w:tcPr>
          <w:p w14:paraId="4250E774" w14:textId="77777777" w:rsidR="00DE64E5" w:rsidRDefault="00A625B1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Классных руководителей</w:t>
            </w:r>
          </w:p>
        </w:tc>
      </w:tr>
      <w:tr w:rsidR="00C3714D" w14:paraId="7541B362" w14:textId="77777777" w:rsidTr="00C96646">
        <w:tc>
          <w:tcPr>
            <w:tcW w:w="566" w:type="dxa"/>
          </w:tcPr>
          <w:p w14:paraId="18D7A7A6" w14:textId="77777777" w:rsidR="00F92747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961" w:type="dxa"/>
          </w:tcPr>
          <w:p w14:paraId="24474D05" w14:textId="77777777" w:rsidR="00F92747" w:rsidRDefault="00C3714D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содержания программ школьных театров </w:t>
            </w:r>
          </w:p>
        </w:tc>
        <w:tc>
          <w:tcPr>
            <w:tcW w:w="2236" w:type="dxa"/>
          </w:tcPr>
          <w:p w14:paraId="5E6277C1" w14:textId="77777777" w:rsidR="00A625B1" w:rsidRDefault="00A625B1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14:paraId="02991723" w14:textId="6C30F70F" w:rsidR="00F92747" w:rsidRDefault="00DE64E5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A67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394" w:type="dxa"/>
          </w:tcPr>
          <w:p w14:paraId="46193C08" w14:textId="77777777" w:rsidR="00F92747" w:rsidRDefault="00DE64E5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 анализ содержания программ школьных театров</w:t>
            </w:r>
          </w:p>
        </w:tc>
        <w:tc>
          <w:tcPr>
            <w:tcW w:w="2584" w:type="dxa"/>
          </w:tcPr>
          <w:p w14:paraId="5120E017" w14:textId="77777777" w:rsidR="00DE64E5" w:rsidRDefault="00A625B1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Классных руководителей</w:t>
            </w:r>
          </w:p>
        </w:tc>
      </w:tr>
      <w:tr w:rsidR="00C3714D" w14:paraId="7154A508" w14:textId="77777777" w:rsidTr="00C96646">
        <w:tc>
          <w:tcPr>
            <w:tcW w:w="566" w:type="dxa"/>
          </w:tcPr>
          <w:p w14:paraId="748BBF6B" w14:textId="77777777" w:rsidR="00F92747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961" w:type="dxa"/>
          </w:tcPr>
          <w:p w14:paraId="303B5FC9" w14:textId="77777777" w:rsidR="00F92747" w:rsidRDefault="00C3714D" w:rsidP="00C96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Приведение программ школьных театров в соответствие с содержанием </w:t>
            </w:r>
            <w:r w:rsidR="00C96646">
              <w:rPr>
                <w:rFonts w:ascii="Times New Roman" w:hAnsi="Times New Roman" w:cs="Times New Roman"/>
                <w:sz w:val="28"/>
                <w:szCs w:val="28"/>
              </w:rPr>
              <w:t>дополнительных образовательных общеразвивающих программ</w:t>
            </w:r>
          </w:p>
        </w:tc>
        <w:tc>
          <w:tcPr>
            <w:tcW w:w="2236" w:type="dxa"/>
          </w:tcPr>
          <w:p w14:paraId="70D67BDB" w14:textId="77777777" w:rsidR="00A625B1" w:rsidRDefault="00A625B1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Август- сентябрь</w:t>
            </w:r>
          </w:p>
          <w:p w14:paraId="6F5A7897" w14:textId="0FE30387" w:rsidR="00F92747" w:rsidRDefault="00DE64E5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A67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394" w:type="dxa"/>
          </w:tcPr>
          <w:p w14:paraId="7CD138C1" w14:textId="77777777" w:rsidR="00F92747" w:rsidRDefault="00DE64E5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программ школьных театров приведено в соответствие с содержанием примерных общеобразовательных программ </w:t>
            </w:r>
          </w:p>
        </w:tc>
        <w:tc>
          <w:tcPr>
            <w:tcW w:w="2584" w:type="dxa"/>
          </w:tcPr>
          <w:p w14:paraId="017B46B8" w14:textId="77777777" w:rsidR="00F92747" w:rsidRDefault="005A0A06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DE6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714D" w14:paraId="7E6DB391" w14:textId="77777777" w:rsidTr="00C96646">
        <w:tc>
          <w:tcPr>
            <w:tcW w:w="566" w:type="dxa"/>
          </w:tcPr>
          <w:p w14:paraId="574C19D8" w14:textId="77777777" w:rsidR="00F92747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961" w:type="dxa"/>
          </w:tcPr>
          <w:p w14:paraId="1D88551A" w14:textId="77777777" w:rsidR="00F92747" w:rsidRDefault="00C3714D" w:rsidP="00A62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рекомендаций </w:t>
            </w:r>
            <w:r w:rsidR="009436A7">
              <w:rPr>
                <w:rFonts w:ascii="Times New Roman" w:hAnsi="Times New Roman" w:cs="Times New Roman"/>
                <w:sz w:val="28"/>
                <w:szCs w:val="28"/>
              </w:rPr>
              <w:t>к примерному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репертуару</w:t>
            </w:r>
            <w:r w:rsidR="00A625B1">
              <w:rPr>
                <w:rFonts w:ascii="Times New Roman" w:hAnsi="Times New Roman" w:cs="Times New Roman"/>
                <w:sz w:val="28"/>
                <w:szCs w:val="28"/>
              </w:rPr>
              <w:t xml:space="preserve"> школьных театров, разработанным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25B1">
              <w:rPr>
                <w:rFonts w:ascii="Times New Roman" w:hAnsi="Times New Roman" w:cs="Times New Roman"/>
                <w:sz w:val="28"/>
                <w:szCs w:val="28"/>
              </w:rPr>
              <w:t>Тверским колледжем культуры им. Н.А. Львова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6" w:type="dxa"/>
          </w:tcPr>
          <w:p w14:paraId="123593ED" w14:textId="274A433A" w:rsidR="00F92747" w:rsidRDefault="00A625B1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 май </w:t>
            </w:r>
            <w:r w:rsidR="00A7074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A67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7074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394" w:type="dxa"/>
          </w:tcPr>
          <w:p w14:paraId="2C789788" w14:textId="77777777" w:rsidR="00F92747" w:rsidRDefault="00A7074D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Внедрены рекомендации по примерному репертуару школьных театров, </w:t>
            </w:r>
            <w:r w:rsidR="00A625B1">
              <w:rPr>
                <w:rFonts w:ascii="Times New Roman" w:hAnsi="Times New Roman" w:cs="Times New Roman"/>
                <w:sz w:val="28"/>
                <w:szCs w:val="28"/>
              </w:rPr>
              <w:t>разработанным Тверским колледжем культуры им. Н.А. Львова</w:t>
            </w:r>
          </w:p>
        </w:tc>
        <w:tc>
          <w:tcPr>
            <w:tcW w:w="2584" w:type="dxa"/>
          </w:tcPr>
          <w:p w14:paraId="295A0B3C" w14:textId="77777777" w:rsidR="00A7074D" w:rsidRDefault="001A4922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A0A06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психолог</w:t>
            </w:r>
          </w:p>
        </w:tc>
      </w:tr>
      <w:tr w:rsidR="00C3714D" w14:paraId="737A5E99" w14:textId="77777777" w:rsidTr="00C96646">
        <w:tc>
          <w:tcPr>
            <w:tcW w:w="566" w:type="dxa"/>
          </w:tcPr>
          <w:p w14:paraId="518EB969" w14:textId="77777777" w:rsidR="00F92747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A625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6B6BD52C" w14:textId="77777777" w:rsidR="00F92747" w:rsidRDefault="00C3714D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ведение реестра школьных театров </w:t>
            </w:r>
          </w:p>
        </w:tc>
        <w:tc>
          <w:tcPr>
            <w:tcW w:w="2236" w:type="dxa"/>
          </w:tcPr>
          <w:p w14:paraId="22DDE5A2" w14:textId="77777777" w:rsidR="00A625B1" w:rsidRDefault="00A625B1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  <w:p w14:paraId="35BF3A04" w14:textId="494B129C" w:rsidR="00F92747" w:rsidRDefault="00A7074D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A67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394" w:type="dxa"/>
          </w:tcPr>
          <w:p w14:paraId="04216DD8" w14:textId="77777777" w:rsidR="00F92747" w:rsidRDefault="00A7074D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 муниципальный реестр школьных театров</w:t>
            </w:r>
          </w:p>
        </w:tc>
        <w:tc>
          <w:tcPr>
            <w:tcW w:w="2584" w:type="dxa"/>
          </w:tcPr>
          <w:p w14:paraId="117FA866" w14:textId="77777777" w:rsidR="00A7074D" w:rsidRDefault="00A7074D" w:rsidP="00A70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</w:p>
          <w:p w14:paraId="696C1BFB" w14:textId="77777777" w:rsidR="00F92747" w:rsidRDefault="00A7074D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«ОЦДТ»</w:t>
            </w:r>
          </w:p>
        </w:tc>
      </w:tr>
      <w:tr w:rsidR="00C3714D" w14:paraId="5703CBF7" w14:textId="77777777" w:rsidTr="009436A7">
        <w:tc>
          <w:tcPr>
            <w:tcW w:w="566" w:type="dxa"/>
          </w:tcPr>
          <w:p w14:paraId="388BFB6F" w14:textId="77777777" w:rsidR="00C3714D" w:rsidRDefault="00C3714D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5" w:type="dxa"/>
            <w:gridSpan w:val="4"/>
          </w:tcPr>
          <w:p w14:paraId="6D39A1DF" w14:textId="77777777" w:rsidR="00C3714D" w:rsidRPr="009436A7" w:rsidRDefault="00C3714D" w:rsidP="00C371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6A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проведение мероприятий по созданию и развитию школьных театров</w:t>
            </w:r>
          </w:p>
        </w:tc>
      </w:tr>
      <w:tr w:rsidR="00C3714D" w14:paraId="0DF85B18" w14:textId="77777777" w:rsidTr="00C96646">
        <w:tc>
          <w:tcPr>
            <w:tcW w:w="566" w:type="dxa"/>
          </w:tcPr>
          <w:p w14:paraId="47B4A88F" w14:textId="77777777" w:rsidR="00C3714D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961" w:type="dxa"/>
          </w:tcPr>
          <w:p w14:paraId="78B34A04" w14:textId="77777777" w:rsidR="00C3714D" w:rsidRDefault="00C3714D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инфраструктуры школьных театров</w:t>
            </w:r>
          </w:p>
        </w:tc>
        <w:tc>
          <w:tcPr>
            <w:tcW w:w="2236" w:type="dxa"/>
          </w:tcPr>
          <w:p w14:paraId="112B7404" w14:textId="77777777" w:rsidR="00C3714D" w:rsidRDefault="00583600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2023-2024 гг.</w:t>
            </w:r>
          </w:p>
        </w:tc>
        <w:tc>
          <w:tcPr>
            <w:tcW w:w="4394" w:type="dxa"/>
          </w:tcPr>
          <w:p w14:paraId="4B0E7AF8" w14:textId="77777777" w:rsidR="00C3714D" w:rsidRDefault="00583600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Созданы школьные театры </w:t>
            </w:r>
          </w:p>
        </w:tc>
        <w:tc>
          <w:tcPr>
            <w:tcW w:w="2584" w:type="dxa"/>
          </w:tcPr>
          <w:p w14:paraId="05905ACF" w14:textId="6515C785" w:rsidR="00583600" w:rsidRDefault="00A625B1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</w:t>
            </w:r>
            <w:r w:rsidR="00FA673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</w:tr>
      <w:tr w:rsidR="00C3714D" w14:paraId="26C6E32A" w14:textId="77777777" w:rsidTr="00C96646">
        <w:tc>
          <w:tcPr>
            <w:tcW w:w="566" w:type="dxa"/>
          </w:tcPr>
          <w:p w14:paraId="0BCB5B6C" w14:textId="77777777" w:rsidR="00C3714D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961" w:type="dxa"/>
          </w:tcPr>
          <w:p w14:paraId="137EFE73" w14:textId="77777777" w:rsidR="00C3714D" w:rsidRDefault="00C3714D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сетевого взаимодействия </w:t>
            </w:r>
            <w:r w:rsidR="00AC1B55">
              <w:rPr>
                <w:rFonts w:ascii="Times New Roman" w:hAnsi="Times New Roman" w:cs="Times New Roman"/>
                <w:sz w:val="28"/>
                <w:szCs w:val="28"/>
              </w:rPr>
              <w:t>с учреждениями дополнительного образования в сфере культуры и искусства</w:t>
            </w:r>
          </w:p>
        </w:tc>
        <w:tc>
          <w:tcPr>
            <w:tcW w:w="2236" w:type="dxa"/>
          </w:tcPr>
          <w:p w14:paraId="09F44ECF" w14:textId="3BB0E353" w:rsidR="00C3714D" w:rsidRDefault="00865C4F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A67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-2024 гг.</w:t>
            </w:r>
          </w:p>
        </w:tc>
        <w:tc>
          <w:tcPr>
            <w:tcW w:w="4394" w:type="dxa"/>
          </w:tcPr>
          <w:p w14:paraId="7C80042E" w14:textId="77777777" w:rsidR="00C3714D" w:rsidRDefault="00583600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одной сетевой программы в муниципальном образовании</w:t>
            </w:r>
          </w:p>
        </w:tc>
        <w:tc>
          <w:tcPr>
            <w:tcW w:w="2584" w:type="dxa"/>
          </w:tcPr>
          <w:p w14:paraId="562D66A0" w14:textId="0F9424D7" w:rsidR="00583600" w:rsidRDefault="00A625B1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</w:t>
            </w:r>
            <w:r w:rsidR="00FA673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</w:tr>
      <w:tr w:rsidR="00C3714D" w14:paraId="7779ABB5" w14:textId="77777777" w:rsidTr="00C96646">
        <w:tc>
          <w:tcPr>
            <w:tcW w:w="566" w:type="dxa"/>
          </w:tcPr>
          <w:p w14:paraId="37059055" w14:textId="77777777" w:rsidR="00C3714D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961" w:type="dxa"/>
          </w:tcPr>
          <w:p w14:paraId="6B7EF10E" w14:textId="77777777" w:rsidR="00C3714D" w:rsidRDefault="00AC1B55" w:rsidP="001A4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программ внеурочной деятельнос</w:t>
            </w:r>
            <w:r w:rsidR="001A4922">
              <w:rPr>
                <w:rFonts w:ascii="Times New Roman" w:hAnsi="Times New Roman" w:cs="Times New Roman"/>
                <w:sz w:val="28"/>
                <w:szCs w:val="28"/>
              </w:rPr>
              <w:t>ти для обучающихся 1-4 классов</w:t>
            </w:r>
          </w:p>
        </w:tc>
        <w:tc>
          <w:tcPr>
            <w:tcW w:w="2236" w:type="dxa"/>
          </w:tcPr>
          <w:p w14:paraId="7FF2A0AA" w14:textId="77777777" w:rsidR="00C3714D" w:rsidRDefault="00865C4F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4394" w:type="dxa"/>
          </w:tcPr>
          <w:p w14:paraId="1A0AA042" w14:textId="77777777" w:rsidR="00C3714D" w:rsidRDefault="00865C4F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Охвачено не менее 0,2% детей от общего числа детей каждой возрастной категории муниципального образования</w:t>
            </w:r>
          </w:p>
        </w:tc>
        <w:tc>
          <w:tcPr>
            <w:tcW w:w="2584" w:type="dxa"/>
          </w:tcPr>
          <w:p w14:paraId="24B2B941" w14:textId="415618AF" w:rsidR="00C3714D" w:rsidRPr="00BC657C" w:rsidRDefault="0061354A" w:rsidP="00BC6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</w:t>
            </w:r>
            <w:r w:rsidR="00FA673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</w:tr>
      <w:tr w:rsidR="00C3714D" w14:paraId="378787AA" w14:textId="77777777" w:rsidTr="00C96646">
        <w:tc>
          <w:tcPr>
            <w:tcW w:w="566" w:type="dxa"/>
          </w:tcPr>
          <w:p w14:paraId="11BD2855" w14:textId="77777777" w:rsidR="00C3714D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961" w:type="dxa"/>
          </w:tcPr>
          <w:p w14:paraId="20C0F5CF" w14:textId="77777777" w:rsidR="00C3714D" w:rsidRDefault="00AC1B55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Всероссийском </w:t>
            </w:r>
            <w:r w:rsidR="00BC657C">
              <w:rPr>
                <w:rFonts w:ascii="Times New Roman" w:hAnsi="Times New Roman" w:cs="Times New Roman"/>
                <w:sz w:val="28"/>
                <w:szCs w:val="28"/>
              </w:rPr>
              <w:t>мероприятии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«Дни Пушкинской поэзии»</w:t>
            </w:r>
          </w:p>
        </w:tc>
        <w:tc>
          <w:tcPr>
            <w:tcW w:w="2236" w:type="dxa"/>
          </w:tcPr>
          <w:p w14:paraId="25A2D121" w14:textId="77777777" w:rsidR="00C3714D" w:rsidRDefault="00865C4F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4-6 июня</w:t>
            </w:r>
          </w:p>
          <w:p w14:paraId="723DAB0A" w14:textId="77777777" w:rsidR="00865C4F" w:rsidRDefault="00865C4F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4394" w:type="dxa"/>
          </w:tcPr>
          <w:p w14:paraId="42D7867C" w14:textId="77777777" w:rsidR="00C3714D" w:rsidRDefault="00865C4F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Определены призеры Всероссийского проекта «Школьная классика»; выступление лучших театральных коллективов</w:t>
            </w:r>
          </w:p>
          <w:p w14:paraId="614F1398" w14:textId="77777777" w:rsidR="00992042" w:rsidRDefault="00992042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</w:tcPr>
          <w:p w14:paraId="31AF922D" w14:textId="77777777" w:rsidR="00865C4F" w:rsidRPr="00BC657C" w:rsidRDefault="0061354A" w:rsidP="001A4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AC1B55" w14:paraId="4091FEC2" w14:textId="77777777" w:rsidTr="009436A7">
        <w:tc>
          <w:tcPr>
            <w:tcW w:w="566" w:type="dxa"/>
          </w:tcPr>
          <w:p w14:paraId="656C4AE4" w14:textId="77777777" w:rsidR="00AC1B55" w:rsidRDefault="00AC1B55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5" w:type="dxa"/>
            <w:gridSpan w:val="4"/>
          </w:tcPr>
          <w:p w14:paraId="0681E745" w14:textId="77777777" w:rsidR="00AC1B55" w:rsidRPr="009436A7" w:rsidRDefault="00AC1B55" w:rsidP="00AC1B5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6A7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кадрового потенциала</w:t>
            </w:r>
          </w:p>
        </w:tc>
      </w:tr>
      <w:tr w:rsidR="00C3714D" w14:paraId="09C445D2" w14:textId="77777777" w:rsidTr="00C96646">
        <w:tc>
          <w:tcPr>
            <w:tcW w:w="566" w:type="dxa"/>
          </w:tcPr>
          <w:p w14:paraId="3BE73743" w14:textId="77777777" w:rsidR="00C3714D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961" w:type="dxa"/>
          </w:tcPr>
          <w:p w14:paraId="303FD690" w14:textId="77777777" w:rsidR="00C3714D" w:rsidRDefault="00AC1B55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обучении  педагогов дополнительного образования по программам дополнительного профессионального образования по направлению театральная педагогика в школе и др. </w:t>
            </w:r>
          </w:p>
        </w:tc>
        <w:tc>
          <w:tcPr>
            <w:tcW w:w="2236" w:type="dxa"/>
          </w:tcPr>
          <w:p w14:paraId="1C172842" w14:textId="08696E2A" w:rsidR="00C3714D" w:rsidRDefault="00865C4F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A67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-2024</w:t>
            </w:r>
          </w:p>
        </w:tc>
        <w:tc>
          <w:tcPr>
            <w:tcW w:w="4394" w:type="dxa"/>
          </w:tcPr>
          <w:p w14:paraId="3F702C91" w14:textId="77777777" w:rsidR="00C3714D" w:rsidRDefault="00865C4F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прошли не менее 10 педагогов образовательных организаций </w:t>
            </w:r>
          </w:p>
        </w:tc>
        <w:tc>
          <w:tcPr>
            <w:tcW w:w="2584" w:type="dxa"/>
          </w:tcPr>
          <w:p w14:paraId="4D6A802E" w14:textId="1EFDBD7B" w:rsidR="00865C4F" w:rsidRDefault="0061354A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</w:t>
            </w:r>
            <w:r w:rsidR="00FA673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</w:tr>
      <w:tr w:rsidR="00C3714D" w14:paraId="10ED8300" w14:textId="77777777" w:rsidTr="00C96646">
        <w:tc>
          <w:tcPr>
            <w:tcW w:w="566" w:type="dxa"/>
          </w:tcPr>
          <w:p w14:paraId="49B74C5A" w14:textId="77777777" w:rsidR="00C3714D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961" w:type="dxa"/>
          </w:tcPr>
          <w:p w14:paraId="17F8E1FA" w14:textId="77777777" w:rsidR="00C3714D" w:rsidRDefault="00AC1B55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просмотров спектаклей цифрового контента, отобранного театральным институтом им. 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Щукина, РДШ, Министерством просвещения РФ</w:t>
            </w:r>
          </w:p>
        </w:tc>
        <w:tc>
          <w:tcPr>
            <w:tcW w:w="2236" w:type="dxa"/>
          </w:tcPr>
          <w:p w14:paraId="42020006" w14:textId="432E5F96" w:rsidR="00C3714D" w:rsidRDefault="00865C4F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FA67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-2024 гг.</w:t>
            </w:r>
          </w:p>
        </w:tc>
        <w:tc>
          <w:tcPr>
            <w:tcW w:w="4394" w:type="dxa"/>
          </w:tcPr>
          <w:p w14:paraId="61C7B59A" w14:textId="77777777" w:rsidR="00C3714D" w:rsidRDefault="00865C4F" w:rsidP="001A4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10% от общей численности детей в возрасте от </w:t>
            </w:r>
            <w:r w:rsidR="001A49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</w:t>
            </w:r>
            <w:r w:rsidR="001A49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 в муниципальном образовании</w:t>
            </w:r>
          </w:p>
        </w:tc>
        <w:tc>
          <w:tcPr>
            <w:tcW w:w="2584" w:type="dxa"/>
          </w:tcPr>
          <w:p w14:paraId="458EC377" w14:textId="77777777" w:rsidR="00865C4F" w:rsidRDefault="0061354A" w:rsidP="001A4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руководители, </w:t>
            </w:r>
          </w:p>
        </w:tc>
      </w:tr>
      <w:tr w:rsidR="00AC1B55" w14:paraId="6EAD9A44" w14:textId="77777777" w:rsidTr="009436A7">
        <w:tc>
          <w:tcPr>
            <w:tcW w:w="566" w:type="dxa"/>
          </w:tcPr>
          <w:p w14:paraId="02C75784" w14:textId="77777777" w:rsidR="00AC1B55" w:rsidRDefault="00AC1B55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5" w:type="dxa"/>
            <w:gridSpan w:val="4"/>
          </w:tcPr>
          <w:p w14:paraId="3475257E" w14:textId="77777777" w:rsidR="009436A7" w:rsidRDefault="00AC1B55" w:rsidP="009A02B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Создание условий для обучающихся, находящихся в трудной жизненной ситуации, в том числе детей </w:t>
            </w:r>
          </w:p>
          <w:p w14:paraId="0D2C11A5" w14:textId="77777777" w:rsidR="00AC1B55" w:rsidRPr="009436A7" w:rsidRDefault="00AC1B55" w:rsidP="009436A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6A7">
              <w:rPr>
                <w:rFonts w:ascii="Times New Roman" w:hAnsi="Times New Roman" w:cs="Times New Roman"/>
                <w:b/>
                <w:sz w:val="28"/>
                <w:szCs w:val="28"/>
              </w:rPr>
              <w:t>с ограниченными возможностями здоровья и детей инвалидов</w:t>
            </w:r>
          </w:p>
        </w:tc>
      </w:tr>
      <w:tr w:rsidR="00C3714D" w14:paraId="0FAB8C64" w14:textId="77777777" w:rsidTr="00C96646">
        <w:tc>
          <w:tcPr>
            <w:tcW w:w="566" w:type="dxa"/>
          </w:tcPr>
          <w:p w14:paraId="15040CCE" w14:textId="77777777" w:rsidR="00C3714D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961" w:type="dxa"/>
          </w:tcPr>
          <w:p w14:paraId="576BF61A" w14:textId="77777777" w:rsidR="00C3714D" w:rsidRDefault="00701801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адаптированных дополнительных общеобразовательных программ для детей с ограниченными возможностями здоровья и детей инвалидов</w:t>
            </w:r>
          </w:p>
        </w:tc>
        <w:tc>
          <w:tcPr>
            <w:tcW w:w="2236" w:type="dxa"/>
          </w:tcPr>
          <w:p w14:paraId="63CD3748" w14:textId="77777777" w:rsidR="00C3714D" w:rsidRDefault="009436A7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4394" w:type="dxa"/>
          </w:tcPr>
          <w:p w14:paraId="52CEBE51" w14:textId="77777777" w:rsidR="00C3714D" w:rsidRDefault="009436A7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одной программы в муниципальном образовании</w:t>
            </w:r>
          </w:p>
        </w:tc>
        <w:tc>
          <w:tcPr>
            <w:tcW w:w="2584" w:type="dxa"/>
          </w:tcPr>
          <w:p w14:paraId="6067F840" w14:textId="77777777" w:rsidR="00C3714D" w:rsidRDefault="0061354A" w:rsidP="001A4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C3714D" w14:paraId="477A224A" w14:textId="77777777" w:rsidTr="00C96646">
        <w:tc>
          <w:tcPr>
            <w:tcW w:w="566" w:type="dxa"/>
          </w:tcPr>
          <w:p w14:paraId="43358356" w14:textId="77777777" w:rsidR="00C3714D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961" w:type="dxa"/>
          </w:tcPr>
          <w:p w14:paraId="76FC5E1E" w14:textId="77777777" w:rsidR="00C3714D" w:rsidRDefault="002143C4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педагогов в методических семинарах реализующих адаптированные  дополнительные общеобразовательные программы для детей с ограниченными возможностями здоровья и детей инвалидов</w:t>
            </w:r>
          </w:p>
        </w:tc>
        <w:tc>
          <w:tcPr>
            <w:tcW w:w="2236" w:type="dxa"/>
          </w:tcPr>
          <w:p w14:paraId="4AB3A9F9" w14:textId="77777777" w:rsidR="00C3714D" w:rsidRDefault="009436A7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4394" w:type="dxa"/>
          </w:tcPr>
          <w:p w14:paraId="698C7FB5" w14:textId="77777777" w:rsidR="00C3714D" w:rsidRDefault="00BC657C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Приняли участие в методических семинарах реализующих адаптированные  дополнительные общеобразовательные программы для детей с ограниченными возможностями здоровья и детей инвалидов</w:t>
            </w:r>
          </w:p>
        </w:tc>
        <w:tc>
          <w:tcPr>
            <w:tcW w:w="2584" w:type="dxa"/>
          </w:tcPr>
          <w:p w14:paraId="4E0C432E" w14:textId="075ACB3D" w:rsidR="00C3714D" w:rsidRDefault="0061354A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</w:t>
            </w:r>
            <w:r w:rsidR="00FA673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</w:tr>
    </w:tbl>
    <w:p w14:paraId="33823DE9" w14:textId="77777777" w:rsidR="00F92747" w:rsidRPr="00F92747" w:rsidRDefault="00F92747" w:rsidP="00F92747">
      <w:pPr>
        <w:rPr>
          <w:rFonts w:ascii="Times New Roman" w:hAnsi="Times New Roman" w:cs="Times New Roman"/>
          <w:sz w:val="28"/>
          <w:szCs w:val="28"/>
        </w:rPr>
      </w:pPr>
    </w:p>
    <w:sectPr w:rsidR="00F92747" w:rsidRPr="00F92747" w:rsidSect="00992042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D36EB"/>
    <w:multiLevelType w:val="hybridMultilevel"/>
    <w:tmpl w:val="84C26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27B"/>
    <w:rsid w:val="001830F7"/>
    <w:rsid w:val="001A4922"/>
    <w:rsid w:val="002143C4"/>
    <w:rsid w:val="002C7438"/>
    <w:rsid w:val="00522862"/>
    <w:rsid w:val="00583600"/>
    <w:rsid w:val="005A0A06"/>
    <w:rsid w:val="005B627B"/>
    <w:rsid w:val="0061354A"/>
    <w:rsid w:val="00701801"/>
    <w:rsid w:val="00865C4F"/>
    <w:rsid w:val="009436A7"/>
    <w:rsid w:val="00992042"/>
    <w:rsid w:val="009A02BB"/>
    <w:rsid w:val="00A625B1"/>
    <w:rsid w:val="00A7074D"/>
    <w:rsid w:val="00AC1B55"/>
    <w:rsid w:val="00BC657C"/>
    <w:rsid w:val="00C214E6"/>
    <w:rsid w:val="00C3714D"/>
    <w:rsid w:val="00C96646"/>
    <w:rsid w:val="00CD57E2"/>
    <w:rsid w:val="00DE64E5"/>
    <w:rsid w:val="00F92747"/>
    <w:rsid w:val="00FA6735"/>
    <w:rsid w:val="00FB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11D3"/>
  <w15:docId w15:val="{9D7FC453-8E74-4B30-BE01-76706AB4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71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0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0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2022-07-11T08:24:00Z</cp:lastPrinted>
  <dcterms:created xsi:type="dcterms:W3CDTF">2024-01-27T09:20:00Z</dcterms:created>
  <dcterms:modified xsi:type="dcterms:W3CDTF">2024-01-27T10:18:00Z</dcterms:modified>
</cp:coreProperties>
</file>