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1E7F" w14:textId="77777777" w:rsidR="00CE2DBF" w:rsidRDefault="0030329C">
      <w:pPr>
        <w:pStyle w:val="a3"/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C10DDB1" wp14:editId="3E15BCF5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9040" cy="106920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C4CEDE" w14:textId="77777777" w:rsidR="00CE2DBF" w:rsidRDefault="00CE2DBF">
      <w:pPr>
        <w:rPr>
          <w:rFonts w:ascii="Times New Roman"/>
          <w:sz w:val="17"/>
        </w:rPr>
        <w:sectPr w:rsidR="00CE2DBF">
          <w:footerReference w:type="default" r:id="rId8"/>
          <w:type w:val="continuous"/>
          <w:pgSz w:w="11910" w:h="16840"/>
          <w:pgMar w:top="1600" w:right="0" w:bottom="280" w:left="0" w:header="720" w:footer="0" w:gutter="0"/>
          <w:pgNumType w:start="1"/>
          <w:cols w:space="720"/>
        </w:sectPr>
      </w:pPr>
    </w:p>
    <w:p w14:paraId="63410798" w14:textId="77777777" w:rsidR="00CE2DBF" w:rsidRDefault="0030329C">
      <w:pPr>
        <w:pStyle w:val="a3"/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62FEE981" wp14:editId="6850E648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9040" cy="1069200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CD301A" w14:textId="77777777" w:rsidR="00CE2DBF" w:rsidRDefault="00CE2DBF">
      <w:pPr>
        <w:rPr>
          <w:rFonts w:ascii="Times New Roman"/>
          <w:sz w:val="17"/>
        </w:rPr>
        <w:sectPr w:rsidR="00CE2DBF">
          <w:pgSz w:w="11910" w:h="16840"/>
          <w:pgMar w:top="1600" w:right="0" w:bottom="280" w:left="0" w:header="0" w:footer="0" w:gutter="0"/>
          <w:cols w:space="720"/>
        </w:sectPr>
      </w:pPr>
    </w:p>
    <w:p w14:paraId="6ABB4623" w14:textId="2A40D279" w:rsidR="00CE2DBF" w:rsidRDefault="0030329C">
      <w:pPr>
        <w:pStyle w:val="a3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29F51FE" wp14:editId="5C2FA103">
                <wp:simplePos x="0" y="0"/>
                <wp:positionH relativeFrom="page">
                  <wp:posOffset>0</wp:posOffset>
                </wp:positionH>
                <wp:positionV relativeFrom="page">
                  <wp:posOffset>4669790</wp:posOffset>
                </wp:positionV>
                <wp:extent cx="3781425" cy="6022975"/>
                <wp:effectExtent l="0" t="0" r="0" b="0"/>
                <wp:wrapNone/>
                <wp:docPr id="5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425" cy="6022975"/>
                          <a:chOff x="0" y="7354"/>
                          <a:chExt cx="5955" cy="9485"/>
                        </a:xfrm>
                      </wpg:grpSpPr>
                      <pic:pic xmlns:pic="http://schemas.openxmlformats.org/drawingml/2006/picture">
                        <pic:nvPicPr>
                          <pic:cNvPr id="5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6"/>
                            <a:ext cx="5953" cy="5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949" y="7354"/>
                            <a:ext cx="5" cy="9485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A5CF4" id="Group 46" o:spid="_x0000_s1026" style="position:absolute;margin-left:0;margin-top:367.7pt;width:297.75pt;height:474.25pt;z-index:15730688;mso-position-horizontal-relative:page;mso-position-vertical-relative:page" coordorigin=",7354" coordsize="5955,9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top:7906;width:5953;height:5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">
                  <v:imagedata r:id="rId11" o:title=""/>
                </v:shape>
                <v:rect id="Rectangle 47" o:spid="_x0000_s1028" style="position:absolute;left:5949;top:7354;width:5;height:9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" fillcolor="#231f20" stroked="f"/>
                <w10:wrap anchorx="page" anchory="page"/>
              </v:group>
            </w:pict>
          </mc:Fallback>
        </mc:AlternateContent>
      </w:r>
    </w:p>
    <w:p w14:paraId="2D7E8DC0" w14:textId="77777777" w:rsidR="00CE2DBF" w:rsidRDefault="00CE2DBF">
      <w:pPr>
        <w:pStyle w:val="a3"/>
        <w:rPr>
          <w:rFonts w:ascii="Times New Roman"/>
          <w:sz w:val="20"/>
        </w:rPr>
      </w:pPr>
    </w:p>
    <w:p w14:paraId="6B10BAD7" w14:textId="77777777" w:rsidR="00CE2DBF" w:rsidRDefault="00CE2DBF">
      <w:pPr>
        <w:pStyle w:val="a3"/>
        <w:rPr>
          <w:rFonts w:ascii="Times New Roman"/>
          <w:sz w:val="20"/>
        </w:rPr>
      </w:pPr>
    </w:p>
    <w:p w14:paraId="7BDCBDDE" w14:textId="77777777" w:rsidR="00CE2DBF" w:rsidRDefault="00CE2DBF">
      <w:pPr>
        <w:pStyle w:val="a3"/>
        <w:spacing w:before="3"/>
        <w:rPr>
          <w:rFonts w:ascii="Times New Roman"/>
          <w:sz w:val="21"/>
        </w:rPr>
      </w:pPr>
    </w:p>
    <w:p w14:paraId="5E6CDFEA" w14:textId="77777777" w:rsidR="00CE2DBF" w:rsidRDefault="0030329C">
      <w:pPr>
        <w:pStyle w:val="1"/>
        <w:spacing w:before="139"/>
        <w:ind w:left="3969"/>
      </w:pPr>
      <w:r>
        <w:rPr>
          <w:color w:val="231F20"/>
          <w:spacing w:val="26"/>
          <w:w w:val="85"/>
        </w:rPr>
        <w:t>МЕТОДИЧЕСКИЕ</w:t>
      </w:r>
      <w:r>
        <w:rPr>
          <w:color w:val="231F20"/>
          <w:spacing w:val="79"/>
          <w:w w:val="85"/>
        </w:rPr>
        <w:t xml:space="preserve"> </w:t>
      </w:r>
      <w:r>
        <w:rPr>
          <w:color w:val="231F20"/>
          <w:spacing w:val="26"/>
          <w:w w:val="85"/>
        </w:rPr>
        <w:t>РЕКОМЕНДАЦИИ</w:t>
      </w:r>
      <w:r>
        <w:rPr>
          <w:color w:val="231F20"/>
          <w:spacing w:val="-68"/>
        </w:rPr>
        <w:t xml:space="preserve"> </w:t>
      </w:r>
    </w:p>
    <w:p w14:paraId="11D6EE00" w14:textId="77777777" w:rsidR="00CE2DBF" w:rsidRDefault="00CE2DBF">
      <w:pPr>
        <w:pStyle w:val="a3"/>
        <w:spacing w:before="2"/>
        <w:rPr>
          <w:rFonts w:ascii="Verdana"/>
          <w:sz w:val="42"/>
        </w:rPr>
      </w:pPr>
    </w:p>
    <w:p w14:paraId="7D752F3E" w14:textId="77777777" w:rsidR="00CE2DBF" w:rsidRDefault="0030329C">
      <w:pPr>
        <w:pStyle w:val="a4"/>
      </w:pPr>
      <w:r>
        <w:rPr>
          <w:color w:val="C11A29"/>
          <w:w w:val="90"/>
        </w:rPr>
        <w:t>В</w:t>
      </w:r>
      <w:r>
        <w:rPr>
          <w:color w:val="C11A29"/>
          <w:spacing w:val="13"/>
          <w:w w:val="90"/>
        </w:rPr>
        <w:t xml:space="preserve"> </w:t>
      </w:r>
      <w:r>
        <w:rPr>
          <w:color w:val="C11A29"/>
          <w:spacing w:val="38"/>
          <w:w w:val="90"/>
        </w:rPr>
        <w:t>ПОМОЩЬ</w:t>
      </w:r>
    </w:p>
    <w:p w14:paraId="13A25509" w14:textId="77777777" w:rsidR="00CE2DBF" w:rsidRDefault="0030329C">
      <w:pPr>
        <w:spacing w:before="83"/>
        <w:ind w:left="3969"/>
        <w:rPr>
          <w:b/>
          <w:sz w:val="32"/>
        </w:rPr>
      </w:pPr>
      <w:r>
        <w:rPr>
          <w:b/>
          <w:color w:val="C11A29"/>
          <w:spacing w:val="15"/>
          <w:w w:val="85"/>
          <w:sz w:val="32"/>
        </w:rPr>
        <w:t>НАЧИНАЮЩЕМУ</w:t>
      </w:r>
      <w:r>
        <w:rPr>
          <w:b/>
          <w:color w:val="C11A29"/>
          <w:spacing w:val="85"/>
          <w:w w:val="85"/>
          <w:sz w:val="32"/>
        </w:rPr>
        <w:t xml:space="preserve"> </w:t>
      </w:r>
      <w:r>
        <w:rPr>
          <w:b/>
          <w:color w:val="C11A29"/>
          <w:spacing w:val="17"/>
          <w:w w:val="85"/>
          <w:sz w:val="32"/>
        </w:rPr>
        <w:t>РУКОВОДИТЕЛЮ</w:t>
      </w:r>
    </w:p>
    <w:p w14:paraId="55A50951" w14:textId="77777777" w:rsidR="00CE2DBF" w:rsidRDefault="0030329C">
      <w:pPr>
        <w:spacing w:before="74"/>
        <w:ind w:left="6127"/>
        <w:rPr>
          <w:rFonts w:ascii="Trebuchet MS" w:hAnsi="Trebuchet MS"/>
          <w:b/>
          <w:sz w:val="32"/>
        </w:rPr>
      </w:pPr>
      <w:r>
        <w:rPr>
          <w:b/>
          <w:color w:val="C11A29"/>
          <w:spacing w:val="15"/>
          <w:w w:val="85"/>
          <w:sz w:val="32"/>
        </w:rPr>
        <w:t>ШКОЛЬНОГО</w:t>
      </w:r>
      <w:r>
        <w:rPr>
          <w:b/>
          <w:color w:val="C11A29"/>
          <w:spacing w:val="46"/>
          <w:w w:val="85"/>
          <w:sz w:val="32"/>
        </w:rPr>
        <w:t xml:space="preserve"> </w:t>
      </w:r>
      <w:r>
        <w:rPr>
          <w:b/>
          <w:color w:val="C11A29"/>
          <w:spacing w:val="12"/>
          <w:w w:val="85"/>
          <w:sz w:val="32"/>
        </w:rPr>
        <w:t>ТЕАТРА</w:t>
      </w:r>
      <w:r>
        <w:rPr>
          <w:rFonts w:ascii="Trebuchet MS" w:hAnsi="Trebuchet MS"/>
          <w:b/>
          <w:color w:val="C11A29"/>
          <w:spacing w:val="12"/>
          <w:w w:val="85"/>
          <w:sz w:val="32"/>
        </w:rPr>
        <w:t>,</w:t>
      </w:r>
    </w:p>
    <w:p w14:paraId="37635A78" w14:textId="77777777" w:rsidR="00CE2DBF" w:rsidRDefault="0030329C">
      <w:pPr>
        <w:spacing w:before="69"/>
        <w:ind w:left="3969"/>
        <w:rPr>
          <w:b/>
          <w:sz w:val="32"/>
        </w:rPr>
      </w:pPr>
      <w:r>
        <w:rPr>
          <w:b/>
          <w:color w:val="C11A29"/>
          <w:spacing w:val="15"/>
          <w:w w:val="85"/>
          <w:sz w:val="32"/>
        </w:rPr>
        <w:t>ПЕДАГОГУ</w:t>
      </w:r>
      <w:r>
        <w:rPr>
          <w:b/>
          <w:color w:val="C11A29"/>
          <w:spacing w:val="45"/>
          <w:w w:val="85"/>
          <w:sz w:val="32"/>
        </w:rPr>
        <w:t xml:space="preserve"> </w:t>
      </w:r>
      <w:r>
        <w:rPr>
          <w:b/>
          <w:color w:val="C11A29"/>
          <w:spacing w:val="17"/>
          <w:w w:val="85"/>
          <w:sz w:val="32"/>
        </w:rPr>
        <w:t>ДОПОЛНИТЕЛЬНОГО</w:t>
      </w:r>
    </w:p>
    <w:p w14:paraId="79927299" w14:textId="77777777" w:rsidR="00CE2DBF" w:rsidRDefault="0030329C">
      <w:pPr>
        <w:spacing w:before="74"/>
        <w:ind w:left="6127"/>
        <w:rPr>
          <w:b/>
          <w:sz w:val="32"/>
        </w:rPr>
      </w:pPr>
      <w:r>
        <w:rPr>
          <w:b/>
          <w:color w:val="C11A29"/>
          <w:spacing w:val="18"/>
          <w:sz w:val="32"/>
        </w:rPr>
        <w:t>ОБРАЗОВАНИЯ</w:t>
      </w:r>
    </w:p>
    <w:p w14:paraId="024362F4" w14:textId="77777777" w:rsidR="00CE2DBF" w:rsidRDefault="0030329C">
      <w:pPr>
        <w:spacing w:before="73" w:line="285" w:lineRule="auto"/>
        <w:ind w:left="6127" w:right="1789"/>
        <w:rPr>
          <w:b/>
          <w:sz w:val="32"/>
        </w:rPr>
      </w:pPr>
      <w:r>
        <w:rPr>
          <w:b/>
          <w:color w:val="C11A29"/>
          <w:spacing w:val="9"/>
          <w:w w:val="85"/>
          <w:sz w:val="32"/>
        </w:rPr>
        <w:t>ПО</w:t>
      </w:r>
      <w:r>
        <w:rPr>
          <w:b/>
          <w:color w:val="C11A29"/>
          <w:spacing w:val="10"/>
          <w:w w:val="85"/>
          <w:sz w:val="32"/>
        </w:rPr>
        <w:t xml:space="preserve"> </w:t>
      </w:r>
      <w:r>
        <w:rPr>
          <w:b/>
          <w:color w:val="C11A29"/>
          <w:spacing w:val="14"/>
          <w:w w:val="85"/>
          <w:sz w:val="32"/>
        </w:rPr>
        <w:t>ТЕАТРАЛЬНОЙ</w:t>
      </w:r>
      <w:r>
        <w:rPr>
          <w:b/>
          <w:color w:val="C11A29"/>
          <w:spacing w:val="-77"/>
          <w:w w:val="85"/>
          <w:sz w:val="32"/>
        </w:rPr>
        <w:t xml:space="preserve"> </w:t>
      </w:r>
      <w:r>
        <w:rPr>
          <w:b/>
          <w:color w:val="C11A29"/>
          <w:spacing w:val="19"/>
          <w:w w:val="90"/>
          <w:sz w:val="32"/>
        </w:rPr>
        <w:t>ДЕЯТЕЛЬНОСТИ</w:t>
      </w:r>
    </w:p>
    <w:p w14:paraId="6E37D86B" w14:textId="77777777" w:rsidR="00CE2DBF" w:rsidRDefault="00CE2DBF">
      <w:pPr>
        <w:pStyle w:val="a3"/>
        <w:spacing w:before="5"/>
        <w:rPr>
          <w:b/>
          <w:sz w:val="41"/>
        </w:rPr>
      </w:pPr>
    </w:p>
    <w:p w14:paraId="6F768066" w14:textId="77777777" w:rsidR="00CE2DBF" w:rsidRDefault="0030329C">
      <w:pPr>
        <w:pStyle w:val="1"/>
        <w:spacing w:before="0" w:line="324" w:lineRule="auto"/>
        <w:ind w:left="6127" w:right="1789"/>
      </w:pPr>
      <w:r>
        <w:rPr>
          <w:color w:val="D2232A"/>
          <w:w w:val="85"/>
        </w:rPr>
        <w:t>В</w:t>
      </w:r>
      <w:r>
        <w:rPr>
          <w:color w:val="D2232A"/>
          <w:spacing w:val="1"/>
          <w:w w:val="85"/>
        </w:rPr>
        <w:t xml:space="preserve"> </w:t>
      </w:r>
      <w:r>
        <w:rPr>
          <w:color w:val="D2232A"/>
          <w:spacing w:val="19"/>
          <w:w w:val="85"/>
        </w:rPr>
        <w:t>ОБРАЗОВАТЕЛЬНОЙ</w:t>
      </w:r>
      <w:r>
        <w:rPr>
          <w:color w:val="D2232A"/>
          <w:spacing w:val="-81"/>
          <w:w w:val="85"/>
        </w:rPr>
        <w:t xml:space="preserve"> </w:t>
      </w:r>
      <w:r>
        <w:rPr>
          <w:color w:val="D2232A"/>
          <w:spacing w:val="20"/>
          <w:w w:val="95"/>
        </w:rPr>
        <w:t>ОРГАНИЗАЦИИ</w:t>
      </w:r>
    </w:p>
    <w:p w14:paraId="3028BFD1" w14:textId="77777777" w:rsidR="00CE2DBF" w:rsidRDefault="00CE2DBF">
      <w:pPr>
        <w:pStyle w:val="a3"/>
        <w:rPr>
          <w:rFonts w:ascii="Verdana"/>
          <w:sz w:val="20"/>
        </w:rPr>
      </w:pPr>
    </w:p>
    <w:p w14:paraId="26538B05" w14:textId="77777777" w:rsidR="00CE2DBF" w:rsidRDefault="00CE2DBF">
      <w:pPr>
        <w:pStyle w:val="a3"/>
        <w:rPr>
          <w:rFonts w:ascii="Verdana"/>
          <w:sz w:val="20"/>
        </w:rPr>
      </w:pPr>
    </w:p>
    <w:p w14:paraId="6E090D57" w14:textId="77777777" w:rsidR="00CE2DBF" w:rsidRDefault="00CE2DBF">
      <w:pPr>
        <w:pStyle w:val="a3"/>
        <w:rPr>
          <w:rFonts w:ascii="Verdana"/>
          <w:sz w:val="20"/>
        </w:rPr>
      </w:pPr>
    </w:p>
    <w:p w14:paraId="6C51AA3B" w14:textId="77777777" w:rsidR="00CE2DBF" w:rsidRDefault="00CE2DBF">
      <w:pPr>
        <w:pStyle w:val="a3"/>
        <w:rPr>
          <w:rFonts w:ascii="Verdana"/>
          <w:sz w:val="20"/>
        </w:rPr>
      </w:pPr>
    </w:p>
    <w:p w14:paraId="13FC7B5E" w14:textId="77777777" w:rsidR="00CE2DBF" w:rsidRDefault="00CE2DBF">
      <w:pPr>
        <w:pStyle w:val="a3"/>
        <w:rPr>
          <w:rFonts w:ascii="Verdana"/>
          <w:sz w:val="20"/>
        </w:rPr>
      </w:pPr>
    </w:p>
    <w:p w14:paraId="58158835" w14:textId="77777777" w:rsidR="00CE2DBF" w:rsidRDefault="00CE2DBF">
      <w:pPr>
        <w:pStyle w:val="a3"/>
        <w:rPr>
          <w:rFonts w:ascii="Verdana"/>
          <w:sz w:val="20"/>
        </w:rPr>
      </w:pPr>
    </w:p>
    <w:p w14:paraId="4D1748E6" w14:textId="77777777" w:rsidR="00CE2DBF" w:rsidRDefault="00CE2DBF">
      <w:pPr>
        <w:pStyle w:val="a3"/>
        <w:rPr>
          <w:rFonts w:ascii="Verdana"/>
          <w:sz w:val="20"/>
        </w:rPr>
      </w:pPr>
    </w:p>
    <w:p w14:paraId="11546BC3" w14:textId="77777777" w:rsidR="00CE2DBF" w:rsidRDefault="00CE2DBF">
      <w:pPr>
        <w:pStyle w:val="a3"/>
        <w:rPr>
          <w:rFonts w:ascii="Verdana"/>
          <w:sz w:val="20"/>
        </w:rPr>
      </w:pPr>
    </w:p>
    <w:p w14:paraId="6EB6C0E6" w14:textId="77777777" w:rsidR="00CE2DBF" w:rsidRDefault="00CE2DBF">
      <w:pPr>
        <w:pStyle w:val="a3"/>
        <w:rPr>
          <w:rFonts w:ascii="Verdana"/>
          <w:sz w:val="20"/>
        </w:rPr>
      </w:pPr>
    </w:p>
    <w:p w14:paraId="74132612" w14:textId="77777777" w:rsidR="00CE2DBF" w:rsidRDefault="00CE2DBF">
      <w:pPr>
        <w:pStyle w:val="a3"/>
        <w:rPr>
          <w:rFonts w:ascii="Verdana"/>
          <w:sz w:val="20"/>
        </w:rPr>
      </w:pPr>
    </w:p>
    <w:p w14:paraId="1DA87DBF" w14:textId="77777777" w:rsidR="00CE2DBF" w:rsidRDefault="00CE2DBF">
      <w:pPr>
        <w:pStyle w:val="a3"/>
        <w:rPr>
          <w:rFonts w:ascii="Verdana"/>
          <w:sz w:val="20"/>
        </w:rPr>
      </w:pPr>
    </w:p>
    <w:p w14:paraId="63ECCFF1" w14:textId="77777777" w:rsidR="00CE2DBF" w:rsidRDefault="00CE2DBF">
      <w:pPr>
        <w:pStyle w:val="a3"/>
        <w:rPr>
          <w:rFonts w:ascii="Verdana"/>
          <w:sz w:val="20"/>
        </w:rPr>
      </w:pPr>
    </w:p>
    <w:p w14:paraId="0EF23C4D" w14:textId="77777777" w:rsidR="00CE2DBF" w:rsidRDefault="00CE2DBF">
      <w:pPr>
        <w:pStyle w:val="a3"/>
        <w:rPr>
          <w:rFonts w:ascii="Verdana"/>
          <w:sz w:val="20"/>
        </w:rPr>
      </w:pPr>
    </w:p>
    <w:p w14:paraId="7E001116" w14:textId="77777777" w:rsidR="00CE2DBF" w:rsidRDefault="00CE2DBF">
      <w:pPr>
        <w:pStyle w:val="a3"/>
        <w:rPr>
          <w:rFonts w:ascii="Verdana"/>
          <w:sz w:val="20"/>
        </w:rPr>
      </w:pPr>
    </w:p>
    <w:p w14:paraId="639C8542" w14:textId="77777777" w:rsidR="00CE2DBF" w:rsidRDefault="00CE2DBF">
      <w:pPr>
        <w:pStyle w:val="a3"/>
        <w:rPr>
          <w:rFonts w:ascii="Verdana"/>
          <w:sz w:val="20"/>
        </w:rPr>
      </w:pPr>
    </w:p>
    <w:p w14:paraId="06B11005" w14:textId="77777777" w:rsidR="00CE2DBF" w:rsidRDefault="00CE2DBF">
      <w:pPr>
        <w:pStyle w:val="a3"/>
        <w:rPr>
          <w:rFonts w:ascii="Verdana"/>
          <w:sz w:val="20"/>
        </w:rPr>
      </w:pPr>
    </w:p>
    <w:p w14:paraId="51C03787" w14:textId="77777777" w:rsidR="00CE2DBF" w:rsidRDefault="00CE2DBF">
      <w:pPr>
        <w:pStyle w:val="a3"/>
        <w:rPr>
          <w:rFonts w:ascii="Verdana"/>
          <w:sz w:val="20"/>
        </w:rPr>
      </w:pPr>
    </w:p>
    <w:p w14:paraId="561F1A39" w14:textId="77777777" w:rsidR="00CE2DBF" w:rsidRDefault="00CE2DBF">
      <w:pPr>
        <w:pStyle w:val="a3"/>
        <w:rPr>
          <w:rFonts w:ascii="Verdana"/>
          <w:sz w:val="20"/>
        </w:rPr>
      </w:pPr>
    </w:p>
    <w:p w14:paraId="023DD0EE" w14:textId="5B0D813A" w:rsidR="00CE2DBF" w:rsidRDefault="0030329C">
      <w:pPr>
        <w:pStyle w:val="a3"/>
        <w:spacing w:before="10"/>
        <w:rPr>
          <w:rFonts w:ascii="Verdana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193E16" wp14:editId="7FA43EE3">
                <wp:simplePos x="0" y="0"/>
                <wp:positionH relativeFrom="page">
                  <wp:posOffset>5183505</wp:posOffset>
                </wp:positionH>
                <wp:positionV relativeFrom="paragraph">
                  <wp:posOffset>177800</wp:posOffset>
                </wp:positionV>
                <wp:extent cx="71755" cy="71755"/>
                <wp:effectExtent l="0" t="0" r="0" b="0"/>
                <wp:wrapTopAndBottom/>
                <wp:docPr id="5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71755"/>
                        </a:xfrm>
                        <a:prstGeom prst="rect">
                          <a:avLst/>
                        </a:prstGeom>
                        <a:solidFill>
                          <a:srgbClr val="A5A7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CE1B0" id="Rectangle 45" o:spid="_x0000_s1026" style="position:absolute;margin-left:408.15pt;margin-top:14pt;width:5.65pt;height:5.6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" fillcolor="#a5a7a9" stroked="f">
                <w10:wrap type="topAndBottom" anchorx="page"/>
              </v:rect>
            </w:pict>
          </mc:Fallback>
        </mc:AlternateContent>
      </w:r>
    </w:p>
    <w:p w14:paraId="1884F43C" w14:textId="77777777" w:rsidR="00CE2DBF" w:rsidRDefault="00CE2DBF">
      <w:pPr>
        <w:pStyle w:val="a3"/>
        <w:spacing w:before="2"/>
        <w:rPr>
          <w:rFonts w:ascii="Verdana"/>
          <w:sz w:val="29"/>
        </w:rPr>
      </w:pPr>
    </w:p>
    <w:p w14:paraId="3F9A5700" w14:textId="77777777" w:rsidR="00CE2DBF" w:rsidRDefault="0030329C">
      <w:pPr>
        <w:pStyle w:val="a3"/>
        <w:spacing w:before="148"/>
        <w:ind w:left="6176" w:right="4665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20"/>
        </w:rPr>
        <w:t>МОСКВА</w:t>
      </w:r>
      <w:r>
        <w:rPr>
          <w:rFonts w:ascii="Trebuchet MS" w:hAnsi="Trebuchet MS"/>
          <w:color w:val="231F20"/>
          <w:spacing w:val="-47"/>
        </w:rPr>
        <w:t xml:space="preserve"> </w:t>
      </w:r>
    </w:p>
    <w:p w14:paraId="1F086422" w14:textId="0C7D5C3D" w:rsidR="00CE2DBF" w:rsidRDefault="0030329C">
      <w:pPr>
        <w:pStyle w:val="a3"/>
        <w:spacing w:before="9"/>
        <w:rPr>
          <w:rFonts w:ascii="Trebuchet MS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46FB068" wp14:editId="584C91AC">
                <wp:simplePos x="0" y="0"/>
                <wp:positionH relativeFrom="page">
                  <wp:posOffset>4529455</wp:posOffset>
                </wp:positionH>
                <wp:positionV relativeFrom="paragraph">
                  <wp:posOffset>104140</wp:posOffset>
                </wp:positionV>
                <wp:extent cx="396240" cy="396240"/>
                <wp:effectExtent l="0" t="0" r="0" b="0"/>
                <wp:wrapTopAndBottom/>
                <wp:docPr id="5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7133" y="164"/>
                          <a:chExt cx="624" cy="624"/>
                        </a:xfrm>
                      </wpg:grpSpPr>
                      <wps:wsp>
                        <wps:cNvPr id="5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133" y="164"/>
                            <a:ext cx="624" cy="624"/>
                          </a:xfrm>
                          <a:prstGeom prst="rect">
                            <a:avLst/>
                          </a:prstGeom>
                          <a:solidFill>
                            <a:srgbClr val="A5A7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43"/>
                        <wps:cNvSpPr>
                          <a:spLocks/>
                        </wps:cNvSpPr>
                        <wps:spPr bwMode="auto">
                          <a:xfrm>
                            <a:off x="7154" y="548"/>
                            <a:ext cx="560" cy="164"/>
                          </a:xfrm>
                          <a:custGeom>
                            <a:avLst/>
                            <a:gdLst>
                              <a:gd name="T0" fmla="+- 0 7229 7155"/>
                              <a:gd name="T1" fmla="*/ T0 w 560"/>
                              <a:gd name="T2" fmla="+- 0 587 548"/>
                              <a:gd name="T3" fmla="*/ 587 h 164"/>
                              <a:gd name="T4" fmla="+- 0 7208 7155"/>
                              <a:gd name="T5" fmla="*/ T4 w 560"/>
                              <a:gd name="T6" fmla="+- 0 643 548"/>
                              <a:gd name="T7" fmla="*/ 643 h 164"/>
                              <a:gd name="T8" fmla="+- 0 7163 7155"/>
                              <a:gd name="T9" fmla="*/ T8 w 560"/>
                              <a:gd name="T10" fmla="+- 0 692 548"/>
                              <a:gd name="T11" fmla="*/ 692 h 164"/>
                              <a:gd name="T12" fmla="+- 0 7180 7155"/>
                              <a:gd name="T13" fmla="*/ T12 w 560"/>
                              <a:gd name="T14" fmla="+- 0 694 548"/>
                              <a:gd name="T15" fmla="*/ 694 h 164"/>
                              <a:gd name="T16" fmla="+- 0 7223 7155"/>
                              <a:gd name="T17" fmla="*/ T16 w 560"/>
                              <a:gd name="T18" fmla="+- 0 651 548"/>
                              <a:gd name="T19" fmla="*/ 651 h 164"/>
                              <a:gd name="T20" fmla="+- 0 7250 7155"/>
                              <a:gd name="T21" fmla="*/ T20 w 560"/>
                              <a:gd name="T22" fmla="+- 0 604 548"/>
                              <a:gd name="T23" fmla="*/ 604 h 164"/>
                              <a:gd name="T24" fmla="+- 0 7251 7155"/>
                              <a:gd name="T25" fmla="*/ T24 w 560"/>
                              <a:gd name="T26" fmla="+- 0 693 548"/>
                              <a:gd name="T27" fmla="*/ 693 h 164"/>
                              <a:gd name="T28" fmla="+- 0 7251 7155"/>
                              <a:gd name="T29" fmla="*/ T28 w 560"/>
                              <a:gd name="T30" fmla="+- 0 693 548"/>
                              <a:gd name="T31" fmla="*/ 693 h 164"/>
                              <a:gd name="T32" fmla="+- 0 7168 7155"/>
                              <a:gd name="T33" fmla="*/ T32 w 560"/>
                              <a:gd name="T34" fmla="+- 0 561 548"/>
                              <a:gd name="T35" fmla="*/ 561 h 164"/>
                              <a:gd name="T36" fmla="+- 0 7176 7155"/>
                              <a:gd name="T37" fmla="*/ T36 w 560"/>
                              <a:gd name="T38" fmla="+- 0 572 548"/>
                              <a:gd name="T39" fmla="*/ 572 h 164"/>
                              <a:gd name="T40" fmla="+- 0 7190 7155"/>
                              <a:gd name="T41" fmla="*/ T40 w 560"/>
                              <a:gd name="T42" fmla="+- 0 566 548"/>
                              <a:gd name="T43" fmla="*/ 566 h 164"/>
                              <a:gd name="T44" fmla="+- 0 7218 7155"/>
                              <a:gd name="T45" fmla="*/ T44 w 560"/>
                              <a:gd name="T46" fmla="+- 0 549 548"/>
                              <a:gd name="T47" fmla="*/ 549 h 164"/>
                              <a:gd name="T48" fmla="+- 0 7331 7155"/>
                              <a:gd name="T49" fmla="*/ T48 w 560"/>
                              <a:gd name="T50" fmla="+- 0 562 548"/>
                              <a:gd name="T51" fmla="*/ 562 h 164"/>
                              <a:gd name="T52" fmla="+- 0 7306 7155"/>
                              <a:gd name="T53" fmla="*/ T52 w 560"/>
                              <a:gd name="T54" fmla="+- 0 628 548"/>
                              <a:gd name="T55" fmla="*/ 628 h 164"/>
                              <a:gd name="T56" fmla="+- 0 7322 7155"/>
                              <a:gd name="T57" fmla="*/ T56 w 560"/>
                              <a:gd name="T58" fmla="+- 0 691 548"/>
                              <a:gd name="T59" fmla="*/ 691 h 164"/>
                              <a:gd name="T60" fmla="+- 0 7372 7155"/>
                              <a:gd name="T61" fmla="*/ T60 w 560"/>
                              <a:gd name="T62" fmla="+- 0 711 548"/>
                              <a:gd name="T63" fmla="*/ 711 h 164"/>
                              <a:gd name="T64" fmla="+- 0 7349 7155"/>
                              <a:gd name="T65" fmla="*/ T64 w 560"/>
                              <a:gd name="T66" fmla="+- 0 695 548"/>
                              <a:gd name="T67" fmla="*/ 695 h 164"/>
                              <a:gd name="T68" fmla="+- 0 7329 7155"/>
                              <a:gd name="T69" fmla="*/ T68 w 560"/>
                              <a:gd name="T70" fmla="+- 0 653 548"/>
                              <a:gd name="T71" fmla="*/ 653 h 164"/>
                              <a:gd name="T72" fmla="+- 0 7329 7155"/>
                              <a:gd name="T73" fmla="*/ T72 w 560"/>
                              <a:gd name="T74" fmla="+- 0 603 548"/>
                              <a:gd name="T75" fmla="*/ 603 h 164"/>
                              <a:gd name="T76" fmla="+- 0 7352 7155"/>
                              <a:gd name="T77" fmla="*/ T76 w 560"/>
                              <a:gd name="T78" fmla="+- 0 565 548"/>
                              <a:gd name="T79" fmla="*/ 565 h 164"/>
                              <a:gd name="T80" fmla="+- 0 7376 7155"/>
                              <a:gd name="T81" fmla="*/ T80 w 560"/>
                              <a:gd name="T82" fmla="+- 0 550 548"/>
                              <a:gd name="T83" fmla="*/ 550 h 164"/>
                              <a:gd name="T84" fmla="+- 0 7383 7155"/>
                              <a:gd name="T85" fmla="*/ T84 w 560"/>
                              <a:gd name="T86" fmla="+- 0 575 548"/>
                              <a:gd name="T87" fmla="*/ 575 h 164"/>
                              <a:gd name="T88" fmla="+- 0 7395 7155"/>
                              <a:gd name="T89" fmla="*/ T88 w 560"/>
                              <a:gd name="T90" fmla="+- 0 618 548"/>
                              <a:gd name="T91" fmla="*/ 618 h 164"/>
                              <a:gd name="T92" fmla="+- 0 7389 7155"/>
                              <a:gd name="T93" fmla="*/ T92 w 560"/>
                              <a:gd name="T94" fmla="+- 0 674 548"/>
                              <a:gd name="T95" fmla="*/ 674 h 164"/>
                              <a:gd name="T96" fmla="+- 0 7394 7155"/>
                              <a:gd name="T97" fmla="*/ T96 w 560"/>
                              <a:gd name="T98" fmla="+- 0 697 548"/>
                              <a:gd name="T99" fmla="*/ 697 h 164"/>
                              <a:gd name="T100" fmla="+- 0 7416 7155"/>
                              <a:gd name="T101" fmla="*/ T100 w 560"/>
                              <a:gd name="T102" fmla="+- 0 630 548"/>
                              <a:gd name="T103" fmla="*/ 630 h 164"/>
                              <a:gd name="T104" fmla="+- 0 7406 7155"/>
                              <a:gd name="T105" fmla="*/ T104 w 560"/>
                              <a:gd name="T106" fmla="+- 0 579 548"/>
                              <a:gd name="T107" fmla="*/ 579 h 164"/>
                              <a:gd name="T108" fmla="+- 0 7527 7155"/>
                              <a:gd name="T109" fmla="*/ T108 w 560"/>
                              <a:gd name="T110" fmla="+- 0 568 548"/>
                              <a:gd name="T111" fmla="*/ 568 h 164"/>
                              <a:gd name="T112" fmla="+- 0 7532 7155"/>
                              <a:gd name="T113" fmla="*/ T112 w 560"/>
                              <a:gd name="T114" fmla="+- 0 625 548"/>
                              <a:gd name="T115" fmla="*/ 625 h 164"/>
                              <a:gd name="T116" fmla="+- 0 7493 7155"/>
                              <a:gd name="T117" fmla="*/ T116 w 560"/>
                              <a:gd name="T118" fmla="+- 0 674 548"/>
                              <a:gd name="T119" fmla="*/ 674 h 164"/>
                              <a:gd name="T120" fmla="+- 0 7559 7155"/>
                              <a:gd name="T121" fmla="*/ T120 w 560"/>
                              <a:gd name="T122" fmla="+- 0 708 548"/>
                              <a:gd name="T123" fmla="*/ 708 h 164"/>
                              <a:gd name="T124" fmla="+- 0 7513 7155"/>
                              <a:gd name="T125" fmla="*/ T124 w 560"/>
                              <a:gd name="T126" fmla="+- 0 674 548"/>
                              <a:gd name="T127" fmla="*/ 674 h 164"/>
                              <a:gd name="T128" fmla="+- 0 7554 7155"/>
                              <a:gd name="T129" fmla="*/ T128 w 560"/>
                              <a:gd name="T130" fmla="+- 0 625 548"/>
                              <a:gd name="T131" fmla="*/ 625 h 164"/>
                              <a:gd name="T132" fmla="+- 0 7558 7155"/>
                              <a:gd name="T133" fmla="*/ T132 w 560"/>
                              <a:gd name="T134" fmla="+- 0 570 548"/>
                              <a:gd name="T135" fmla="*/ 570 h 164"/>
                              <a:gd name="T136" fmla="+- 0 7492 7155"/>
                              <a:gd name="T137" fmla="*/ T136 w 560"/>
                              <a:gd name="T138" fmla="+- 0 694 548"/>
                              <a:gd name="T139" fmla="*/ 694 h 164"/>
                              <a:gd name="T140" fmla="+- 0 7505 7155"/>
                              <a:gd name="T141" fmla="*/ T140 w 560"/>
                              <a:gd name="T142" fmla="+- 0 550 548"/>
                              <a:gd name="T143" fmla="*/ 550 h 164"/>
                              <a:gd name="T144" fmla="+- 0 7476 7155"/>
                              <a:gd name="T145" fmla="*/ T144 w 560"/>
                              <a:gd name="T146" fmla="+- 0 580 548"/>
                              <a:gd name="T147" fmla="*/ 580 h 164"/>
                              <a:gd name="T148" fmla="+- 0 7497 7155"/>
                              <a:gd name="T149" fmla="*/ T148 w 560"/>
                              <a:gd name="T150" fmla="+- 0 568 548"/>
                              <a:gd name="T151" fmla="*/ 568 h 164"/>
                              <a:gd name="T152" fmla="+- 0 7553 7155"/>
                              <a:gd name="T153" fmla="*/ T152 w 560"/>
                              <a:gd name="T154" fmla="+- 0 565 548"/>
                              <a:gd name="T155" fmla="*/ 565 h 164"/>
                              <a:gd name="T156" fmla="+- 0 7678 7155"/>
                              <a:gd name="T157" fmla="*/ T156 w 560"/>
                              <a:gd name="T158" fmla="+- 0 568 548"/>
                              <a:gd name="T159" fmla="*/ 568 h 164"/>
                              <a:gd name="T160" fmla="+- 0 7683 7155"/>
                              <a:gd name="T161" fmla="*/ T160 w 560"/>
                              <a:gd name="T162" fmla="+- 0 625 548"/>
                              <a:gd name="T163" fmla="*/ 625 h 164"/>
                              <a:gd name="T164" fmla="+- 0 7644 7155"/>
                              <a:gd name="T165" fmla="*/ T164 w 560"/>
                              <a:gd name="T166" fmla="+- 0 674 548"/>
                              <a:gd name="T167" fmla="*/ 674 h 164"/>
                              <a:gd name="T168" fmla="+- 0 7710 7155"/>
                              <a:gd name="T169" fmla="*/ T168 w 560"/>
                              <a:gd name="T170" fmla="+- 0 708 548"/>
                              <a:gd name="T171" fmla="*/ 708 h 164"/>
                              <a:gd name="T172" fmla="+- 0 7664 7155"/>
                              <a:gd name="T173" fmla="*/ T172 w 560"/>
                              <a:gd name="T174" fmla="+- 0 674 548"/>
                              <a:gd name="T175" fmla="*/ 674 h 164"/>
                              <a:gd name="T176" fmla="+- 0 7705 7155"/>
                              <a:gd name="T177" fmla="*/ T176 w 560"/>
                              <a:gd name="T178" fmla="+- 0 625 548"/>
                              <a:gd name="T179" fmla="*/ 625 h 164"/>
                              <a:gd name="T180" fmla="+- 0 7710 7155"/>
                              <a:gd name="T181" fmla="*/ T180 w 560"/>
                              <a:gd name="T182" fmla="+- 0 570 548"/>
                              <a:gd name="T183" fmla="*/ 570 h 164"/>
                              <a:gd name="T184" fmla="+- 0 7643 7155"/>
                              <a:gd name="T185" fmla="*/ T184 w 560"/>
                              <a:gd name="T186" fmla="+- 0 694 548"/>
                              <a:gd name="T187" fmla="*/ 694 h 164"/>
                              <a:gd name="T188" fmla="+- 0 7657 7155"/>
                              <a:gd name="T189" fmla="*/ T188 w 560"/>
                              <a:gd name="T190" fmla="+- 0 550 548"/>
                              <a:gd name="T191" fmla="*/ 550 h 164"/>
                              <a:gd name="T192" fmla="+- 0 7627 7155"/>
                              <a:gd name="T193" fmla="*/ T192 w 560"/>
                              <a:gd name="T194" fmla="+- 0 580 548"/>
                              <a:gd name="T195" fmla="*/ 580 h 164"/>
                              <a:gd name="T196" fmla="+- 0 7649 7155"/>
                              <a:gd name="T197" fmla="*/ T196 w 560"/>
                              <a:gd name="T198" fmla="+- 0 568 548"/>
                              <a:gd name="T199" fmla="*/ 568 h 164"/>
                              <a:gd name="T200" fmla="+- 0 7705 7155"/>
                              <a:gd name="T201" fmla="*/ T200 w 560"/>
                              <a:gd name="T202" fmla="+- 0 565 548"/>
                              <a:gd name="T203" fmla="*/ 565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60" h="164">
                                <a:moveTo>
                                  <a:pt x="86" y="17"/>
                                </a:moveTo>
                                <a:lnTo>
                                  <a:pt x="53" y="17"/>
                                </a:lnTo>
                                <a:lnTo>
                                  <a:pt x="60" y="20"/>
                                </a:lnTo>
                                <a:lnTo>
                                  <a:pt x="71" y="32"/>
                                </a:lnTo>
                                <a:lnTo>
                                  <a:pt x="74" y="39"/>
                                </a:lnTo>
                                <a:lnTo>
                                  <a:pt x="74" y="57"/>
                                </a:lnTo>
                                <a:lnTo>
                                  <a:pt x="71" y="67"/>
                                </a:lnTo>
                                <a:lnTo>
                                  <a:pt x="65" y="77"/>
                                </a:lnTo>
                                <a:lnTo>
                                  <a:pt x="60" y="86"/>
                                </a:lnTo>
                                <a:lnTo>
                                  <a:pt x="53" y="95"/>
                                </a:lnTo>
                                <a:lnTo>
                                  <a:pt x="45" y="105"/>
                                </a:lnTo>
                                <a:lnTo>
                                  <a:pt x="36" y="115"/>
                                </a:lnTo>
                                <a:lnTo>
                                  <a:pt x="26" y="126"/>
                                </a:lnTo>
                                <a:lnTo>
                                  <a:pt x="17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49"/>
                                </a:lnTo>
                                <a:lnTo>
                                  <a:pt x="0" y="160"/>
                                </a:lnTo>
                                <a:lnTo>
                                  <a:pt x="92" y="160"/>
                                </a:lnTo>
                                <a:lnTo>
                                  <a:pt x="96" y="146"/>
                                </a:lnTo>
                                <a:lnTo>
                                  <a:pt x="25" y="146"/>
                                </a:lnTo>
                                <a:lnTo>
                                  <a:pt x="29" y="143"/>
                                </a:lnTo>
                                <a:lnTo>
                                  <a:pt x="36" y="136"/>
                                </a:lnTo>
                                <a:lnTo>
                                  <a:pt x="46" y="126"/>
                                </a:lnTo>
                                <a:lnTo>
                                  <a:pt x="59" y="112"/>
                                </a:lnTo>
                                <a:lnTo>
                                  <a:pt x="68" y="103"/>
                                </a:lnTo>
                                <a:lnTo>
                                  <a:pt x="75" y="95"/>
                                </a:lnTo>
                                <a:lnTo>
                                  <a:pt x="80" y="88"/>
                                </a:lnTo>
                                <a:lnTo>
                                  <a:pt x="87" y="77"/>
                                </a:lnTo>
                                <a:lnTo>
                                  <a:pt x="92" y="66"/>
                                </a:lnTo>
                                <a:lnTo>
                                  <a:pt x="95" y="56"/>
                                </a:lnTo>
                                <a:lnTo>
                                  <a:pt x="96" y="45"/>
                                </a:lnTo>
                                <a:lnTo>
                                  <a:pt x="95" y="32"/>
                                </a:lnTo>
                                <a:lnTo>
                                  <a:pt x="91" y="22"/>
                                </a:lnTo>
                                <a:lnTo>
                                  <a:pt x="86" y="17"/>
                                </a:lnTo>
                                <a:close/>
                                <a:moveTo>
                                  <a:pt x="96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1" y="145"/>
                                </a:lnTo>
                                <a:lnTo>
                                  <a:pt x="25" y="146"/>
                                </a:lnTo>
                                <a:lnTo>
                                  <a:pt x="96" y="146"/>
                                </a:lnTo>
                                <a:lnTo>
                                  <a:pt x="96" y="145"/>
                                </a:lnTo>
                                <a:close/>
                                <a:moveTo>
                                  <a:pt x="63" y="1"/>
                                </a:moveTo>
                                <a:lnTo>
                                  <a:pt x="51" y="1"/>
                                </a:lnTo>
                                <a:lnTo>
                                  <a:pt x="38" y="2"/>
                                </a:lnTo>
                                <a:lnTo>
                                  <a:pt x="26" y="6"/>
                                </a:lnTo>
                                <a:lnTo>
                                  <a:pt x="13" y="13"/>
                                </a:lnTo>
                                <a:lnTo>
                                  <a:pt x="0" y="23"/>
                                </a:lnTo>
                                <a:lnTo>
                                  <a:pt x="8" y="32"/>
                                </a:lnTo>
                                <a:lnTo>
                                  <a:pt x="9" y="32"/>
                                </a:lnTo>
                                <a:lnTo>
                                  <a:pt x="11" y="31"/>
                                </a:lnTo>
                                <a:lnTo>
                                  <a:pt x="21" y="24"/>
                                </a:lnTo>
                                <a:lnTo>
                                  <a:pt x="23" y="23"/>
                                </a:lnTo>
                                <a:lnTo>
                                  <a:pt x="28" y="21"/>
                                </a:lnTo>
                                <a:lnTo>
                                  <a:pt x="30" y="20"/>
                                </a:lnTo>
                                <a:lnTo>
                                  <a:pt x="33" y="19"/>
                                </a:lnTo>
                                <a:lnTo>
                                  <a:pt x="35" y="18"/>
                                </a:lnTo>
                                <a:lnTo>
                                  <a:pt x="40" y="17"/>
                                </a:lnTo>
                                <a:lnTo>
                                  <a:pt x="42" y="17"/>
                                </a:lnTo>
                                <a:lnTo>
                                  <a:pt x="86" y="17"/>
                                </a:lnTo>
                                <a:lnTo>
                                  <a:pt x="74" y="5"/>
                                </a:lnTo>
                                <a:lnTo>
                                  <a:pt x="63" y="1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206" y="0"/>
                                </a:lnTo>
                                <a:lnTo>
                                  <a:pt x="195" y="2"/>
                                </a:lnTo>
                                <a:lnTo>
                                  <a:pt x="185" y="6"/>
                                </a:lnTo>
                                <a:lnTo>
                                  <a:pt x="176" y="14"/>
                                </a:lnTo>
                                <a:lnTo>
                                  <a:pt x="167" y="24"/>
                                </a:lnTo>
                                <a:lnTo>
                                  <a:pt x="160" y="36"/>
                                </a:lnTo>
                                <a:lnTo>
                                  <a:pt x="155" y="49"/>
                                </a:lnTo>
                                <a:lnTo>
                                  <a:pt x="152" y="64"/>
                                </a:lnTo>
                                <a:lnTo>
                                  <a:pt x="151" y="80"/>
                                </a:lnTo>
                                <a:lnTo>
                                  <a:pt x="151" y="88"/>
                                </a:lnTo>
                                <a:lnTo>
                                  <a:pt x="152" y="97"/>
                                </a:lnTo>
                                <a:lnTo>
                                  <a:pt x="156" y="116"/>
                                </a:lnTo>
                                <a:lnTo>
                                  <a:pt x="159" y="125"/>
                                </a:lnTo>
                                <a:lnTo>
                                  <a:pt x="167" y="143"/>
                                </a:lnTo>
                                <a:lnTo>
                                  <a:pt x="172" y="150"/>
                                </a:lnTo>
                                <a:lnTo>
                                  <a:pt x="187" y="161"/>
                                </a:lnTo>
                                <a:lnTo>
                                  <a:pt x="196" y="164"/>
                                </a:lnTo>
                                <a:lnTo>
                                  <a:pt x="205" y="164"/>
                                </a:lnTo>
                                <a:lnTo>
                                  <a:pt x="217" y="163"/>
                                </a:lnTo>
                                <a:lnTo>
                                  <a:pt x="228" y="158"/>
                                </a:lnTo>
                                <a:lnTo>
                                  <a:pt x="237" y="151"/>
                                </a:lnTo>
                                <a:lnTo>
                                  <a:pt x="239" y="149"/>
                                </a:lnTo>
                                <a:lnTo>
                                  <a:pt x="200" y="149"/>
                                </a:lnTo>
                                <a:lnTo>
                                  <a:pt x="194" y="147"/>
                                </a:lnTo>
                                <a:lnTo>
                                  <a:pt x="184" y="137"/>
                                </a:lnTo>
                                <a:lnTo>
                                  <a:pt x="180" y="130"/>
                                </a:lnTo>
                                <a:lnTo>
                                  <a:pt x="177" y="122"/>
                                </a:lnTo>
                                <a:lnTo>
                                  <a:pt x="175" y="114"/>
                                </a:lnTo>
                                <a:lnTo>
                                  <a:pt x="174" y="105"/>
                                </a:lnTo>
                                <a:lnTo>
                                  <a:pt x="173" y="93"/>
                                </a:lnTo>
                                <a:lnTo>
                                  <a:pt x="173" y="88"/>
                                </a:lnTo>
                                <a:lnTo>
                                  <a:pt x="173" y="75"/>
                                </a:lnTo>
                                <a:lnTo>
                                  <a:pt x="173" y="67"/>
                                </a:lnTo>
                                <a:lnTo>
                                  <a:pt x="174" y="55"/>
                                </a:lnTo>
                                <a:lnTo>
                                  <a:pt x="177" y="45"/>
                                </a:lnTo>
                                <a:lnTo>
                                  <a:pt x="181" y="36"/>
                                </a:lnTo>
                                <a:lnTo>
                                  <a:pt x="184" y="30"/>
                                </a:lnTo>
                                <a:lnTo>
                                  <a:pt x="188" y="25"/>
                                </a:lnTo>
                                <a:lnTo>
                                  <a:pt x="197" y="17"/>
                                </a:lnTo>
                                <a:lnTo>
                                  <a:pt x="201" y="16"/>
                                </a:lnTo>
                                <a:lnTo>
                                  <a:pt x="240" y="16"/>
                                </a:lnTo>
                                <a:lnTo>
                                  <a:pt x="239" y="14"/>
                                </a:lnTo>
                                <a:lnTo>
                                  <a:pt x="234" y="9"/>
                                </a:lnTo>
                                <a:lnTo>
                                  <a:pt x="221" y="2"/>
                                </a:lnTo>
                                <a:lnTo>
                                  <a:pt x="214" y="0"/>
                                </a:lnTo>
                                <a:close/>
                                <a:moveTo>
                                  <a:pt x="240" y="16"/>
                                </a:moveTo>
                                <a:lnTo>
                                  <a:pt x="212" y="16"/>
                                </a:lnTo>
                                <a:lnTo>
                                  <a:pt x="218" y="18"/>
                                </a:lnTo>
                                <a:lnTo>
                                  <a:pt x="228" y="27"/>
                                </a:lnTo>
                                <a:lnTo>
                                  <a:pt x="232" y="33"/>
                                </a:lnTo>
                                <a:lnTo>
                                  <a:pt x="235" y="42"/>
                                </a:lnTo>
                                <a:lnTo>
                                  <a:pt x="237" y="50"/>
                                </a:lnTo>
                                <a:lnTo>
                                  <a:pt x="239" y="59"/>
                                </a:lnTo>
                                <a:lnTo>
                                  <a:pt x="240" y="70"/>
                                </a:lnTo>
                                <a:lnTo>
                                  <a:pt x="240" y="88"/>
                                </a:lnTo>
                                <a:lnTo>
                                  <a:pt x="240" y="96"/>
                                </a:lnTo>
                                <a:lnTo>
                                  <a:pt x="238" y="108"/>
                                </a:lnTo>
                                <a:lnTo>
                                  <a:pt x="236" y="118"/>
                                </a:lnTo>
                                <a:lnTo>
                                  <a:pt x="234" y="126"/>
                                </a:lnTo>
                                <a:lnTo>
                                  <a:pt x="231" y="133"/>
                                </a:lnTo>
                                <a:lnTo>
                                  <a:pt x="227" y="139"/>
                                </a:lnTo>
                                <a:lnTo>
                                  <a:pt x="216" y="147"/>
                                </a:lnTo>
                                <a:lnTo>
                                  <a:pt x="211" y="149"/>
                                </a:lnTo>
                                <a:lnTo>
                                  <a:pt x="239" y="149"/>
                                </a:lnTo>
                                <a:lnTo>
                                  <a:pt x="246" y="141"/>
                                </a:lnTo>
                                <a:lnTo>
                                  <a:pt x="252" y="129"/>
                                </a:lnTo>
                                <a:lnTo>
                                  <a:pt x="257" y="115"/>
                                </a:lnTo>
                                <a:lnTo>
                                  <a:pt x="260" y="99"/>
                                </a:lnTo>
                                <a:lnTo>
                                  <a:pt x="261" y="82"/>
                                </a:lnTo>
                                <a:lnTo>
                                  <a:pt x="261" y="75"/>
                                </a:lnTo>
                                <a:lnTo>
                                  <a:pt x="261" y="68"/>
                                </a:lnTo>
                                <a:lnTo>
                                  <a:pt x="258" y="53"/>
                                </a:lnTo>
                                <a:lnTo>
                                  <a:pt x="256" y="46"/>
                                </a:lnTo>
                                <a:lnTo>
                                  <a:pt x="251" y="31"/>
                                </a:lnTo>
                                <a:lnTo>
                                  <a:pt x="247" y="25"/>
                                </a:lnTo>
                                <a:lnTo>
                                  <a:pt x="240" y="16"/>
                                </a:lnTo>
                                <a:close/>
                                <a:moveTo>
                                  <a:pt x="398" y="17"/>
                                </a:moveTo>
                                <a:lnTo>
                                  <a:pt x="365" y="17"/>
                                </a:lnTo>
                                <a:lnTo>
                                  <a:pt x="372" y="20"/>
                                </a:lnTo>
                                <a:lnTo>
                                  <a:pt x="383" y="32"/>
                                </a:lnTo>
                                <a:lnTo>
                                  <a:pt x="386" y="39"/>
                                </a:lnTo>
                                <a:lnTo>
                                  <a:pt x="386" y="57"/>
                                </a:lnTo>
                                <a:lnTo>
                                  <a:pt x="383" y="67"/>
                                </a:lnTo>
                                <a:lnTo>
                                  <a:pt x="377" y="77"/>
                                </a:lnTo>
                                <a:lnTo>
                                  <a:pt x="372" y="86"/>
                                </a:lnTo>
                                <a:lnTo>
                                  <a:pt x="365" y="95"/>
                                </a:lnTo>
                                <a:lnTo>
                                  <a:pt x="357" y="105"/>
                                </a:lnTo>
                                <a:lnTo>
                                  <a:pt x="348" y="115"/>
                                </a:lnTo>
                                <a:lnTo>
                                  <a:pt x="338" y="126"/>
                                </a:lnTo>
                                <a:lnTo>
                                  <a:pt x="329" y="136"/>
                                </a:lnTo>
                                <a:lnTo>
                                  <a:pt x="320" y="144"/>
                                </a:lnTo>
                                <a:lnTo>
                                  <a:pt x="312" y="149"/>
                                </a:lnTo>
                                <a:lnTo>
                                  <a:pt x="312" y="160"/>
                                </a:lnTo>
                                <a:lnTo>
                                  <a:pt x="404" y="160"/>
                                </a:lnTo>
                                <a:lnTo>
                                  <a:pt x="408" y="146"/>
                                </a:lnTo>
                                <a:lnTo>
                                  <a:pt x="337" y="146"/>
                                </a:lnTo>
                                <a:lnTo>
                                  <a:pt x="341" y="143"/>
                                </a:lnTo>
                                <a:lnTo>
                                  <a:pt x="348" y="136"/>
                                </a:lnTo>
                                <a:lnTo>
                                  <a:pt x="358" y="126"/>
                                </a:lnTo>
                                <a:lnTo>
                                  <a:pt x="371" y="112"/>
                                </a:lnTo>
                                <a:lnTo>
                                  <a:pt x="380" y="103"/>
                                </a:lnTo>
                                <a:lnTo>
                                  <a:pt x="387" y="95"/>
                                </a:lnTo>
                                <a:lnTo>
                                  <a:pt x="392" y="88"/>
                                </a:lnTo>
                                <a:lnTo>
                                  <a:pt x="399" y="77"/>
                                </a:lnTo>
                                <a:lnTo>
                                  <a:pt x="404" y="66"/>
                                </a:lnTo>
                                <a:lnTo>
                                  <a:pt x="407" y="56"/>
                                </a:lnTo>
                                <a:lnTo>
                                  <a:pt x="408" y="45"/>
                                </a:lnTo>
                                <a:lnTo>
                                  <a:pt x="407" y="32"/>
                                </a:lnTo>
                                <a:lnTo>
                                  <a:pt x="403" y="22"/>
                                </a:lnTo>
                                <a:lnTo>
                                  <a:pt x="398" y="17"/>
                                </a:lnTo>
                                <a:close/>
                                <a:moveTo>
                                  <a:pt x="408" y="145"/>
                                </a:moveTo>
                                <a:lnTo>
                                  <a:pt x="350" y="145"/>
                                </a:lnTo>
                                <a:lnTo>
                                  <a:pt x="343" y="145"/>
                                </a:lnTo>
                                <a:lnTo>
                                  <a:pt x="337" y="146"/>
                                </a:lnTo>
                                <a:lnTo>
                                  <a:pt x="408" y="146"/>
                                </a:lnTo>
                                <a:lnTo>
                                  <a:pt x="408" y="145"/>
                                </a:lnTo>
                                <a:close/>
                                <a:moveTo>
                                  <a:pt x="375" y="1"/>
                                </a:moveTo>
                                <a:lnTo>
                                  <a:pt x="363" y="1"/>
                                </a:lnTo>
                                <a:lnTo>
                                  <a:pt x="350" y="2"/>
                                </a:lnTo>
                                <a:lnTo>
                                  <a:pt x="338" y="6"/>
                                </a:lnTo>
                                <a:lnTo>
                                  <a:pt x="325" y="13"/>
                                </a:lnTo>
                                <a:lnTo>
                                  <a:pt x="312" y="23"/>
                                </a:lnTo>
                                <a:lnTo>
                                  <a:pt x="320" y="32"/>
                                </a:lnTo>
                                <a:lnTo>
                                  <a:pt x="321" y="32"/>
                                </a:lnTo>
                                <a:lnTo>
                                  <a:pt x="323" y="31"/>
                                </a:lnTo>
                                <a:lnTo>
                                  <a:pt x="333" y="24"/>
                                </a:lnTo>
                                <a:lnTo>
                                  <a:pt x="335" y="23"/>
                                </a:lnTo>
                                <a:lnTo>
                                  <a:pt x="340" y="21"/>
                                </a:lnTo>
                                <a:lnTo>
                                  <a:pt x="342" y="20"/>
                                </a:lnTo>
                                <a:lnTo>
                                  <a:pt x="345" y="19"/>
                                </a:lnTo>
                                <a:lnTo>
                                  <a:pt x="347" y="18"/>
                                </a:lnTo>
                                <a:lnTo>
                                  <a:pt x="352" y="17"/>
                                </a:lnTo>
                                <a:lnTo>
                                  <a:pt x="354" y="17"/>
                                </a:lnTo>
                                <a:lnTo>
                                  <a:pt x="398" y="17"/>
                                </a:lnTo>
                                <a:lnTo>
                                  <a:pt x="386" y="5"/>
                                </a:lnTo>
                                <a:lnTo>
                                  <a:pt x="375" y="1"/>
                                </a:lnTo>
                                <a:close/>
                                <a:moveTo>
                                  <a:pt x="550" y="17"/>
                                </a:moveTo>
                                <a:lnTo>
                                  <a:pt x="516" y="17"/>
                                </a:lnTo>
                                <a:lnTo>
                                  <a:pt x="523" y="20"/>
                                </a:lnTo>
                                <a:lnTo>
                                  <a:pt x="534" y="32"/>
                                </a:lnTo>
                                <a:lnTo>
                                  <a:pt x="537" y="39"/>
                                </a:lnTo>
                                <a:lnTo>
                                  <a:pt x="537" y="57"/>
                                </a:lnTo>
                                <a:lnTo>
                                  <a:pt x="534" y="67"/>
                                </a:lnTo>
                                <a:lnTo>
                                  <a:pt x="528" y="77"/>
                                </a:lnTo>
                                <a:lnTo>
                                  <a:pt x="523" y="86"/>
                                </a:lnTo>
                                <a:lnTo>
                                  <a:pt x="517" y="95"/>
                                </a:lnTo>
                                <a:lnTo>
                                  <a:pt x="509" y="105"/>
                                </a:lnTo>
                                <a:lnTo>
                                  <a:pt x="500" y="115"/>
                                </a:lnTo>
                                <a:lnTo>
                                  <a:pt x="489" y="126"/>
                                </a:lnTo>
                                <a:lnTo>
                                  <a:pt x="480" y="136"/>
                                </a:lnTo>
                                <a:lnTo>
                                  <a:pt x="471" y="144"/>
                                </a:lnTo>
                                <a:lnTo>
                                  <a:pt x="464" y="149"/>
                                </a:lnTo>
                                <a:lnTo>
                                  <a:pt x="464" y="160"/>
                                </a:lnTo>
                                <a:lnTo>
                                  <a:pt x="555" y="160"/>
                                </a:lnTo>
                                <a:lnTo>
                                  <a:pt x="559" y="146"/>
                                </a:lnTo>
                                <a:lnTo>
                                  <a:pt x="488" y="146"/>
                                </a:lnTo>
                                <a:lnTo>
                                  <a:pt x="492" y="143"/>
                                </a:lnTo>
                                <a:lnTo>
                                  <a:pt x="499" y="136"/>
                                </a:lnTo>
                                <a:lnTo>
                                  <a:pt x="509" y="126"/>
                                </a:lnTo>
                                <a:lnTo>
                                  <a:pt x="523" y="112"/>
                                </a:lnTo>
                                <a:lnTo>
                                  <a:pt x="531" y="103"/>
                                </a:lnTo>
                                <a:lnTo>
                                  <a:pt x="538" y="95"/>
                                </a:lnTo>
                                <a:lnTo>
                                  <a:pt x="544" y="88"/>
                                </a:lnTo>
                                <a:lnTo>
                                  <a:pt x="550" y="77"/>
                                </a:lnTo>
                                <a:lnTo>
                                  <a:pt x="555" y="66"/>
                                </a:lnTo>
                                <a:lnTo>
                                  <a:pt x="558" y="56"/>
                                </a:lnTo>
                                <a:lnTo>
                                  <a:pt x="559" y="45"/>
                                </a:lnTo>
                                <a:lnTo>
                                  <a:pt x="559" y="32"/>
                                </a:lnTo>
                                <a:lnTo>
                                  <a:pt x="555" y="22"/>
                                </a:lnTo>
                                <a:lnTo>
                                  <a:pt x="550" y="17"/>
                                </a:lnTo>
                                <a:close/>
                                <a:moveTo>
                                  <a:pt x="559" y="145"/>
                                </a:moveTo>
                                <a:lnTo>
                                  <a:pt x="501" y="145"/>
                                </a:lnTo>
                                <a:lnTo>
                                  <a:pt x="494" y="145"/>
                                </a:lnTo>
                                <a:lnTo>
                                  <a:pt x="488" y="146"/>
                                </a:lnTo>
                                <a:lnTo>
                                  <a:pt x="559" y="146"/>
                                </a:lnTo>
                                <a:lnTo>
                                  <a:pt x="559" y="145"/>
                                </a:lnTo>
                                <a:close/>
                                <a:moveTo>
                                  <a:pt x="527" y="1"/>
                                </a:moveTo>
                                <a:lnTo>
                                  <a:pt x="514" y="1"/>
                                </a:lnTo>
                                <a:lnTo>
                                  <a:pt x="502" y="2"/>
                                </a:lnTo>
                                <a:lnTo>
                                  <a:pt x="489" y="6"/>
                                </a:lnTo>
                                <a:lnTo>
                                  <a:pt x="476" y="13"/>
                                </a:lnTo>
                                <a:lnTo>
                                  <a:pt x="463" y="23"/>
                                </a:lnTo>
                                <a:lnTo>
                                  <a:pt x="471" y="32"/>
                                </a:lnTo>
                                <a:lnTo>
                                  <a:pt x="472" y="32"/>
                                </a:lnTo>
                                <a:lnTo>
                                  <a:pt x="474" y="31"/>
                                </a:lnTo>
                                <a:lnTo>
                                  <a:pt x="484" y="24"/>
                                </a:lnTo>
                                <a:lnTo>
                                  <a:pt x="486" y="23"/>
                                </a:lnTo>
                                <a:lnTo>
                                  <a:pt x="491" y="21"/>
                                </a:lnTo>
                                <a:lnTo>
                                  <a:pt x="494" y="20"/>
                                </a:lnTo>
                                <a:lnTo>
                                  <a:pt x="497" y="19"/>
                                </a:lnTo>
                                <a:lnTo>
                                  <a:pt x="499" y="18"/>
                                </a:lnTo>
                                <a:lnTo>
                                  <a:pt x="503" y="17"/>
                                </a:lnTo>
                                <a:lnTo>
                                  <a:pt x="506" y="17"/>
                                </a:lnTo>
                                <a:lnTo>
                                  <a:pt x="550" y="17"/>
                                </a:lnTo>
                                <a:lnTo>
                                  <a:pt x="537" y="5"/>
                                </a:lnTo>
                                <a:lnTo>
                                  <a:pt x="52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C4860" id="Group 42" o:spid="_x0000_s1026" style="position:absolute;margin-left:356.65pt;margin-top:8.2pt;width:31.2pt;height:31.2pt;z-index:-15727104;mso-wrap-distance-left:0;mso-wrap-distance-right:0;mso-position-horizontal-relative:page" coordorigin="7133,164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">
                <v:rect id="Rectangle 44" o:spid="_x0000_s1027" style="position:absolute;left:7133;top:164;width:62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" fillcolor="#a5a7a9" stroked="f"/>
                <v:shape id="AutoShape 43" o:spid="_x0000_s1028" style="position:absolute;left:7154;top:548;width:560;height:164;visibility:visible;mso-wrap-style:square;v-text-anchor:top" coordsize="56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" path="m86,17r-33,l60,20,71,32r3,7l74,57,71,67,65,77r-5,9l53,95r-8,10l36,115,26,126r-9,10l8,144,,149r,11l92,160r4,-14l25,146r4,-3l36,136,46,126,59,112r9,-9l75,95r5,-7l87,77,92,66,95,56,96,45,95,32,91,22,86,17xm96,145r-58,l31,145r-6,1l96,146r,-1xm63,1l51,1,38,2,26,6,13,13,,23r8,9l9,32r2,-1l21,24r2,-1l28,21r2,-1l33,19r2,-1l40,17r2,l86,17,74,5,63,1xm214,r-8,l195,2,185,6r-9,8l167,24r-7,12l155,49r-3,15l151,80r,8l152,97r4,19l159,125r8,18l172,150r15,11l196,164r9,l217,163r11,-5l237,151r2,-2l200,149r-6,-2l184,137r-4,-7l177,122r-2,-8l174,105,173,93r,-5l173,75r,-8l174,55r3,-10l181,36r3,-6l188,25r9,-8l201,16r39,l239,14,234,9,221,2,214,xm240,16r-28,l218,18r10,9l232,33r3,9l237,50r2,9l240,70r,18l240,96r-2,12l236,118r-2,8l231,133r-4,6l216,147r-5,2l239,149r7,-8l252,129r5,-14l260,99r1,-17l261,75r,-7l258,53r-2,-7l251,31r-4,-6l240,16xm398,17r-33,l372,20r11,12l386,39r,18l383,67r-6,10l372,86r-7,9l357,105r-9,10l338,126r-9,10l320,144r-8,5l312,160r92,l408,146r-71,l341,143r7,-7l358,126r13,-14l380,103r7,-8l392,88r7,-11l404,66r3,-10l408,45,407,32,403,22r-5,-5xm408,145r-58,l343,145r-6,1l408,146r,-1xm375,1r-12,l350,2,338,6r-13,7l312,23r8,9l321,32r2,-1l333,24r2,-1l340,21r2,-1l345,19r2,-1l352,17r2,l398,17,386,5,375,1xm550,17r-34,l523,20r11,12l537,39r,18l534,67r-6,10l523,86r-6,9l509,105r-9,10l489,126r-9,10l471,144r-7,5l464,160r91,l559,146r-71,l492,143r7,-7l509,126r14,-14l531,103r7,-8l544,88r6,-11l555,66r3,-10l559,45r,-13l555,22r-5,-5xm559,145r-58,l494,145r-6,1l559,146r,-1xm527,1r-13,l502,2,489,6r-13,7l463,23r8,9l472,32r2,-1l484,24r2,-1l491,21r3,-1l497,19r2,-1l503,17r3,l550,17,537,5,527,1xe" stroked="f">
                  <v:path arrowok="t" o:connecttype="custom" o:connectlocs="74,587;53,643;8,692;25,694;68,651;95,604;96,693;96,693;13,561;21,572;35,566;63,549;176,562;151,628;167,691;217,711;194,695;174,653;174,603;197,565;221,550;228,575;240,618;234,674;239,697;261,630;251,579;372,568;377,625;338,674;404,708;358,674;399,625;403,570;337,694;350,550;321,580;342,568;398,565;523,568;528,625;489,674;555,708;509,674;550,625;555,570;488,694;502,550;472,580;494,568;550,565" o:connectangles="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1FF62A9F" w14:textId="77777777" w:rsidR="00CE2DBF" w:rsidRDefault="00CE2DBF">
      <w:pPr>
        <w:rPr>
          <w:rFonts w:ascii="Trebuchet MS"/>
          <w:sz w:val="10"/>
        </w:rPr>
        <w:sectPr w:rsidR="00CE2DBF">
          <w:footerReference w:type="even" r:id="rId12"/>
          <w:footerReference w:type="default" r:id="rId13"/>
          <w:pgSz w:w="11910" w:h="16840"/>
          <w:pgMar w:top="1600" w:right="0" w:bottom="1000" w:left="0" w:header="0" w:footer="800" w:gutter="0"/>
          <w:pgNumType w:start="1"/>
          <w:cols w:space="720"/>
        </w:sectPr>
      </w:pPr>
    </w:p>
    <w:p w14:paraId="41CDC711" w14:textId="77777777" w:rsidR="00CE2DBF" w:rsidRDefault="0030329C">
      <w:pPr>
        <w:pStyle w:val="a3"/>
        <w:spacing w:before="105" w:line="264" w:lineRule="auto"/>
        <w:ind w:left="1133" w:firstLine="283"/>
        <w:jc w:val="both"/>
      </w:pPr>
      <w:r>
        <w:rPr>
          <w:color w:val="231F20"/>
          <w:w w:val="95"/>
        </w:rPr>
        <w:lastRenderedPageBreak/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2020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году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поддержке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Министерства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просвещения России стартовал Всероссий-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ский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проект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«Школьная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классика».</w:t>
      </w:r>
    </w:p>
    <w:p w14:paraId="0E5A9E96" w14:textId="77777777" w:rsidR="00CE2DBF" w:rsidRDefault="0030329C">
      <w:pPr>
        <w:pStyle w:val="a3"/>
        <w:spacing w:before="4" w:line="264" w:lineRule="auto"/>
        <w:ind w:left="1133" w:firstLine="283"/>
        <w:jc w:val="both"/>
      </w:pPr>
      <w:r>
        <w:rPr>
          <w:color w:val="231F20"/>
          <w:spacing w:val="-1"/>
          <w:w w:val="95"/>
        </w:rPr>
        <w:t xml:space="preserve">Всероссийский проект </w:t>
      </w:r>
      <w:r>
        <w:rPr>
          <w:color w:val="231F20"/>
          <w:w w:val="95"/>
        </w:rPr>
        <w:t>«Школьная класси-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ка»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разработан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Общероссийской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обществен-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но-государственной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детско-юношеской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орга-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низацией «Российское движение школьников»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 Федеральным государственным бюджетным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образовательным учреждением высшего об-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разования «Театральным </w:t>
      </w:r>
      <w:r>
        <w:rPr>
          <w:color w:val="231F20"/>
          <w:w w:val="95"/>
        </w:rPr>
        <w:t>институтом имени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Бориса Щукина при Государственном акаде-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мическом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театре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имени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Евгения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Вахтангова»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(далее – Театральный институт имени Бориса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Щукина).</w:t>
      </w:r>
    </w:p>
    <w:p w14:paraId="458297F0" w14:textId="77777777" w:rsidR="00CE2DBF" w:rsidRDefault="0030329C">
      <w:pPr>
        <w:pStyle w:val="a3"/>
        <w:spacing w:before="15" w:line="264" w:lineRule="auto"/>
        <w:ind w:left="1133" w:firstLine="283"/>
        <w:jc w:val="both"/>
      </w:pPr>
      <w:r>
        <w:rPr>
          <w:color w:val="231F20"/>
          <w:spacing w:val="-1"/>
          <w:w w:val="95"/>
        </w:rPr>
        <w:t xml:space="preserve">Цель </w:t>
      </w:r>
      <w:r>
        <w:rPr>
          <w:color w:val="231F20"/>
          <w:w w:val="95"/>
        </w:rPr>
        <w:t>Всероссийского проекта «Школьная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классика» – формирование поликультурной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среды, способствующей всестороннему раз-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витию личности, приобщению учащихся 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общечеловеческим ценностям посредством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стимулирования развития школьных театров в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образовательных организациях всех регионов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нашей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страны.</w:t>
      </w:r>
    </w:p>
    <w:p w14:paraId="3E0BBBE9" w14:textId="77777777" w:rsidR="00CE2DBF" w:rsidRDefault="0030329C">
      <w:pPr>
        <w:pStyle w:val="a3"/>
        <w:spacing w:before="11" w:line="264" w:lineRule="auto"/>
        <w:ind w:left="1133" w:firstLine="283"/>
        <w:jc w:val="both"/>
      </w:pPr>
      <w:r>
        <w:rPr>
          <w:color w:val="231F20"/>
          <w:w w:val="90"/>
        </w:rPr>
        <w:t>Театральный институт имени Бориса Щуки-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на является одним из лидеров театрального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России.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Наличие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собственной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педагогической методики на базе творческого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метода Е.Б. Вахтангова обеспечивает высокую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результативность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обучения.</w:t>
      </w:r>
    </w:p>
    <w:p w14:paraId="6334BECC" w14:textId="77777777" w:rsidR="00CE2DBF" w:rsidRDefault="0030329C">
      <w:pPr>
        <w:pStyle w:val="a3"/>
        <w:spacing w:before="8" w:line="264" w:lineRule="auto"/>
        <w:ind w:left="1133" w:firstLine="283"/>
        <w:jc w:val="both"/>
      </w:pPr>
      <w:r>
        <w:rPr>
          <w:color w:val="231F20"/>
          <w:w w:val="95"/>
        </w:rPr>
        <w:t>Идти в ногу со временем, сохраняя более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чем вековую традицию обучения студентов, –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именно такую стратегическую задачу осущест-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вляет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Театральный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институт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имени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Бориса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Щу-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кина, принимая участие в проекте «Школьная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классика».</w:t>
      </w:r>
    </w:p>
    <w:p w14:paraId="79887A30" w14:textId="77777777" w:rsidR="00CE2DBF" w:rsidRDefault="0030329C">
      <w:pPr>
        <w:pStyle w:val="a3"/>
        <w:spacing w:before="8" w:line="264" w:lineRule="auto"/>
        <w:ind w:left="1133" w:firstLine="283"/>
        <w:jc w:val="both"/>
      </w:pPr>
      <w:r>
        <w:rPr>
          <w:color w:val="231F20"/>
          <w:w w:val="90"/>
        </w:rPr>
        <w:t>Качество образования Театрального инсти-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тута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имени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Бориса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Щукина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высоко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ценят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нашей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стране,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мире.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педагоги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Вахтангов-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ской школы являются носителями и храните-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лями театральных традиций воспитания арти-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стов.</w:t>
      </w:r>
    </w:p>
    <w:p w14:paraId="03C47ABA" w14:textId="77777777" w:rsidR="00CE2DBF" w:rsidRDefault="0030329C">
      <w:pPr>
        <w:pStyle w:val="a3"/>
        <w:spacing w:before="8" w:line="264" w:lineRule="auto"/>
        <w:ind w:left="1133" w:firstLine="283"/>
        <w:jc w:val="both"/>
      </w:pPr>
      <w:r>
        <w:rPr>
          <w:color w:val="231F20"/>
          <w:w w:val="90"/>
        </w:rPr>
        <w:t>Преподаватели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Театрального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института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имени Бориса Щукина, принимающие участие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 разработке данных метод рекомендаций, по-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старались весь свой многолетний педагогиче-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ский опыт адаптировать для педагогов школы,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выбрали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новое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направление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деятель-</w:t>
      </w:r>
    </w:p>
    <w:p w14:paraId="23A4EBA4" w14:textId="77777777" w:rsidR="00CE2DBF" w:rsidRDefault="0030329C">
      <w:pPr>
        <w:pStyle w:val="a3"/>
        <w:spacing w:before="105" w:line="264" w:lineRule="auto"/>
        <w:ind w:left="299" w:right="961" w:hanging="1"/>
        <w:jc w:val="both"/>
      </w:pPr>
      <w:r>
        <w:br w:type="column"/>
      </w:r>
      <w:r>
        <w:rPr>
          <w:color w:val="231F20"/>
          <w:w w:val="90"/>
        </w:rPr>
        <w:t>ности и решили подарить своим ученикам уди-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вительный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мир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театра.</w:t>
      </w:r>
    </w:p>
    <w:p w14:paraId="08F0C3A7" w14:textId="77777777" w:rsidR="00CE2DBF" w:rsidRDefault="0030329C">
      <w:pPr>
        <w:pStyle w:val="a3"/>
        <w:spacing w:before="3" w:line="264" w:lineRule="auto"/>
        <w:ind w:left="299" w:right="961" w:firstLine="283"/>
        <w:jc w:val="both"/>
      </w:pPr>
      <w:r>
        <w:rPr>
          <w:color w:val="231F20"/>
          <w:w w:val="95"/>
        </w:rPr>
        <w:t>В рамках проекта «Школьная классика»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институтом реализуется дополнительная про-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фессиональная программа повышения квали-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фикации «Мастерство учителя», разрабатыва-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ются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методические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рекомендации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пособия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для педагогов по организации театральной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деятельности в общеобразовательных учреж-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дениях.</w:t>
      </w:r>
    </w:p>
    <w:p w14:paraId="178EA5AD" w14:textId="77777777" w:rsidR="00CE2DBF" w:rsidRDefault="0030329C">
      <w:pPr>
        <w:pStyle w:val="a3"/>
        <w:spacing w:before="11" w:line="264" w:lineRule="auto"/>
        <w:ind w:left="299" w:right="960" w:firstLine="283"/>
        <w:jc w:val="both"/>
      </w:pPr>
      <w:r>
        <w:rPr>
          <w:color w:val="231F20"/>
          <w:w w:val="95"/>
        </w:rPr>
        <w:t>Данные методические рекомендации от-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крывают цикл методических пособий и разра-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боток, составленных Центром науки и методо-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логии Театрального института имени Бориса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Щукина в помощь педагогам дополнительного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образования в помощь педагогам дополни-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тельного образования, классным руководите-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лям,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учителям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предметникам.</w:t>
      </w:r>
    </w:p>
    <w:p w14:paraId="5676A6AD" w14:textId="77777777" w:rsidR="00CE2DBF" w:rsidRDefault="0030329C">
      <w:pPr>
        <w:pStyle w:val="a3"/>
        <w:spacing w:before="11" w:line="264" w:lineRule="auto"/>
        <w:ind w:left="299" w:right="961" w:firstLine="283"/>
        <w:jc w:val="both"/>
      </w:pPr>
      <w:r>
        <w:rPr>
          <w:color w:val="231F20"/>
          <w:spacing w:val="-2"/>
          <w:w w:val="95"/>
        </w:rPr>
        <w:t xml:space="preserve">Методические </w:t>
      </w:r>
      <w:r>
        <w:rPr>
          <w:color w:val="231F20"/>
          <w:spacing w:val="-1"/>
          <w:w w:val="95"/>
        </w:rPr>
        <w:t>рекомендации подготовле-</w:t>
      </w:r>
      <w:r>
        <w:rPr>
          <w:color w:val="231F20"/>
          <w:w w:val="95"/>
        </w:rPr>
        <w:t xml:space="preserve"> </w:t>
      </w:r>
      <w:r>
        <w:rPr>
          <w:color w:val="231F20"/>
          <w:w w:val="90"/>
        </w:rPr>
        <w:t>ны преподавателями Театрального института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имени Бориса Щукина и методистами Центра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науки и методологии Театрального института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имени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Бориса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Щукина.</w:t>
      </w:r>
    </w:p>
    <w:p w14:paraId="20E529F8" w14:textId="77777777" w:rsidR="00CE2DBF" w:rsidRDefault="00CE2DBF">
      <w:pPr>
        <w:pStyle w:val="a3"/>
        <w:rPr>
          <w:sz w:val="36"/>
        </w:rPr>
      </w:pPr>
    </w:p>
    <w:p w14:paraId="1287D0E2" w14:textId="77777777" w:rsidR="00CE2DBF" w:rsidRDefault="00CE2DBF">
      <w:pPr>
        <w:pStyle w:val="a3"/>
        <w:rPr>
          <w:sz w:val="36"/>
        </w:rPr>
      </w:pPr>
    </w:p>
    <w:p w14:paraId="7F653402" w14:textId="77777777" w:rsidR="00CE2DBF" w:rsidRDefault="00CE2DBF">
      <w:pPr>
        <w:pStyle w:val="a3"/>
        <w:rPr>
          <w:sz w:val="36"/>
        </w:rPr>
      </w:pPr>
    </w:p>
    <w:p w14:paraId="68891C9F" w14:textId="77777777" w:rsidR="00CE2DBF" w:rsidRDefault="00CE2DBF">
      <w:pPr>
        <w:pStyle w:val="a3"/>
        <w:rPr>
          <w:sz w:val="36"/>
        </w:rPr>
      </w:pPr>
    </w:p>
    <w:p w14:paraId="6F1BEF2D" w14:textId="77777777" w:rsidR="00CE2DBF" w:rsidRDefault="00CE2DBF">
      <w:pPr>
        <w:pStyle w:val="a3"/>
        <w:rPr>
          <w:sz w:val="36"/>
        </w:rPr>
      </w:pPr>
    </w:p>
    <w:p w14:paraId="1DB39560" w14:textId="77777777" w:rsidR="00CE2DBF" w:rsidRDefault="00CE2DBF">
      <w:pPr>
        <w:pStyle w:val="a3"/>
        <w:rPr>
          <w:sz w:val="36"/>
        </w:rPr>
      </w:pPr>
    </w:p>
    <w:p w14:paraId="0D763974" w14:textId="77777777" w:rsidR="00CE2DBF" w:rsidRDefault="00CE2DBF">
      <w:pPr>
        <w:pStyle w:val="a3"/>
        <w:rPr>
          <w:sz w:val="36"/>
        </w:rPr>
      </w:pPr>
    </w:p>
    <w:p w14:paraId="0B86C5C0" w14:textId="77777777" w:rsidR="00CE2DBF" w:rsidRDefault="00CE2DBF">
      <w:pPr>
        <w:pStyle w:val="a3"/>
        <w:rPr>
          <w:sz w:val="40"/>
        </w:rPr>
      </w:pPr>
    </w:p>
    <w:p w14:paraId="4C5D097A" w14:textId="77777777" w:rsidR="00CE2DBF" w:rsidRDefault="0030329C">
      <w:pPr>
        <w:pStyle w:val="a3"/>
        <w:spacing w:before="1"/>
        <w:ind w:left="583"/>
        <w:rPr>
          <w:rFonts w:ascii="Georgia" w:hAnsi="Georgia"/>
        </w:rPr>
      </w:pPr>
      <w:r>
        <w:rPr>
          <w:rFonts w:ascii="Verdana" w:hAnsi="Verdana"/>
          <w:color w:val="231F20"/>
          <w:w w:val="85"/>
        </w:rPr>
        <w:t>Коллектив</w:t>
      </w:r>
      <w:r>
        <w:rPr>
          <w:rFonts w:ascii="Verdana" w:hAnsi="Verdana"/>
          <w:color w:val="231F20"/>
          <w:spacing w:val="17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авторов</w:t>
      </w:r>
      <w:r>
        <w:rPr>
          <w:rFonts w:ascii="Georgia" w:hAnsi="Georgia"/>
          <w:color w:val="231F20"/>
          <w:w w:val="85"/>
        </w:rPr>
        <w:t>:</w:t>
      </w:r>
    </w:p>
    <w:p w14:paraId="2841660A" w14:textId="77777777" w:rsidR="00CE2DBF" w:rsidRDefault="00CE2DBF">
      <w:pPr>
        <w:pStyle w:val="a3"/>
        <w:spacing w:before="6"/>
        <w:rPr>
          <w:rFonts w:ascii="Georgia"/>
          <w:sz w:val="30"/>
        </w:rPr>
      </w:pPr>
    </w:p>
    <w:p w14:paraId="6FF44381" w14:textId="77777777" w:rsidR="00CE2DBF" w:rsidRDefault="0030329C">
      <w:pPr>
        <w:pStyle w:val="a3"/>
        <w:ind w:left="299"/>
        <w:jc w:val="both"/>
      </w:pPr>
      <w:r>
        <w:rPr>
          <w:rFonts w:ascii="Trebuchet MS" w:hAnsi="Trebuchet MS"/>
          <w:color w:val="231F20"/>
          <w:spacing w:val="-1"/>
        </w:rPr>
        <w:t>Морозова</w:t>
      </w:r>
      <w:r>
        <w:rPr>
          <w:rFonts w:ascii="Trebuchet MS" w:hAnsi="Trebuchet MS"/>
          <w:color w:val="231F20"/>
          <w:spacing w:val="-18"/>
        </w:rPr>
        <w:t xml:space="preserve"> </w:t>
      </w:r>
      <w:r>
        <w:rPr>
          <w:rFonts w:ascii="Trebuchet MS" w:hAnsi="Trebuchet MS"/>
          <w:color w:val="231F20"/>
          <w:spacing w:val="-1"/>
        </w:rPr>
        <w:t>Ирина</w:t>
      </w:r>
      <w:r>
        <w:rPr>
          <w:rFonts w:ascii="Trebuchet MS" w:hAnsi="Trebuchet MS"/>
          <w:color w:val="231F20"/>
          <w:spacing w:val="-18"/>
        </w:rPr>
        <w:t xml:space="preserve"> </w:t>
      </w:r>
      <w:r>
        <w:rPr>
          <w:rFonts w:ascii="Trebuchet MS" w:hAnsi="Trebuchet MS"/>
          <w:color w:val="231F20"/>
          <w:spacing w:val="-1"/>
        </w:rPr>
        <w:t>Сергеевна</w:t>
      </w:r>
      <w:r>
        <w:rPr>
          <w:color w:val="231F20"/>
          <w:spacing w:val="-1"/>
        </w:rPr>
        <w:t>,</w:t>
      </w:r>
    </w:p>
    <w:p w14:paraId="08CE9CB6" w14:textId="77777777" w:rsidR="00CE2DBF" w:rsidRDefault="0030329C">
      <w:pPr>
        <w:spacing w:before="25" w:line="264" w:lineRule="auto"/>
        <w:ind w:left="583" w:right="2868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проректор</w:t>
      </w:r>
      <w:r>
        <w:rPr>
          <w:rFonts w:ascii="Verdana" w:hAnsi="Verdana"/>
          <w:i/>
          <w:color w:val="231F20"/>
          <w:spacing w:val="2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по</w:t>
      </w:r>
      <w:r>
        <w:rPr>
          <w:rFonts w:ascii="Verdana" w:hAnsi="Verdana"/>
          <w:i/>
          <w:color w:val="231F20"/>
          <w:spacing w:val="2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учебной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3"/>
          <w:w w:val="90"/>
          <w:sz w:val="24"/>
        </w:rPr>
        <w:t>и</w:t>
      </w:r>
      <w:r>
        <w:rPr>
          <w:rFonts w:ascii="Verdana" w:hAnsi="Verdana"/>
          <w:i/>
          <w:color w:val="231F20"/>
          <w:spacing w:val="-19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3"/>
          <w:w w:val="90"/>
          <w:sz w:val="24"/>
        </w:rPr>
        <w:t>методической</w:t>
      </w:r>
      <w:r>
        <w:rPr>
          <w:rFonts w:ascii="Verdana" w:hAnsi="Verdana"/>
          <w:i/>
          <w:color w:val="231F20"/>
          <w:spacing w:val="-19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90"/>
          <w:sz w:val="24"/>
        </w:rPr>
        <w:t>работе</w:t>
      </w:r>
    </w:p>
    <w:p w14:paraId="795E9482" w14:textId="77777777" w:rsidR="00CE2DBF" w:rsidRDefault="0030329C">
      <w:pPr>
        <w:spacing w:before="320" w:line="261" w:lineRule="auto"/>
        <w:ind w:left="583" w:right="1547" w:hanging="284"/>
        <w:rPr>
          <w:rFonts w:ascii="Verdana" w:hAnsi="Verdana"/>
          <w:i/>
          <w:sz w:val="24"/>
        </w:rPr>
      </w:pPr>
      <w:r>
        <w:rPr>
          <w:rFonts w:ascii="Trebuchet MS" w:hAnsi="Trebuchet MS"/>
          <w:color w:val="231F20"/>
          <w:w w:val="95"/>
          <w:sz w:val="24"/>
        </w:rPr>
        <w:t>Стасюк</w:t>
      </w:r>
      <w:r>
        <w:rPr>
          <w:rFonts w:ascii="Trebuchet MS" w:hAnsi="Trebuchet MS"/>
          <w:color w:val="231F20"/>
          <w:spacing w:val="20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Валентин</w:t>
      </w:r>
      <w:r>
        <w:rPr>
          <w:rFonts w:ascii="Trebuchet MS" w:hAnsi="Trebuchet MS"/>
          <w:color w:val="231F20"/>
          <w:spacing w:val="21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Валерьевич</w:t>
      </w:r>
      <w:r>
        <w:rPr>
          <w:color w:val="231F20"/>
          <w:w w:val="95"/>
          <w:sz w:val="24"/>
        </w:rPr>
        <w:t>,</w:t>
      </w:r>
      <w:r>
        <w:rPr>
          <w:color w:val="231F20"/>
          <w:spacing w:val="-68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 xml:space="preserve">преподаватель </w:t>
      </w:r>
      <w:r>
        <w:rPr>
          <w:rFonts w:ascii="Verdana" w:hAnsi="Verdana"/>
          <w:i/>
          <w:color w:val="231F20"/>
          <w:w w:val="85"/>
          <w:sz w:val="24"/>
        </w:rPr>
        <w:t>кафедры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95"/>
          <w:sz w:val="24"/>
        </w:rPr>
        <w:t>мастерства</w:t>
      </w:r>
      <w:r>
        <w:rPr>
          <w:rFonts w:ascii="Verdana" w:hAnsi="Verdana"/>
          <w:i/>
          <w:color w:val="231F20"/>
          <w:spacing w:val="-27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5"/>
          <w:sz w:val="24"/>
        </w:rPr>
        <w:t>актёра</w:t>
      </w:r>
    </w:p>
    <w:p w14:paraId="3C742761" w14:textId="77777777" w:rsidR="00CE2DBF" w:rsidRDefault="00CE2DBF">
      <w:pPr>
        <w:pStyle w:val="a3"/>
        <w:spacing w:before="8"/>
        <w:rPr>
          <w:rFonts w:ascii="Verdana"/>
          <w:i/>
          <w:sz w:val="26"/>
        </w:rPr>
      </w:pPr>
    </w:p>
    <w:p w14:paraId="4F177A4C" w14:textId="77777777" w:rsidR="00CE2DBF" w:rsidRDefault="0030329C">
      <w:pPr>
        <w:pStyle w:val="a3"/>
        <w:spacing w:before="1"/>
        <w:ind w:left="299"/>
        <w:jc w:val="both"/>
      </w:pPr>
      <w:r>
        <w:rPr>
          <w:rFonts w:ascii="Trebuchet MS" w:hAnsi="Trebuchet MS"/>
          <w:color w:val="231F20"/>
          <w:w w:val="95"/>
        </w:rPr>
        <w:t>Комиссарова</w:t>
      </w:r>
      <w:r>
        <w:rPr>
          <w:rFonts w:ascii="Trebuchet MS" w:hAnsi="Trebuchet MS"/>
          <w:color w:val="231F20"/>
          <w:spacing w:val="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Лилия</w:t>
      </w:r>
      <w:r>
        <w:rPr>
          <w:rFonts w:ascii="Trebuchet MS" w:hAnsi="Trebuchet MS"/>
          <w:color w:val="231F20"/>
          <w:spacing w:val="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Геннадьевна</w:t>
      </w:r>
      <w:r>
        <w:rPr>
          <w:color w:val="231F20"/>
          <w:w w:val="95"/>
        </w:rPr>
        <w:t>,</w:t>
      </w:r>
    </w:p>
    <w:p w14:paraId="52BB8914" w14:textId="77777777" w:rsidR="00CE2DBF" w:rsidRDefault="0030329C">
      <w:pPr>
        <w:spacing w:before="25"/>
        <w:ind w:left="583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>ведущий</w:t>
      </w:r>
      <w:r>
        <w:rPr>
          <w:rFonts w:ascii="Verdana" w:hAnsi="Verdana"/>
          <w:i/>
          <w:color w:val="231F20"/>
          <w:spacing w:val="-19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методист</w:t>
      </w:r>
    </w:p>
    <w:p w14:paraId="7F86AB70" w14:textId="77777777" w:rsidR="00CE2DBF" w:rsidRDefault="00CE2DBF">
      <w:pPr>
        <w:rPr>
          <w:rFonts w:ascii="Verdana" w:hAnsi="Verdana"/>
          <w:sz w:val="24"/>
        </w:rPr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868" w:space="40"/>
            <w:col w:w="6002"/>
          </w:cols>
        </w:sectPr>
      </w:pPr>
    </w:p>
    <w:p w14:paraId="6C6BEC75" w14:textId="77777777" w:rsidR="00CE2DBF" w:rsidRDefault="00CE2DBF">
      <w:pPr>
        <w:pStyle w:val="a3"/>
        <w:spacing w:before="6" w:after="1"/>
        <w:rPr>
          <w:rFonts w:ascii="Verdana"/>
          <w:i/>
          <w:sz w:val="13"/>
        </w:rPr>
      </w:pPr>
    </w:p>
    <w:p w14:paraId="035B3F9D" w14:textId="77777777" w:rsidR="00CE2DBF" w:rsidRDefault="0030329C">
      <w:pPr>
        <w:pStyle w:val="a3"/>
        <w:ind w:left="963" w:right="-58"/>
        <w:rPr>
          <w:rFonts w:ascii="Verdana"/>
          <w:sz w:val="20"/>
        </w:rPr>
      </w:pPr>
      <w:r>
        <w:rPr>
          <w:rFonts w:ascii="Verdana"/>
          <w:noProof/>
          <w:sz w:val="20"/>
        </w:rPr>
        <w:drawing>
          <wp:inline distT="0" distB="0" distL="0" distR="0" wp14:anchorId="6BCF4B2A" wp14:editId="0A836BBE">
            <wp:extent cx="3012464" cy="4498848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464" cy="449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42E4B" w14:textId="77777777" w:rsidR="00CE2DBF" w:rsidRDefault="0030329C">
      <w:pPr>
        <w:spacing w:before="207" w:line="254" w:lineRule="auto"/>
        <w:ind w:left="963" w:right="1" w:firstLine="283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 xml:space="preserve">Дети </w:t>
      </w:r>
      <w:r>
        <w:rPr>
          <w:rFonts w:ascii="Calibri" w:hAnsi="Calibri"/>
          <w:i/>
          <w:color w:val="231F20"/>
          <w:w w:val="90"/>
          <w:sz w:val="24"/>
        </w:rPr>
        <w:t>–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будущее нашей страны</w:t>
      </w:r>
      <w:r>
        <w:rPr>
          <w:rFonts w:ascii="Calibri" w:hAnsi="Calibri"/>
          <w:i/>
          <w:color w:val="231F20"/>
          <w:w w:val="90"/>
          <w:sz w:val="24"/>
        </w:rPr>
        <w:t>.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Каким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8"/>
          <w:sz w:val="24"/>
        </w:rPr>
        <w:t>ста</w:t>
      </w:r>
      <w:r>
        <w:rPr>
          <w:rFonts w:ascii="Verdana" w:hAnsi="Verdana"/>
          <w:i/>
          <w:color w:val="231F20"/>
          <w:spacing w:val="-3"/>
          <w:w w:val="98"/>
          <w:sz w:val="24"/>
        </w:rPr>
        <w:t>н</w:t>
      </w:r>
      <w:r>
        <w:rPr>
          <w:rFonts w:ascii="Verdana" w:hAnsi="Verdana"/>
          <w:i/>
          <w:color w:val="231F20"/>
          <w:spacing w:val="-1"/>
          <w:w w:val="113"/>
          <w:sz w:val="24"/>
        </w:rPr>
        <w:t>е</w:t>
      </w:r>
      <w:r>
        <w:rPr>
          <w:rFonts w:ascii="Verdana" w:hAnsi="Verdana"/>
          <w:i/>
          <w:color w:val="231F20"/>
          <w:w w:val="113"/>
          <w:sz w:val="24"/>
        </w:rPr>
        <w:t>т</w:t>
      </w:r>
      <w:r>
        <w:rPr>
          <w:rFonts w:ascii="Verdana" w:hAnsi="Verdana"/>
          <w:i/>
          <w:color w:val="231F20"/>
          <w:spacing w:val="-12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78"/>
          <w:sz w:val="24"/>
        </w:rPr>
        <w:t>б</w:t>
      </w:r>
      <w:r>
        <w:rPr>
          <w:rFonts w:ascii="Verdana" w:hAnsi="Verdana"/>
          <w:i/>
          <w:color w:val="231F20"/>
          <w:spacing w:val="-1"/>
          <w:w w:val="78"/>
          <w:sz w:val="24"/>
        </w:rPr>
        <w:t>у</w:t>
      </w:r>
      <w:r>
        <w:rPr>
          <w:rFonts w:ascii="Verdana" w:hAnsi="Verdana"/>
          <w:i/>
          <w:color w:val="231F20"/>
          <w:spacing w:val="-2"/>
          <w:w w:val="78"/>
          <w:sz w:val="24"/>
        </w:rPr>
        <w:t>д</w:t>
      </w:r>
      <w:r>
        <w:rPr>
          <w:rFonts w:ascii="Verdana" w:hAnsi="Verdana"/>
          <w:i/>
          <w:color w:val="231F20"/>
          <w:spacing w:val="1"/>
          <w:w w:val="78"/>
          <w:sz w:val="24"/>
        </w:rPr>
        <w:t>у</w:t>
      </w:r>
      <w:r>
        <w:rPr>
          <w:rFonts w:ascii="Verdana" w:hAnsi="Verdana"/>
          <w:i/>
          <w:color w:val="231F20"/>
          <w:spacing w:val="-2"/>
          <w:w w:val="83"/>
          <w:sz w:val="24"/>
        </w:rPr>
        <w:t>ще</w:t>
      </w:r>
      <w:r>
        <w:rPr>
          <w:rFonts w:ascii="Verdana" w:hAnsi="Verdana"/>
          <w:i/>
          <w:color w:val="231F20"/>
          <w:w w:val="83"/>
          <w:sz w:val="24"/>
        </w:rPr>
        <w:t>е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97"/>
          <w:sz w:val="24"/>
        </w:rPr>
        <w:t>дет</w:t>
      </w:r>
      <w:r>
        <w:rPr>
          <w:rFonts w:ascii="Verdana" w:hAnsi="Verdana"/>
          <w:i/>
          <w:color w:val="231F20"/>
          <w:spacing w:val="-5"/>
          <w:w w:val="97"/>
          <w:sz w:val="24"/>
        </w:rPr>
        <w:t>е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Verdana" w:hAnsi="Verdana"/>
          <w:i/>
          <w:color w:val="231F20"/>
          <w:spacing w:val="-12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-12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88"/>
          <w:sz w:val="24"/>
        </w:rPr>
        <w:t>г</w:t>
      </w:r>
      <w:r>
        <w:rPr>
          <w:rFonts w:ascii="Verdana" w:hAnsi="Verdana"/>
          <w:i/>
          <w:color w:val="231F20"/>
          <w:w w:val="88"/>
          <w:sz w:val="24"/>
        </w:rPr>
        <w:t>о</w:t>
      </w:r>
      <w:r>
        <w:rPr>
          <w:rFonts w:ascii="Verdana" w:hAnsi="Verdana"/>
          <w:i/>
          <w:color w:val="231F20"/>
          <w:spacing w:val="5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-1"/>
          <w:w w:val="70"/>
          <w:sz w:val="24"/>
        </w:rPr>
        <w:t>у</w:t>
      </w:r>
      <w:r>
        <w:rPr>
          <w:rFonts w:ascii="Verdana" w:hAnsi="Verdana"/>
          <w:i/>
          <w:color w:val="231F20"/>
          <w:spacing w:val="-1"/>
          <w:w w:val="86"/>
          <w:sz w:val="24"/>
        </w:rPr>
        <w:t>д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-1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-2"/>
          <w:w w:val="115"/>
          <w:sz w:val="24"/>
        </w:rPr>
        <w:t>т</w:t>
      </w:r>
      <w:r>
        <w:rPr>
          <w:rFonts w:ascii="Verdana" w:hAnsi="Verdana"/>
          <w:i/>
          <w:color w:val="231F20"/>
          <w:spacing w:val="-1"/>
          <w:w w:val="115"/>
          <w:sz w:val="24"/>
        </w:rPr>
        <w:t>в</w:t>
      </w:r>
      <w:r>
        <w:rPr>
          <w:rFonts w:ascii="Verdana" w:hAnsi="Verdana"/>
          <w:i/>
          <w:color w:val="231F20"/>
          <w:spacing w:val="2"/>
          <w:w w:val="82"/>
          <w:sz w:val="24"/>
        </w:rPr>
        <w:t>а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18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за</w:t>
      </w:r>
      <w:r>
        <w:rPr>
          <w:rFonts w:ascii="Verdana" w:hAnsi="Verdana"/>
          <w:i/>
          <w:color w:val="231F20"/>
          <w:spacing w:val="-5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и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w w:val="90"/>
          <w:sz w:val="24"/>
        </w:rPr>
        <w:t>сит от многих факторов</w:t>
      </w:r>
      <w:r>
        <w:rPr>
          <w:rFonts w:ascii="Calibri" w:hAnsi="Calibri"/>
          <w:i/>
          <w:color w:val="231F20"/>
          <w:w w:val="90"/>
          <w:sz w:val="24"/>
        </w:rPr>
        <w:t xml:space="preserve">. </w:t>
      </w:r>
      <w:r>
        <w:rPr>
          <w:rFonts w:ascii="Verdana" w:hAnsi="Verdana"/>
          <w:i/>
          <w:color w:val="231F20"/>
          <w:w w:val="90"/>
          <w:sz w:val="24"/>
        </w:rPr>
        <w:t>Если мы желаем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95"/>
          <w:sz w:val="24"/>
        </w:rPr>
        <w:t xml:space="preserve">своей стране достойного </w:t>
      </w:r>
      <w:r>
        <w:rPr>
          <w:rFonts w:ascii="Verdana" w:hAnsi="Verdana"/>
          <w:i/>
          <w:color w:val="231F20"/>
          <w:spacing w:val="-1"/>
          <w:w w:val="95"/>
          <w:sz w:val="24"/>
        </w:rPr>
        <w:t>будущего</w:t>
      </w:r>
      <w:r>
        <w:rPr>
          <w:rFonts w:ascii="Calibri" w:hAnsi="Calibri"/>
          <w:i/>
          <w:color w:val="231F20"/>
          <w:spacing w:val="-1"/>
          <w:w w:val="95"/>
          <w:sz w:val="24"/>
        </w:rPr>
        <w:t>,</w:t>
      </w:r>
      <w:r>
        <w:rPr>
          <w:rFonts w:ascii="Calibri" w:hAnsi="Calibri"/>
          <w:i/>
          <w:color w:val="231F20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5"/>
          <w:sz w:val="24"/>
        </w:rPr>
        <w:t>то</w:t>
      </w:r>
      <w:r>
        <w:rPr>
          <w:rFonts w:ascii="Verdana" w:hAnsi="Verdana"/>
          <w:i/>
          <w:color w:val="231F20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должны</w:t>
      </w:r>
      <w:r>
        <w:rPr>
          <w:rFonts w:ascii="Verdana" w:hAnsi="Verdana"/>
          <w:i/>
          <w:color w:val="231F20"/>
          <w:spacing w:val="-5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приложить</w:t>
      </w:r>
      <w:r>
        <w:rPr>
          <w:rFonts w:ascii="Verdana" w:hAnsi="Verdana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все</w:t>
      </w:r>
      <w:r>
        <w:rPr>
          <w:rFonts w:ascii="Verdana" w:hAnsi="Verdana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возможные</w:t>
      </w:r>
      <w:r>
        <w:rPr>
          <w:rFonts w:ascii="Verdana" w:hAnsi="Verdana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усилия</w:t>
      </w:r>
      <w:r>
        <w:rPr>
          <w:rFonts w:ascii="Verdana" w:hAnsi="Verdana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</w:t>
      </w:r>
      <w:r>
        <w:rPr>
          <w:rFonts w:ascii="Verdana" w:hAnsi="Verdana"/>
          <w:i/>
          <w:color w:val="231F20"/>
          <w:spacing w:val="-7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108"/>
          <w:sz w:val="24"/>
        </w:rPr>
        <w:t>то</w:t>
      </w:r>
      <w:r>
        <w:rPr>
          <w:rFonts w:ascii="Verdana" w:hAnsi="Verdana"/>
          <w:i/>
          <w:color w:val="231F20"/>
          <w:spacing w:val="-4"/>
          <w:w w:val="108"/>
          <w:sz w:val="24"/>
        </w:rPr>
        <w:t>м</w:t>
      </w:r>
      <w:r>
        <w:rPr>
          <w:rFonts w:ascii="Verdana" w:hAnsi="Verdana"/>
          <w:i/>
          <w:color w:val="231F20"/>
          <w:spacing w:val="-10"/>
          <w:w w:val="70"/>
          <w:sz w:val="24"/>
        </w:rPr>
        <w:t>у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 </w:t>
      </w:r>
      <w:r>
        <w:rPr>
          <w:rFonts w:ascii="Calibri" w:hAnsi="Calibri"/>
          <w:i/>
          <w:color w:val="231F20"/>
          <w:spacing w:val="-21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103"/>
          <w:sz w:val="24"/>
        </w:rPr>
        <w:t>чт</w:t>
      </w:r>
      <w:r>
        <w:rPr>
          <w:rFonts w:ascii="Verdana" w:hAnsi="Verdana"/>
          <w:i/>
          <w:color w:val="231F20"/>
          <w:spacing w:val="1"/>
          <w:w w:val="103"/>
          <w:sz w:val="24"/>
        </w:rPr>
        <w:t>о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б</w:t>
      </w:r>
      <w:r>
        <w:rPr>
          <w:rFonts w:ascii="Verdana" w:hAnsi="Verdana"/>
          <w:i/>
          <w:color w:val="231F20"/>
          <w:w w:val="82"/>
          <w:sz w:val="24"/>
        </w:rPr>
        <w:t>ы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27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на</w:t>
      </w:r>
      <w:r>
        <w:rPr>
          <w:rFonts w:ascii="Verdana" w:hAnsi="Verdana"/>
          <w:i/>
          <w:color w:val="231F20"/>
          <w:spacing w:val="-6"/>
          <w:w w:val="85"/>
          <w:sz w:val="24"/>
        </w:rPr>
        <w:t>ш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27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103"/>
          <w:sz w:val="24"/>
        </w:rPr>
        <w:t>де</w:t>
      </w:r>
      <w:r>
        <w:rPr>
          <w:rFonts w:ascii="Verdana" w:hAnsi="Verdana"/>
          <w:i/>
          <w:color w:val="231F20"/>
          <w:spacing w:val="-6"/>
          <w:w w:val="103"/>
          <w:sz w:val="24"/>
        </w:rPr>
        <w:t>т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27"/>
          <w:sz w:val="24"/>
        </w:rPr>
        <w:t xml:space="preserve"> </w:t>
      </w:r>
      <w:r>
        <w:rPr>
          <w:rFonts w:ascii="Verdana" w:hAnsi="Verdana"/>
          <w:i/>
          <w:color w:val="231F20"/>
          <w:spacing w:val="-3"/>
          <w:w w:val="90"/>
          <w:sz w:val="24"/>
        </w:rPr>
        <w:t>м</w:t>
      </w:r>
      <w:r>
        <w:rPr>
          <w:rFonts w:ascii="Verdana" w:hAnsi="Verdana"/>
          <w:i/>
          <w:color w:val="231F20"/>
          <w:w w:val="90"/>
          <w:sz w:val="24"/>
        </w:rPr>
        <w:t>о</w:t>
      </w:r>
      <w:r>
        <w:rPr>
          <w:rFonts w:ascii="Verdana" w:hAnsi="Verdana"/>
          <w:i/>
          <w:color w:val="231F20"/>
          <w:spacing w:val="4"/>
          <w:w w:val="93"/>
          <w:sz w:val="24"/>
        </w:rPr>
        <w:t>г</w:t>
      </w:r>
      <w:r>
        <w:rPr>
          <w:rFonts w:ascii="Verdana" w:hAnsi="Verdana"/>
          <w:i/>
          <w:color w:val="231F20"/>
          <w:spacing w:val="-6"/>
          <w:w w:val="78"/>
          <w:sz w:val="24"/>
        </w:rPr>
        <w:t>л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27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вос</w:t>
      </w:r>
      <w:r>
        <w:rPr>
          <w:rFonts w:ascii="Verdana" w:hAnsi="Verdana"/>
          <w:i/>
          <w:color w:val="231F20"/>
          <w:spacing w:val="-6"/>
          <w:w w:val="82"/>
          <w:sz w:val="24"/>
        </w:rPr>
        <w:t>п</w:t>
      </w:r>
      <w:r>
        <w:rPr>
          <w:rFonts w:ascii="Verdana" w:hAnsi="Verdana"/>
          <w:i/>
          <w:color w:val="231F20"/>
          <w:w w:val="114"/>
          <w:sz w:val="24"/>
        </w:rPr>
        <w:t>и</w:t>
      </w:r>
      <w:r>
        <w:rPr>
          <w:rFonts w:ascii="Verdana" w:hAnsi="Verdana"/>
          <w:i/>
          <w:color w:val="231F20"/>
          <w:spacing w:val="-2"/>
          <w:w w:val="114"/>
          <w:sz w:val="24"/>
        </w:rPr>
        <w:t>т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ы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ваться</w:t>
      </w:r>
      <w:r>
        <w:rPr>
          <w:rFonts w:ascii="Verdana" w:hAnsi="Verdana"/>
          <w:i/>
          <w:color w:val="231F20"/>
          <w:spacing w:val="-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на</w:t>
      </w:r>
      <w:r>
        <w:rPr>
          <w:rFonts w:ascii="Verdana" w:hAnsi="Verdana"/>
          <w:i/>
          <w:color w:val="231F20"/>
          <w:spacing w:val="-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основе</w:t>
      </w:r>
      <w:r>
        <w:rPr>
          <w:rFonts w:ascii="Verdana" w:hAnsi="Verdana"/>
          <w:i/>
          <w:color w:val="231F20"/>
          <w:spacing w:val="-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высоких</w:t>
      </w:r>
      <w:r>
        <w:rPr>
          <w:rFonts w:ascii="Verdana" w:hAnsi="Verdana"/>
          <w:i/>
          <w:color w:val="231F20"/>
          <w:spacing w:val="-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моральных</w:t>
      </w:r>
      <w:r>
        <w:rPr>
          <w:rFonts w:ascii="Verdana" w:hAnsi="Verdana"/>
          <w:i/>
          <w:color w:val="231F20"/>
          <w:spacing w:val="-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ценно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116"/>
          <w:sz w:val="24"/>
        </w:rPr>
        <w:t>с</w:t>
      </w:r>
      <w:r>
        <w:rPr>
          <w:rFonts w:ascii="Verdana" w:hAnsi="Verdana"/>
          <w:i/>
          <w:color w:val="231F20"/>
          <w:spacing w:val="-2"/>
          <w:w w:val="116"/>
          <w:sz w:val="24"/>
        </w:rPr>
        <w:t>т</w:t>
      </w:r>
      <w:r>
        <w:rPr>
          <w:rFonts w:ascii="Verdana" w:hAnsi="Verdana"/>
          <w:i/>
          <w:color w:val="231F20"/>
          <w:spacing w:val="-5"/>
          <w:w w:val="79"/>
          <w:sz w:val="24"/>
        </w:rPr>
        <w:t>е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4"/>
          <w:sz w:val="24"/>
        </w:rPr>
        <w:t xml:space="preserve"> </w:t>
      </w:r>
      <w:r>
        <w:rPr>
          <w:rFonts w:ascii="Verdana" w:hAnsi="Verdana"/>
          <w:i/>
          <w:color w:val="231F20"/>
          <w:spacing w:val="3"/>
          <w:w w:val="72"/>
          <w:sz w:val="24"/>
        </w:rPr>
        <w:t>х</w:t>
      </w:r>
      <w:r>
        <w:rPr>
          <w:rFonts w:ascii="Verdana" w:hAnsi="Verdana"/>
          <w:i/>
          <w:color w:val="231F20"/>
          <w:spacing w:val="-1"/>
          <w:w w:val="72"/>
          <w:sz w:val="24"/>
        </w:rPr>
        <w:t>о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-1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-1"/>
          <w:w w:val="88"/>
          <w:sz w:val="24"/>
        </w:rPr>
        <w:t>ш</w:t>
      </w:r>
      <w:r>
        <w:rPr>
          <w:rFonts w:ascii="Verdana" w:hAnsi="Verdana"/>
          <w:i/>
          <w:color w:val="231F20"/>
          <w:w w:val="84"/>
          <w:sz w:val="24"/>
        </w:rPr>
        <w:t>о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4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б</w:t>
      </w:r>
      <w:r>
        <w:rPr>
          <w:rFonts w:ascii="Verdana" w:hAnsi="Verdana"/>
          <w:i/>
          <w:color w:val="231F20"/>
          <w:w w:val="84"/>
          <w:sz w:val="24"/>
        </w:rPr>
        <w:t>р</w:t>
      </w:r>
      <w:r>
        <w:rPr>
          <w:rFonts w:ascii="Verdana" w:hAnsi="Verdana"/>
          <w:i/>
          <w:color w:val="231F20"/>
          <w:spacing w:val="3"/>
          <w:w w:val="84"/>
          <w:sz w:val="24"/>
        </w:rPr>
        <w:t>а</w:t>
      </w:r>
      <w:r>
        <w:rPr>
          <w:rFonts w:ascii="Verdana" w:hAnsi="Verdana"/>
          <w:i/>
          <w:color w:val="231F20"/>
          <w:spacing w:val="-1"/>
          <w:w w:val="79"/>
          <w:sz w:val="24"/>
        </w:rPr>
        <w:t>з</w:t>
      </w:r>
      <w:r>
        <w:rPr>
          <w:rFonts w:ascii="Verdana" w:hAnsi="Verdana"/>
          <w:i/>
          <w:color w:val="231F20"/>
          <w:spacing w:val="-1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нн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ы</w:t>
      </w:r>
      <w:r>
        <w:rPr>
          <w:rFonts w:ascii="Verdana" w:hAnsi="Verdana"/>
          <w:i/>
          <w:color w:val="231F20"/>
          <w:spacing w:val="-7"/>
          <w:w w:val="96"/>
          <w:sz w:val="24"/>
        </w:rPr>
        <w:t>м</w:t>
      </w:r>
      <w:r>
        <w:rPr>
          <w:rFonts w:ascii="Verdana" w:hAnsi="Verdana"/>
          <w:i/>
          <w:color w:val="231F20"/>
          <w:spacing w:val="3"/>
          <w:w w:val="83"/>
          <w:sz w:val="24"/>
        </w:rPr>
        <w:t>и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 </w:t>
      </w:r>
      <w:r>
        <w:rPr>
          <w:rFonts w:ascii="Calibri" w:hAnsi="Calibri"/>
          <w:i/>
          <w:color w:val="231F20"/>
          <w:spacing w:val="10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выс</w:t>
      </w:r>
      <w:r>
        <w:rPr>
          <w:rFonts w:ascii="Verdana" w:hAnsi="Verdana"/>
          <w:i/>
          <w:color w:val="231F20"/>
          <w:w w:val="82"/>
          <w:sz w:val="24"/>
        </w:rPr>
        <w:t>о</w:t>
      </w:r>
      <w:r>
        <w:rPr>
          <w:rFonts w:ascii="Verdana" w:hAnsi="Verdana"/>
          <w:i/>
          <w:color w:val="231F20"/>
          <w:spacing w:val="-5"/>
          <w:w w:val="82"/>
          <w:sz w:val="24"/>
        </w:rPr>
        <w:t>к</w:t>
      </w:r>
      <w:r>
        <w:rPr>
          <w:rFonts w:ascii="Verdana" w:hAnsi="Verdana"/>
          <w:i/>
          <w:color w:val="231F20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3"/>
          <w:w w:val="82"/>
          <w:sz w:val="24"/>
        </w:rPr>
        <w:t>к</w:t>
      </w:r>
      <w:r>
        <w:rPr>
          <w:rFonts w:ascii="Verdana" w:hAnsi="Verdana"/>
          <w:i/>
          <w:color w:val="231F20"/>
          <w:spacing w:val="-3"/>
          <w:w w:val="70"/>
          <w:sz w:val="24"/>
        </w:rPr>
        <w:t>у</w:t>
      </w:r>
      <w:r>
        <w:rPr>
          <w:rFonts w:ascii="Verdana" w:hAnsi="Verdana"/>
          <w:i/>
          <w:color w:val="231F20"/>
          <w:spacing w:val="-2"/>
          <w:w w:val="79"/>
          <w:sz w:val="24"/>
        </w:rPr>
        <w:t>л</w:t>
      </w:r>
      <w:r>
        <w:rPr>
          <w:rFonts w:ascii="Verdana" w:hAnsi="Verdana"/>
          <w:i/>
          <w:color w:val="231F20"/>
          <w:spacing w:val="-4"/>
          <w:w w:val="79"/>
          <w:sz w:val="24"/>
        </w:rPr>
        <w:t>ь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spacing w:val="-3"/>
          <w:w w:val="109"/>
          <w:sz w:val="24"/>
        </w:rPr>
        <w:t>т</w:t>
      </w:r>
      <w:r>
        <w:rPr>
          <w:rFonts w:ascii="Verdana" w:hAnsi="Verdana"/>
          <w:i/>
          <w:color w:val="231F20"/>
          <w:spacing w:val="3"/>
          <w:w w:val="109"/>
          <w:sz w:val="24"/>
        </w:rPr>
        <w:t>у</w:t>
      </w:r>
      <w:r>
        <w:rPr>
          <w:rFonts w:ascii="Verdana" w:hAnsi="Verdana"/>
          <w:i/>
          <w:color w:val="231F20"/>
          <w:spacing w:val="-2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н</w:t>
      </w:r>
      <w:r>
        <w:rPr>
          <w:rFonts w:ascii="Verdana" w:hAnsi="Verdana"/>
          <w:i/>
          <w:color w:val="231F20"/>
          <w:spacing w:val="-3"/>
          <w:w w:val="88"/>
          <w:sz w:val="24"/>
        </w:rPr>
        <w:t>ы</w:t>
      </w:r>
      <w:r>
        <w:rPr>
          <w:rFonts w:ascii="Verdana" w:hAnsi="Verdana"/>
          <w:i/>
          <w:color w:val="231F20"/>
          <w:spacing w:val="-7"/>
          <w:w w:val="88"/>
          <w:sz w:val="24"/>
        </w:rPr>
        <w:t>м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14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83"/>
          <w:sz w:val="24"/>
        </w:rPr>
        <w:t>п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р</w:t>
      </w:r>
      <w:r>
        <w:rPr>
          <w:rFonts w:ascii="Verdana" w:hAnsi="Verdana"/>
          <w:i/>
          <w:color w:val="231F20"/>
          <w:spacing w:val="-2"/>
          <w:w w:val="81"/>
          <w:sz w:val="24"/>
        </w:rPr>
        <w:t>еп</w:t>
      </w:r>
      <w:r>
        <w:rPr>
          <w:rFonts w:ascii="Verdana" w:hAnsi="Verdana"/>
          <w:i/>
          <w:color w:val="231F20"/>
          <w:spacing w:val="1"/>
          <w:w w:val="81"/>
          <w:sz w:val="24"/>
        </w:rPr>
        <w:t>о</w:t>
      </w:r>
      <w:r>
        <w:rPr>
          <w:rFonts w:ascii="Verdana" w:hAnsi="Verdana"/>
          <w:i/>
          <w:color w:val="231F20"/>
          <w:spacing w:val="-1"/>
          <w:w w:val="86"/>
          <w:sz w:val="24"/>
        </w:rPr>
        <w:t>д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ва</w:t>
      </w:r>
      <w:r>
        <w:rPr>
          <w:rFonts w:ascii="Verdana" w:hAnsi="Verdana"/>
          <w:i/>
          <w:color w:val="231F20"/>
          <w:spacing w:val="-2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4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-2"/>
          <w:w w:val="78"/>
          <w:sz w:val="24"/>
        </w:rPr>
        <w:t>л</w:t>
      </w:r>
      <w:r>
        <w:rPr>
          <w:rFonts w:ascii="Verdana" w:hAnsi="Verdana"/>
          <w:i/>
          <w:color w:val="231F20"/>
          <w:spacing w:val="-2"/>
          <w:w w:val="89"/>
          <w:sz w:val="24"/>
        </w:rPr>
        <w:t>я</w:t>
      </w:r>
      <w:r>
        <w:rPr>
          <w:rFonts w:ascii="Verdana" w:hAnsi="Verdana"/>
          <w:i/>
          <w:color w:val="231F20"/>
          <w:spacing w:val="-7"/>
          <w:w w:val="89"/>
          <w:sz w:val="24"/>
        </w:rPr>
        <w:t>м</w:t>
      </w:r>
      <w:r>
        <w:rPr>
          <w:rFonts w:ascii="Verdana" w:hAnsi="Verdana"/>
          <w:i/>
          <w:color w:val="231F20"/>
          <w:spacing w:val="4"/>
          <w:w w:val="83"/>
          <w:sz w:val="24"/>
        </w:rPr>
        <w:t>и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 </w:t>
      </w:r>
      <w:r>
        <w:rPr>
          <w:rFonts w:ascii="Calibri" w:hAnsi="Calibri"/>
          <w:i/>
          <w:color w:val="231F20"/>
          <w:spacing w:val="20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2"/>
          <w:sz w:val="24"/>
        </w:rPr>
        <w:t>д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л</w:t>
      </w:r>
      <w:r>
        <w:rPr>
          <w:rFonts w:ascii="Verdana" w:hAnsi="Verdana"/>
          <w:i/>
          <w:color w:val="231F20"/>
          <w:w w:val="80"/>
          <w:sz w:val="24"/>
        </w:rPr>
        <w:t>я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14"/>
          <w:sz w:val="24"/>
        </w:rPr>
        <w:t xml:space="preserve"> </w:t>
      </w:r>
      <w:r>
        <w:rPr>
          <w:rFonts w:ascii="Verdana" w:hAnsi="Verdana"/>
          <w:i/>
          <w:color w:val="231F20"/>
          <w:spacing w:val="-5"/>
          <w:w w:val="83"/>
          <w:sz w:val="24"/>
        </w:rPr>
        <w:t>к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о</w:t>
      </w:r>
      <w:r>
        <w:rPr>
          <w:rFonts w:ascii="Verdana" w:hAnsi="Verdana"/>
          <w:i/>
          <w:color w:val="231F20"/>
          <w:spacing w:val="-1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-1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-2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4"/>
          <w:w w:val="82"/>
          <w:sz w:val="24"/>
        </w:rPr>
        <w:t>ы</w:t>
      </w:r>
      <w:r>
        <w:rPr>
          <w:rFonts w:ascii="Verdana" w:hAnsi="Verdana"/>
          <w:i/>
          <w:color w:val="231F20"/>
          <w:w w:val="61"/>
          <w:sz w:val="24"/>
        </w:rPr>
        <w:t xml:space="preserve">х </w:t>
      </w:r>
      <w:r>
        <w:rPr>
          <w:rFonts w:ascii="Verdana" w:hAnsi="Verdana"/>
          <w:i/>
          <w:color w:val="231F20"/>
          <w:w w:val="90"/>
          <w:sz w:val="24"/>
        </w:rPr>
        <w:t xml:space="preserve">работа со школьниками </w:t>
      </w:r>
      <w:r>
        <w:rPr>
          <w:rFonts w:ascii="Calibri" w:hAnsi="Calibri"/>
          <w:i/>
          <w:color w:val="231F20"/>
          <w:w w:val="90"/>
          <w:sz w:val="24"/>
        </w:rPr>
        <w:t>–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это призвание</w:t>
      </w:r>
      <w:r>
        <w:rPr>
          <w:rFonts w:ascii="Calibri" w:hAnsi="Calibri"/>
          <w:i/>
          <w:color w:val="231F20"/>
          <w:w w:val="90"/>
          <w:sz w:val="24"/>
        </w:rPr>
        <w:t>.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5"/>
          <w:sz w:val="24"/>
        </w:rPr>
        <w:t>Жизнь</w:t>
      </w:r>
      <w:r>
        <w:rPr>
          <w:rFonts w:ascii="Verdana" w:hAnsi="Verdana"/>
          <w:i/>
          <w:color w:val="231F20"/>
          <w:spacing w:val="-2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5"/>
          <w:sz w:val="24"/>
        </w:rPr>
        <w:t>современных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5"/>
          <w:sz w:val="24"/>
        </w:rPr>
        <w:t>школьников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5"/>
          <w:sz w:val="24"/>
        </w:rPr>
        <w:t>должна</w:t>
      </w:r>
      <w:r>
        <w:rPr>
          <w:rFonts w:ascii="Verdana" w:hAnsi="Verdana"/>
          <w:i/>
          <w:color w:val="231F20"/>
          <w:spacing w:val="-2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3"/>
          <w:w w:val="85"/>
          <w:sz w:val="24"/>
        </w:rPr>
        <w:t>быть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2"/>
          <w:sz w:val="24"/>
        </w:rPr>
        <w:t>нас</w:t>
      </w:r>
      <w:r>
        <w:rPr>
          <w:rFonts w:ascii="Verdana" w:hAnsi="Verdana"/>
          <w:i/>
          <w:color w:val="231F20"/>
          <w:spacing w:val="-5"/>
          <w:w w:val="82"/>
          <w:sz w:val="24"/>
        </w:rPr>
        <w:t>ы</w:t>
      </w:r>
      <w:r>
        <w:rPr>
          <w:rFonts w:ascii="Verdana" w:hAnsi="Verdana"/>
          <w:i/>
          <w:color w:val="231F20"/>
          <w:spacing w:val="-5"/>
          <w:w w:val="88"/>
          <w:sz w:val="24"/>
        </w:rPr>
        <w:t>щ</w:t>
      </w:r>
      <w:r>
        <w:rPr>
          <w:rFonts w:ascii="Verdana" w:hAnsi="Verdana"/>
          <w:i/>
          <w:color w:val="231F20"/>
          <w:spacing w:val="-4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-4"/>
          <w:w w:val="83"/>
          <w:sz w:val="24"/>
        </w:rPr>
        <w:t>нн</w:t>
      </w:r>
      <w:r>
        <w:rPr>
          <w:rFonts w:ascii="Verdana" w:hAnsi="Verdana"/>
          <w:i/>
          <w:color w:val="231F20"/>
          <w:spacing w:val="-6"/>
          <w:w w:val="83"/>
          <w:sz w:val="24"/>
        </w:rPr>
        <w:t>о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2"/>
          <w:sz w:val="24"/>
        </w:rPr>
        <w:t>яр</w:t>
      </w:r>
      <w:r>
        <w:rPr>
          <w:rFonts w:ascii="Verdana" w:hAnsi="Verdana"/>
          <w:i/>
          <w:color w:val="231F20"/>
          <w:spacing w:val="-8"/>
          <w:w w:val="82"/>
          <w:sz w:val="24"/>
        </w:rPr>
        <w:t>к</w:t>
      </w:r>
      <w:r>
        <w:rPr>
          <w:rFonts w:ascii="Verdana" w:hAnsi="Verdana"/>
          <w:i/>
          <w:color w:val="231F20"/>
          <w:spacing w:val="-6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1"/>
          <w:w w:val="83"/>
          <w:sz w:val="24"/>
        </w:rPr>
        <w:t>й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-5"/>
          <w:w w:val="83"/>
          <w:sz w:val="24"/>
        </w:rPr>
        <w:t>н</w:t>
      </w:r>
      <w:r>
        <w:rPr>
          <w:rFonts w:ascii="Verdana" w:hAnsi="Verdana"/>
          <w:i/>
          <w:color w:val="231F20"/>
          <w:spacing w:val="-5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-3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-3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-5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-2"/>
          <w:w w:val="81"/>
          <w:sz w:val="24"/>
        </w:rPr>
        <w:t>с</w:t>
      </w:r>
      <w:r>
        <w:rPr>
          <w:rFonts w:ascii="Verdana" w:hAnsi="Verdana"/>
          <w:i/>
          <w:color w:val="231F20"/>
          <w:spacing w:val="-4"/>
          <w:w w:val="81"/>
          <w:sz w:val="24"/>
        </w:rPr>
        <w:t>н</w:t>
      </w:r>
      <w:r>
        <w:rPr>
          <w:rFonts w:ascii="Verdana" w:hAnsi="Verdana"/>
          <w:i/>
          <w:color w:val="231F20"/>
          <w:spacing w:val="-6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1"/>
          <w:w w:val="83"/>
          <w:sz w:val="24"/>
        </w:rPr>
        <w:t>й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5"/>
          <w:sz w:val="24"/>
        </w:rPr>
        <w:t>д</w:t>
      </w:r>
      <w:r>
        <w:rPr>
          <w:rFonts w:ascii="Verdana" w:hAnsi="Verdana"/>
          <w:i/>
          <w:color w:val="231F20"/>
          <w:spacing w:val="-2"/>
          <w:w w:val="85"/>
          <w:sz w:val="24"/>
        </w:rPr>
        <w:t>о</w:t>
      </w:r>
      <w:r>
        <w:rPr>
          <w:rFonts w:ascii="Verdana" w:hAnsi="Verdana"/>
          <w:i/>
          <w:color w:val="231F20"/>
          <w:spacing w:val="2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2"/>
          <w:w w:val="70"/>
          <w:sz w:val="24"/>
        </w:rPr>
        <w:t>у</w:t>
      </w:r>
      <w:r>
        <w:rPr>
          <w:rFonts w:ascii="Verdana" w:hAnsi="Verdana"/>
          <w:i/>
          <w:color w:val="231F20"/>
          <w:w w:val="93"/>
          <w:sz w:val="24"/>
        </w:rPr>
        <w:t>г</w:t>
      </w:r>
      <w:r>
        <w:rPr>
          <w:rFonts w:ascii="Verdana" w:hAnsi="Verdana"/>
          <w:i/>
          <w:color w:val="231F20"/>
          <w:spacing w:val="-43"/>
          <w:sz w:val="24"/>
        </w:rPr>
        <w:t xml:space="preserve"> </w:t>
      </w:r>
      <w:r>
        <w:rPr>
          <w:rFonts w:ascii="Calibri" w:hAnsi="Calibri"/>
          <w:i/>
          <w:color w:val="231F20"/>
          <w:w w:val="116"/>
          <w:sz w:val="24"/>
        </w:rPr>
        <w:t>–</w:t>
      </w:r>
      <w:r>
        <w:rPr>
          <w:rFonts w:ascii="Calibri" w:hAnsi="Calibri"/>
          <w:i/>
          <w:color w:val="231F20"/>
          <w:spacing w:val="-11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з</w:t>
      </w:r>
      <w:r>
        <w:rPr>
          <w:rFonts w:ascii="Verdana" w:hAnsi="Verdana"/>
          <w:i/>
          <w:color w:val="231F20"/>
          <w:spacing w:val="9"/>
          <w:w w:val="81"/>
          <w:sz w:val="24"/>
        </w:rPr>
        <w:t>а</w:t>
      </w:r>
      <w:r>
        <w:rPr>
          <w:rFonts w:ascii="Verdana" w:hAnsi="Verdana"/>
          <w:i/>
          <w:color w:val="231F20"/>
          <w:spacing w:val="5"/>
          <w:w w:val="61"/>
          <w:sz w:val="24"/>
        </w:rPr>
        <w:t>х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а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w w:val="85"/>
          <w:sz w:val="24"/>
        </w:rPr>
        <w:t>тывающим</w:t>
      </w:r>
      <w:r>
        <w:rPr>
          <w:rFonts w:ascii="Verdana" w:hAnsi="Verdana"/>
          <w:i/>
          <w:color w:val="231F20"/>
          <w:spacing w:val="-1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</w:t>
      </w:r>
      <w:r>
        <w:rPr>
          <w:rFonts w:ascii="Verdana" w:hAnsi="Verdana"/>
          <w:i/>
          <w:color w:val="231F20"/>
          <w:spacing w:val="-1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запоминающимся</w:t>
      </w:r>
      <w:r>
        <w:rPr>
          <w:rFonts w:ascii="Calibri" w:hAnsi="Calibri"/>
          <w:i/>
          <w:color w:val="231F20"/>
          <w:w w:val="85"/>
          <w:sz w:val="24"/>
        </w:rPr>
        <w:t>.</w:t>
      </w:r>
    </w:p>
    <w:p w14:paraId="5B90DF4B" w14:textId="77777777" w:rsidR="00CE2DBF" w:rsidRDefault="0030329C">
      <w:pPr>
        <w:spacing w:line="277" w:lineRule="exact"/>
        <w:ind w:left="1246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231F20"/>
          <w:spacing w:val="-10"/>
          <w:w w:val="74"/>
          <w:sz w:val="24"/>
        </w:rPr>
        <w:t>Т</w:t>
      </w:r>
      <w:r>
        <w:rPr>
          <w:rFonts w:ascii="Verdana" w:hAnsi="Verdana"/>
          <w:i/>
          <w:color w:val="231F20"/>
          <w:spacing w:val="2"/>
          <w:w w:val="74"/>
          <w:sz w:val="24"/>
        </w:rPr>
        <w:t>е</w:t>
      </w:r>
      <w:r>
        <w:rPr>
          <w:rFonts w:ascii="Verdana" w:hAnsi="Verdana"/>
          <w:i/>
          <w:color w:val="231F20"/>
          <w:spacing w:val="1"/>
          <w:w w:val="82"/>
          <w:sz w:val="24"/>
        </w:rPr>
        <w:t>а</w:t>
      </w:r>
      <w:r>
        <w:rPr>
          <w:rFonts w:ascii="Verdana" w:hAnsi="Verdana"/>
          <w:i/>
          <w:color w:val="231F20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2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6"/>
          <w:w w:val="82"/>
          <w:sz w:val="24"/>
        </w:rPr>
        <w:t>а</w:t>
      </w:r>
      <w:r>
        <w:rPr>
          <w:rFonts w:ascii="Verdana" w:hAnsi="Verdana"/>
          <w:i/>
          <w:color w:val="231F20"/>
          <w:w w:val="78"/>
          <w:sz w:val="24"/>
        </w:rPr>
        <w:t>л</w:t>
      </w:r>
      <w:r>
        <w:rPr>
          <w:rFonts w:ascii="Verdana" w:hAnsi="Verdana"/>
          <w:i/>
          <w:color w:val="231F20"/>
          <w:w w:val="79"/>
          <w:sz w:val="24"/>
        </w:rPr>
        <w:t>ь</w:t>
      </w:r>
      <w:r>
        <w:rPr>
          <w:rFonts w:ascii="Verdana" w:hAnsi="Verdana"/>
          <w:i/>
          <w:color w:val="231F20"/>
          <w:w w:val="82"/>
          <w:sz w:val="24"/>
        </w:rPr>
        <w:t>н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ы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sz w:val="24"/>
        </w:rPr>
        <w:t xml:space="preserve"> </w:t>
      </w:r>
      <w:r>
        <w:rPr>
          <w:rFonts w:ascii="Verdana" w:hAnsi="Verdana"/>
          <w:i/>
          <w:color w:val="231F20"/>
          <w:spacing w:val="2"/>
          <w:w w:val="83"/>
          <w:sz w:val="24"/>
        </w:rPr>
        <w:t>и</w:t>
      </w:r>
      <w:r>
        <w:rPr>
          <w:rFonts w:ascii="Verdana" w:hAnsi="Verdana"/>
          <w:i/>
          <w:color w:val="231F20"/>
          <w:w w:val="83"/>
          <w:sz w:val="24"/>
        </w:rPr>
        <w:t>н</w:t>
      </w:r>
      <w:r>
        <w:rPr>
          <w:rFonts w:ascii="Verdana" w:hAnsi="Verdana"/>
          <w:i/>
          <w:color w:val="231F20"/>
          <w:spacing w:val="2"/>
          <w:w w:val="116"/>
          <w:sz w:val="24"/>
        </w:rPr>
        <w:t>с</w:t>
      </w:r>
      <w:r>
        <w:rPr>
          <w:rFonts w:ascii="Verdana" w:hAnsi="Verdana"/>
          <w:i/>
          <w:color w:val="231F20"/>
          <w:spacing w:val="-4"/>
          <w:w w:val="116"/>
          <w:sz w:val="24"/>
        </w:rPr>
        <w:t>т</w:t>
      </w:r>
      <w:r>
        <w:rPr>
          <w:rFonts w:ascii="Verdana" w:hAnsi="Verdana"/>
          <w:i/>
          <w:color w:val="231F20"/>
          <w:spacing w:val="2"/>
          <w:w w:val="114"/>
          <w:sz w:val="24"/>
        </w:rPr>
        <w:t>и</w:t>
      </w:r>
      <w:r>
        <w:rPr>
          <w:rFonts w:ascii="Verdana" w:hAnsi="Verdana"/>
          <w:i/>
          <w:color w:val="231F20"/>
          <w:spacing w:val="-1"/>
          <w:w w:val="114"/>
          <w:sz w:val="24"/>
        </w:rPr>
        <w:t>т</w:t>
      </w:r>
      <w:r>
        <w:rPr>
          <w:rFonts w:ascii="Verdana" w:hAnsi="Verdana"/>
          <w:i/>
          <w:color w:val="231F20"/>
          <w:spacing w:val="5"/>
          <w:w w:val="70"/>
          <w:sz w:val="24"/>
        </w:rPr>
        <w:t>у</w:t>
      </w:r>
      <w:r>
        <w:rPr>
          <w:rFonts w:ascii="Verdana" w:hAnsi="Verdana"/>
          <w:i/>
          <w:color w:val="231F20"/>
          <w:w w:val="155"/>
          <w:sz w:val="24"/>
        </w:rPr>
        <w:t>т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sz w:val="24"/>
        </w:rPr>
        <w:t xml:space="preserve"> </w:t>
      </w:r>
      <w:r>
        <w:rPr>
          <w:rFonts w:ascii="Verdana" w:hAnsi="Verdana"/>
          <w:i/>
          <w:color w:val="231F20"/>
          <w:spacing w:val="2"/>
          <w:w w:val="90"/>
          <w:sz w:val="24"/>
        </w:rPr>
        <w:t>и</w:t>
      </w:r>
      <w:r>
        <w:rPr>
          <w:rFonts w:ascii="Verdana" w:hAnsi="Verdana"/>
          <w:i/>
          <w:color w:val="231F20"/>
          <w:spacing w:val="-1"/>
          <w:w w:val="90"/>
          <w:sz w:val="24"/>
        </w:rPr>
        <w:t>м</w:t>
      </w:r>
      <w:r>
        <w:rPr>
          <w:rFonts w:ascii="Verdana" w:hAnsi="Verdana"/>
          <w:i/>
          <w:color w:val="231F20"/>
          <w:spacing w:val="2"/>
          <w:w w:val="81"/>
          <w:sz w:val="24"/>
        </w:rPr>
        <w:t>е</w:t>
      </w:r>
      <w:r>
        <w:rPr>
          <w:rFonts w:ascii="Verdana" w:hAnsi="Verdana"/>
          <w:i/>
          <w:color w:val="231F20"/>
          <w:spacing w:val="-3"/>
          <w:w w:val="81"/>
          <w:sz w:val="24"/>
        </w:rPr>
        <w:t>н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sz w:val="24"/>
        </w:rPr>
        <w:t xml:space="preserve"> </w:t>
      </w:r>
      <w:r>
        <w:rPr>
          <w:rFonts w:ascii="Verdana" w:hAnsi="Verdana"/>
          <w:i/>
          <w:color w:val="231F20"/>
          <w:spacing w:val="3"/>
          <w:w w:val="80"/>
          <w:sz w:val="24"/>
        </w:rPr>
        <w:t>Б</w:t>
      </w:r>
      <w:r>
        <w:rPr>
          <w:rFonts w:ascii="Verdana" w:hAnsi="Verdana"/>
          <w:i/>
          <w:color w:val="231F20"/>
          <w:spacing w:val="2"/>
          <w:w w:val="80"/>
          <w:sz w:val="24"/>
        </w:rPr>
        <w:t>о</w:t>
      </w:r>
      <w:r>
        <w:rPr>
          <w:rFonts w:ascii="Verdana" w:hAnsi="Verdana"/>
          <w:i/>
          <w:color w:val="231F20"/>
          <w:spacing w:val="-3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2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1"/>
          <w:w w:val="80"/>
          <w:sz w:val="24"/>
        </w:rPr>
        <w:t>с</w:t>
      </w:r>
      <w:r>
        <w:rPr>
          <w:rFonts w:ascii="Verdana" w:hAnsi="Verdana"/>
          <w:i/>
          <w:color w:val="231F20"/>
          <w:w w:val="82"/>
          <w:sz w:val="24"/>
        </w:rPr>
        <w:t>а</w:t>
      </w:r>
    </w:p>
    <w:p w14:paraId="5FD3173C" w14:textId="77777777" w:rsidR="00CE2DBF" w:rsidRDefault="0030329C">
      <w:pPr>
        <w:spacing w:before="29" w:line="252" w:lineRule="auto"/>
        <w:ind w:left="963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spacing w:val="1"/>
          <w:w w:val="77"/>
          <w:sz w:val="24"/>
        </w:rPr>
        <w:t>Щ</w:t>
      </w:r>
      <w:r>
        <w:rPr>
          <w:rFonts w:ascii="Verdana" w:hAnsi="Verdana"/>
          <w:i/>
          <w:color w:val="231F20"/>
          <w:spacing w:val="3"/>
          <w:w w:val="77"/>
          <w:sz w:val="24"/>
        </w:rPr>
        <w:t>у</w:t>
      </w:r>
      <w:r>
        <w:rPr>
          <w:rFonts w:ascii="Verdana" w:hAnsi="Verdana"/>
          <w:i/>
          <w:color w:val="231F20"/>
          <w:spacing w:val="-6"/>
          <w:w w:val="82"/>
          <w:sz w:val="24"/>
        </w:rPr>
        <w:t>к</w:t>
      </w:r>
      <w:r>
        <w:rPr>
          <w:rFonts w:ascii="Verdana" w:hAnsi="Verdana"/>
          <w:i/>
          <w:color w:val="231F20"/>
          <w:spacing w:val="3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1"/>
          <w:w w:val="82"/>
          <w:sz w:val="24"/>
        </w:rPr>
        <w:t>н</w:t>
      </w:r>
      <w:r>
        <w:rPr>
          <w:rFonts w:ascii="Verdana" w:hAnsi="Verdana"/>
          <w:i/>
          <w:color w:val="231F20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Calibri" w:hAnsi="Calibri"/>
          <w:i/>
          <w:color w:val="231F20"/>
          <w:spacing w:val="-2"/>
          <w:w w:val="102"/>
          <w:sz w:val="24"/>
        </w:rPr>
        <w:t>(</w:t>
      </w:r>
      <w:r>
        <w:rPr>
          <w:rFonts w:ascii="Verdana" w:hAnsi="Verdana"/>
          <w:i/>
          <w:color w:val="231F20"/>
          <w:spacing w:val="3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12"/>
          <w:w w:val="81"/>
          <w:sz w:val="24"/>
        </w:rPr>
        <w:t>а</w:t>
      </w:r>
      <w:r>
        <w:rPr>
          <w:rFonts w:ascii="Verdana" w:hAnsi="Verdana"/>
          <w:i/>
          <w:color w:val="231F20"/>
          <w:spacing w:val="8"/>
          <w:w w:val="61"/>
          <w:sz w:val="24"/>
        </w:rPr>
        <w:t>х</w:t>
      </w:r>
      <w:r>
        <w:rPr>
          <w:rFonts w:ascii="Verdana" w:hAnsi="Verdana"/>
          <w:i/>
          <w:color w:val="231F20"/>
          <w:spacing w:val="1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2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н</w:t>
      </w:r>
      <w:r>
        <w:rPr>
          <w:rFonts w:ascii="Verdana" w:hAnsi="Verdana"/>
          <w:i/>
          <w:color w:val="231F20"/>
          <w:w w:val="93"/>
          <w:sz w:val="24"/>
        </w:rPr>
        <w:t>г</w:t>
      </w:r>
      <w:r>
        <w:rPr>
          <w:rFonts w:ascii="Verdana" w:hAnsi="Verdana"/>
          <w:i/>
          <w:color w:val="231F20"/>
          <w:spacing w:val="1"/>
          <w:w w:val="84"/>
          <w:sz w:val="24"/>
        </w:rPr>
        <w:t>о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2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к</w:t>
      </w:r>
      <w:r>
        <w:rPr>
          <w:rFonts w:ascii="Verdana" w:hAnsi="Verdana"/>
          <w:i/>
          <w:color w:val="231F20"/>
          <w:spacing w:val="4"/>
          <w:w w:val="82"/>
          <w:sz w:val="24"/>
        </w:rPr>
        <w:t>а</w:t>
      </w:r>
      <w:r>
        <w:rPr>
          <w:rFonts w:ascii="Verdana" w:hAnsi="Verdana"/>
          <w:i/>
          <w:color w:val="231F20"/>
          <w:w w:val="80"/>
          <w:sz w:val="24"/>
        </w:rPr>
        <w:t>я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spacing w:val="1"/>
          <w:w w:val="86"/>
          <w:sz w:val="24"/>
        </w:rPr>
        <w:t>ш</w:t>
      </w:r>
      <w:r>
        <w:rPr>
          <w:rFonts w:ascii="Verdana" w:hAnsi="Verdana"/>
          <w:i/>
          <w:color w:val="231F20"/>
          <w:spacing w:val="-3"/>
          <w:w w:val="86"/>
          <w:sz w:val="24"/>
        </w:rPr>
        <w:t>к</w:t>
      </w:r>
      <w:r>
        <w:rPr>
          <w:rFonts w:ascii="Verdana" w:hAnsi="Verdana"/>
          <w:i/>
          <w:color w:val="231F20"/>
          <w:spacing w:val="1"/>
          <w:w w:val="81"/>
          <w:sz w:val="24"/>
        </w:rPr>
        <w:t>ол</w:t>
      </w:r>
      <w:r>
        <w:rPr>
          <w:rFonts w:ascii="Verdana" w:hAnsi="Verdana"/>
          <w:i/>
          <w:color w:val="231F20"/>
          <w:spacing w:val="-4"/>
          <w:w w:val="81"/>
          <w:sz w:val="24"/>
        </w:rPr>
        <w:t>а</w:t>
      </w:r>
      <w:r>
        <w:rPr>
          <w:rFonts w:ascii="Calibri" w:hAnsi="Calibri"/>
          <w:i/>
          <w:color w:val="231F20"/>
          <w:w w:val="102"/>
          <w:sz w:val="24"/>
        </w:rPr>
        <w:t>)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w w:val="116"/>
          <w:sz w:val="24"/>
        </w:rPr>
        <w:t>–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3"/>
          <w:w w:val="85"/>
          <w:sz w:val="24"/>
        </w:rPr>
        <w:t>о</w:t>
      </w:r>
      <w:r>
        <w:rPr>
          <w:rFonts w:ascii="Verdana" w:hAnsi="Verdana"/>
          <w:i/>
          <w:color w:val="231F20"/>
          <w:spacing w:val="-4"/>
          <w:w w:val="85"/>
          <w:sz w:val="24"/>
        </w:rPr>
        <w:t>д</w:t>
      </w:r>
      <w:r>
        <w:rPr>
          <w:rFonts w:ascii="Verdana" w:hAnsi="Verdana"/>
          <w:i/>
          <w:color w:val="231F20"/>
          <w:spacing w:val="3"/>
          <w:w w:val="83"/>
          <w:sz w:val="24"/>
        </w:rPr>
        <w:t>и</w:t>
      </w:r>
      <w:r>
        <w:rPr>
          <w:rFonts w:ascii="Verdana" w:hAnsi="Verdana"/>
          <w:i/>
          <w:color w:val="231F20"/>
          <w:w w:val="83"/>
          <w:sz w:val="24"/>
        </w:rPr>
        <w:t>н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spacing w:val="7"/>
          <w:w w:val="81"/>
          <w:sz w:val="24"/>
        </w:rPr>
        <w:t>и</w:t>
      </w:r>
      <w:r>
        <w:rPr>
          <w:rFonts w:ascii="Verdana" w:hAnsi="Verdana"/>
          <w:i/>
          <w:color w:val="231F20"/>
          <w:w w:val="81"/>
          <w:sz w:val="24"/>
        </w:rPr>
        <w:t>з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spacing w:val="1"/>
          <w:w w:val="80"/>
          <w:sz w:val="24"/>
        </w:rPr>
        <w:t>ве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spacing w:val="1"/>
          <w:w w:val="78"/>
          <w:sz w:val="24"/>
        </w:rPr>
        <w:t>д</w:t>
      </w:r>
      <w:r>
        <w:rPr>
          <w:rFonts w:ascii="Verdana" w:hAnsi="Verdana"/>
          <w:i/>
          <w:color w:val="231F20"/>
          <w:spacing w:val="4"/>
          <w:w w:val="78"/>
          <w:sz w:val="24"/>
        </w:rPr>
        <w:t>у</w:t>
      </w:r>
      <w:r>
        <w:rPr>
          <w:rFonts w:ascii="Verdana" w:hAnsi="Verdana"/>
          <w:i/>
          <w:color w:val="231F20"/>
          <w:spacing w:val="-3"/>
          <w:w w:val="88"/>
          <w:sz w:val="24"/>
        </w:rPr>
        <w:t>щ</w:t>
      </w:r>
      <w:r>
        <w:rPr>
          <w:rFonts w:ascii="Verdana" w:hAnsi="Verdana"/>
          <w:i/>
          <w:color w:val="231F20"/>
          <w:spacing w:val="13"/>
          <w:w w:val="83"/>
          <w:sz w:val="24"/>
        </w:rPr>
        <w:t>и</w:t>
      </w:r>
      <w:r>
        <w:rPr>
          <w:rFonts w:ascii="Verdana" w:hAnsi="Verdana"/>
          <w:i/>
          <w:color w:val="231F20"/>
          <w:w w:val="61"/>
          <w:sz w:val="24"/>
        </w:rPr>
        <w:t>х</w:t>
      </w:r>
      <w:r>
        <w:rPr>
          <w:rFonts w:ascii="Verdana" w:hAnsi="Verdana"/>
          <w:i/>
          <w:color w:val="231F20"/>
          <w:spacing w:val="-20"/>
          <w:sz w:val="24"/>
        </w:rPr>
        <w:t xml:space="preserve"> </w:t>
      </w:r>
      <w:r>
        <w:rPr>
          <w:rFonts w:ascii="Verdana" w:hAnsi="Verdana"/>
          <w:i/>
          <w:color w:val="231F20"/>
          <w:w w:val="113"/>
          <w:sz w:val="24"/>
        </w:rPr>
        <w:t>т</w:t>
      </w:r>
      <w:r>
        <w:rPr>
          <w:rFonts w:ascii="Verdana" w:hAnsi="Verdana"/>
          <w:i/>
          <w:color w:val="231F20"/>
          <w:spacing w:val="2"/>
          <w:w w:val="113"/>
          <w:sz w:val="24"/>
        </w:rPr>
        <w:t>е</w:t>
      </w:r>
      <w:r>
        <w:rPr>
          <w:rFonts w:ascii="Verdana" w:hAnsi="Verdana"/>
          <w:i/>
          <w:color w:val="231F20"/>
          <w:spacing w:val="1"/>
          <w:w w:val="82"/>
          <w:sz w:val="24"/>
        </w:rPr>
        <w:t>а</w:t>
      </w:r>
      <w:r>
        <w:rPr>
          <w:rFonts w:ascii="Verdana" w:hAnsi="Verdana"/>
          <w:i/>
          <w:color w:val="231F20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2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6"/>
          <w:w w:val="82"/>
          <w:sz w:val="24"/>
        </w:rPr>
        <w:t>а</w:t>
      </w:r>
      <w:r>
        <w:rPr>
          <w:rFonts w:ascii="Verdana" w:hAnsi="Verdana"/>
          <w:i/>
          <w:color w:val="231F20"/>
          <w:w w:val="81"/>
          <w:sz w:val="24"/>
        </w:rPr>
        <w:t>льн</w:t>
      </w:r>
      <w:r>
        <w:rPr>
          <w:rFonts w:ascii="Verdana" w:hAnsi="Verdana"/>
          <w:i/>
          <w:color w:val="231F20"/>
          <w:spacing w:val="7"/>
          <w:w w:val="81"/>
          <w:sz w:val="24"/>
        </w:rPr>
        <w:t>ы</w:t>
      </w:r>
      <w:r>
        <w:rPr>
          <w:rFonts w:ascii="Verdana" w:hAnsi="Verdana"/>
          <w:i/>
          <w:color w:val="231F20"/>
          <w:w w:val="61"/>
          <w:sz w:val="24"/>
        </w:rPr>
        <w:t>х</w:t>
      </w:r>
      <w:r>
        <w:rPr>
          <w:rFonts w:ascii="Verdana" w:hAnsi="Verdana"/>
          <w:i/>
          <w:color w:val="231F20"/>
          <w:spacing w:val="-20"/>
          <w:sz w:val="24"/>
        </w:rPr>
        <w:t xml:space="preserve"> </w:t>
      </w:r>
      <w:r>
        <w:rPr>
          <w:rFonts w:ascii="Verdana" w:hAnsi="Verdana"/>
          <w:i/>
          <w:color w:val="231F20"/>
          <w:spacing w:val="-5"/>
          <w:w w:val="80"/>
          <w:sz w:val="24"/>
        </w:rPr>
        <w:t>В</w:t>
      </w:r>
      <w:r>
        <w:rPr>
          <w:rFonts w:ascii="Verdana" w:hAnsi="Verdana"/>
          <w:i/>
          <w:color w:val="231F20"/>
          <w:spacing w:val="8"/>
          <w:w w:val="80"/>
          <w:sz w:val="24"/>
        </w:rPr>
        <w:t>У</w:t>
      </w:r>
      <w:r>
        <w:rPr>
          <w:rFonts w:ascii="Verdana" w:hAnsi="Verdana"/>
          <w:i/>
          <w:color w:val="231F20"/>
          <w:spacing w:val="4"/>
          <w:w w:val="78"/>
          <w:sz w:val="24"/>
        </w:rPr>
        <w:t>З</w:t>
      </w:r>
      <w:r>
        <w:rPr>
          <w:rFonts w:ascii="Verdana" w:hAnsi="Verdana"/>
          <w:i/>
          <w:color w:val="231F20"/>
          <w:spacing w:val="1"/>
          <w:w w:val="84"/>
          <w:sz w:val="24"/>
        </w:rPr>
        <w:t>о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20"/>
          <w:sz w:val="24"/>
        </w:rPr>
        <w:t xml:space="preserve"> </w:t>
      </w:r>
      <w:r>
        <w:rPr>
          <w:rFonts w:ascii="Verdana" w:hAnsi="Verdana"/>
          <w:i/>
          <w:color w:val="231F20"/>
          <w:spacing w:val="2"/>
          <w:w w:val="84"/>
          <w:sz w:val="24"/>
        </w:rPr>
        <w:t>Ро</w:t>
      </w:r>
      <w:r>
        <w:rPr>
          <w:rFonts w:ascii="Verdana" w:hAnsi="Verdana"/>
          <w:i/>
          <w:color w:val="231F20"/>
          <w:spacing w:val="-1"/>
          <w:w w:val="84"/>
          <w:sz w:val="24"/>
        </w:rPr>
        <w:t>с</w:t>
      </w:r>
      <w:r>
        <w:rPr>
          <w:rFonts w:ascii="Verdana" w:hAnsi="Verdana"/>
          <w:i/>
          <w:color w:val="231F20"/>
          <w:spacing w:val="-3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и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Calibri" w:hAnsi="Calibri"/>
          <w:i/>
          <w:color w:val="231F20"/>
          <w:w w:val="94"/>
          <w:sz w:val="24"/>
        </w:rPr>
        <w:t>.</w:t>
      </w:r>
      <w:r>
        <w:rPr>
          <w:rFonts w:ascii="Calibri" w:hAnsi="Calibri"/>
          <w:i/>
          <w:color w:val="231F20"/>
          <w:spacing w:val="10"/>
          <w:sz w:val="24"/>
        </w:rPr>
        <w:t xml:space="preserve"> </w:t>
      </w:r>
      <w:r>
        <w:rPr>
          <w:rFonts w:ascii="Verdana" w:hAnsi="Verdana"/>
          <w:i/>
          <w:color w:val="231F20"/>
          <w:spacing w:val="1"/>
          <w:w w:val="81"/>
          <w:sz w:val="24"/>
        </w:rPr>
        <w:t>Пед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а</w:t>
      </w:r>
      <w:r>
        <w:rPr>
          <w:rFonts w:ascii="Verdana" w:hAnsi="Verdana"/>
          <w:i/>
          <w:color w:val="231F20"/>
          <w:spacing w:val="1"/>
          <w:w w:val="88"/>
          <w:sz w:val="24"/>
        </w:rPr>
        <w:t>г</w:t>
      </w:r>
      <w:r>
        <w:rPr>
          <w:rFonts w:ascii="Verdana" w:hAnsi="Verdana"/>
          <w:i/>
          <w:color w:val="231F20"/>
          <w:spacing w:val="2"/>
          <w:w w:val="88"/>
          <w:sz w:val="24"/>
        </w:rPr>
        <w:t>о</w:t>
      </w:r>
      <w:r>
        <w:rPr>
          <w:rFonts w:ascii="Verdana" w:hAnsi="Verdana"/>
          <w:i/>
          <w:color w:val="231F20"/>
          <w:spacing w:val="-4"/>
          <w:w w:val="93"/>
          <w:sz w:val="24"/>
        </w:rPr>
        <w:t>г</w:t>
      </w:r>
      <w:r>
        <w:rPr>
          <w:rFonts w:ascii="Verdana" w:hAnsi="Verdana"/>
          <w:i/>
          <w:color w:val="231F20"/>
          <w:w w:val="83"/>
          <w:sz w:val="24"/>
        </w:rPr>
        <w:t xml:space="preserve">и </w:t>
      </w:r>
      <w:r>
        <w:rPr>
          <w:rFonts w:ascii="Verdana" w:hAnsi="Verdana"/>
          <w:i/>
          <w:color w:val="231F20"/>
          <w:w w:val="85"/>
          <w:sz w:val="24"/>
        </w:rPr>
        <w:t>нашей Школы обладают фундаментальны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ми знаниями и опытом в области теа</w:t>
      </w:r>
      <w:r>
        <w:rPr>
          <w:rFonts w:ascii="Calibri" w:hAnsi="Calibri"/>
          <w:i/>
          <w:color w:val="231F20"/>
          <w:w w:val="95"/>
          <w:sz w:val="24"/>
        </w:rPr>
        <w:t>-</w:t>
      </w:r>
      <w:r>
        <w:rPr>
          <w:rFonts w:ascii="Calibri" w:hAnsi="Calibri"/>
          <w:i/>
          <w:color w:val="231F20"/>
          <w:spacing w:val="1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тральной педагогики</w:t>
      </w:r>
      <w:r>
        <w:rPr>
          <w:rFonts w:ascii="Calibri" w:hAnsi="Calibri"/>
          <w:i/>
          <w:color w:val="231F20"/>
          <w:w w:val="90"/>
          <w:sz w:val="24"/>
        </w:rPr>
        <w:t>.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Деятельность Рос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сийского</w:t>
      </w:r>
      <w:r>
        <w:rPr>
          <w:rFonts w:ascii="Verdana" w:hAnsi="Verdana"/>
          <w:i/>
          <w:color w:val="231F20"/>
          <w:spacing w:val="-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движения</w:t>
      </w:r>
      <w:r>
        <w:rPr>
          <w:rFonts w:ascii="Verdana" w:hAnsi="Verdana"/>
          <w:i/>
          <w:color w:val="231F20"/>
          <w:spacing w:val="-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школьников</w:t>
      </w:r>
      <w:r>
        <w:rPr>
          <w:rFonts w:ascii="Verdana" w:hAnsi="Verdana"/>
          <w:i/>
          <w:color w:val="231F20"/>
          <w:spacing w:val="-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направлена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на всестороннее воспитание подрастаю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щего поколения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развитие детей на основе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13"/>
          <w:w w:val="72"/>
          <w:sz w:val="24"/>
        </w:rPr>
        <w:t>и</w:t>
      </w:r>
      <w:r>
        <w:rPr>
          <w:rFonts w:ascii="Verdana" w:hAnsi="Verdana"/>
          <w:i/>
          <w:color w:val="231F20"/>
          <w:w w:val="72"/>
          <w:sz w:val="24"/>
        </w:rPr>
        <w:t>х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spacing w:val="3"/>
          <w:w w:val="83"/>
          <w:sz w:val="24"/>
        </w:rPr>
        <w:t>и</w:t>
      </w:r>
      <w:r>
        <w:rPr>
          <w:rFonts w:ascii="Verdana" w:hAnsi="Verdana"/>
          <w:i/>
          <w:color w:val="231F20"/>
          <w:w w:val="83"/>
          <w:sz w:val="24"/>
        </w:rPr>
        <w:t>н</w:t>
      </w:r>
      <w:r>
        <w:rPr>
          <w:rFonts w:ascii="Verdana" w:hAnsi="Verdana"/>
          <w:i/>
          <w:color w:val="231F20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1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>р</w:t>
      </w:r>
      <w:r>
        <w:rPr>
          <w:rFonts w:ascii="Verdana" w:hAnsi="Verdana"/>
          <w:i/>
          <w:color w:val="231F20"/>
          <w:w w:val="79"/>
          <w:sz w:val="24"/>
        </w:rPr>
        <w:t>е</w:t>
      </w:r>
      <w:r>
        <w:rPr>
          <w:rFonts w:ascii="Verdana" w:hAnsi="Verdana"/>
          <w:i/>
          <w:color w:val="231F20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1"/>
          <w:w w:val="84"/>
          <w:sz w:val="24"/>
        </w:rPr>
        <w:t>о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spacing w:val="1"/>
          <w:w w:val="90"/>
          <w:sz w:val="24"/>
        </w:rPr>
        <w:t>потребн</w:t>
      </w:r>
      <w:r>
        <w:rPr>
          <w:rFonts w:ascii="Verdana" w:hAnsi="Verdana"/>
          <w:i/>
          <w:color w:val="231F20"/>
          <w:spacing w:val="2"/>
          <w:w w:val="90"/>
          <w:sz w:val="24"/>
        </w:rPr>
        <w:t>о</w:t>
      </w:r>
      <w:r>
        <w:rPr>
          <w:rFonts w:ascii="Verdana" w:hAnsi="Verdana"/>
          <w:i/>
          <w:color w:val="231F20"/>
          <w:spacing w:val="1"/>
          <w:w w:val="103"/>
          <w:sz w:val="24"/>
        </w:rPr>
        <w:t>ст</w:t>
      </w:r>
      <w:r>
        <w:rPr>
          <w:rFonts w:ascii="Verdana" w:hAnsi="Verdana"/>
          <w:i/>
          <w:color w:val="231F20"/>
          <w:spacing w:val="-3"/>
          <w:w w:val="103"/>
          <w:sz w:val="24"/>
        </w:rPr>
        <w:t>е</w:t>
      </w:r>
      <w:r>
        <w:rPr>
          <w:rFonts w:ascii="Verdana" w:hAnsi="Verdana"/>
          <w:i/>
          <w:color w:val="231F20"/>
          <w:spacing w:val="6"/>
          <w:w w:val="83"/>
          <w:sz w:val="24"/>
        </w:rPr>
        <w:t>й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14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spacing w:val="1"/>
          <w:w w:val="103"/>
          <w:sz w:val="24"/>
        </w:rPr>
        <w:t>та</w:t>
      </w:r>
      <w:r>
        <w:rPr>
          <w:rFonts w:ascii="Verdana" w:hAnsi="Verdana"/>
          <w:i/>
          <w:color w:val="231F20"/>
          <w:spacing w:val="8"/>
          <w:w w:val="103"/>
          <w:sz w:val="24"/>
        </w:rPr>
        <w:t>к</w:t>
      </w:r>
      <w:r>
        <w:rPr>
          <w:rFonts w:ascii="Verdana" w:hAnsi="Verdana"/>
          <w:i/>
          <w:color w:val="231F20"/>
          <w:spacing w:val="-3"/>
          <w:w w:val="102"/>
          <w:sz w:val="24"/>
        </w:rPr>
        <w:t>ж</w:t>
      </w:r>
      <w:r>
        <w:rPr>
          <w:rFonts w:ascii="Verdana" w:hAnsi="Verdana"/>
          <w:i/>
          <w:color w:val="231F20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spacing w:val="2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3"/>
          <w:w w:val="84"/>
          <w:sz w:val="24"/>
        </w:rPr>
        <w:t>р</w:t>
      </w:r>
      <w:r>
        <w:rPr>
          <w:rFonts w:ascii="Calibri" w:hAnsi="Calibri"/>
          <w:i/>
          <w:color w:val="231F20"/>
          <w:w w:val="106"/>
          <w:sz w:val="24"/>
        </w:rPr>
        <w:t>-</w:t>
      </w:r>
    </w:p>
    <w:p w14:paraId="402F5494" w14:textId="77777777" w:rsidR="00CE2DBF" w:rsidRDefault="0030329C">
      <w:pPr>
        <w:spacing w:before="104" w:line="254" w:lineRule="auto"/>
        <w:ind w:left="298" w:right="1129"/>
        <w:jc w:val="both"/>
        <w:rPr>
          <w:rFonts w:ascii="Calibri" w:hAnsi="Calibri"/>
          <w:i/>
          <w:sz w:val="24"/>
        </w:rPr>
      </w:pPr>
      <w:r>
        <w:br w:type="column"/>
      </w:r>
      <w:r>
        <w:rPr>
          <w:rFonts w:ascii="Verdana" w:hAnsi="Verdana"/>
          <w:i/>
          <w:color w:val="231F20"/>
          <w:w w:val="85"/>
          <w:sz w:val="24"/>
        </w:rPr>
        <w:t>ганизацию досуга школьников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В настоящее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время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Российское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движение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школьников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играет важнейшую роль в процессе воспи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тания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высоконравственных</w:t>
      </w:r>
      <w:r>
        <w:rPr>
          <w:rFonts w:ascii="Calibri" w:hAnsi="Calibri"/>
          <w:i/>
          <w:color w:val="231F20"/>
          <w:w w:val="90"/>
          <w:sz w:val="24"/>
        </w:rPr>
        <w:t>,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социально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успешных</w:t>
      </w:r>
      <w:r>
        <w:rPr>
          <w:rFonts w:ascii="Verdana" w:hAnsi="Verdana"/>
          <w:i/>
          <w:color w:val="231F20"/>
          <w:spacing w:val="-7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граждан</w:t>
      </w:r>
      <w:r>
        <w:rPr>
          <w:rFonts w:ascii="Calibri" w:hAnsi="Calibri"/>
          <w:i/>
          <w:color w:val="231F20"/>
          <w:w w:val="80"/>
          <w:sz w:val="24"/>
        </w:rPr>
        <w:t>.</w:t>
      </w:r>
    </w:p>
    <w:p w14:paraId="72CC8E4D" w14:textId="77777777" w:rsidR="00CE2DBF" w:rsidRDefault="0030329C">
      <w:pPr>
        <w:spacing w:line="254" w:lineRule="auto"/>
        <w:ind w:left="298" w:right="1131" w:firstLine="283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 xml:space="preserve">Совместный проект наших организаций </w:t>
      </w:r>
      <w:r>
        <w:rPr>
          <w:rFonts w:ascii="Calibri" w:hAnsi="Calibri"/>
          <w:i/>
          <w:color w:val="231F20"/>
          <w:w w:val="85"/>
          <w:sz w:val="24"/>
        </w:rPr>
        <w:t>–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Всероссийский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проект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Школьная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класси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ка</w:t>
      </w:r>
      <w:r>
        <w:rPr>
          <w:rFonts w:ascii="Calibri" w:hAnsi="Calibri"/>
          <w:i/>
          <w:color w:val="231F20"/>
          <w:w w:val="85"/>
          <w:sz w:val="24"/>
        </w:rPr>
        <w:t>»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Calibri" w:hAnsi="Calibri"/>
          <w:i/>
          <w:color w:val="231F20"/>
          <w:w w:val="85"/>
          <w:sz w:val="24"/>
        </w:rPr>
        <w:t>–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уже стал универсальной площадкой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для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реализации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творческого</w:t>
      </w:r>
      <w:r>
        <w:rPr>
          <w:rFonts w:ascii="Verdana" w:hAnsi="Verdana"/>
          <w:i/>
          <w:color w:val="231F20"/>
          <w:spacing w:val="67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потенциа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4"/>
          <w:w w:val="80"/>
          <w:sz w:val="24"/>
        </w:rPr>
        <w:t>л</w:t>
      </w:r>
      <w:r>
        <w:rPr>
          <w:rFonts w:ascii="Verdana" w:hAnsi="Verdana"/>
          <w:i/>
          <w:color w:val="231F20"/>
          <w:w w:val="80"/>
          <w:sz w:val="24"/>
        </w:rPr>
        <w:t>а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8"/>
          <w:sz w:val="24"/>
        </w:rPr>
        <w:t xml:space="preserve"> </w:t>
      </w:r>
      <w:r>
        <w:rPr>
          <w:rFonts w:ascii="Verdana" w:hAnsi="Verdana"/>
          <w:i/>
          <w:color w:val="231F20"/>
          <w:spacing w:val="9"/>
          <w:w w:val="75"/>
          <w:sz w:val="24"/>
        </w:rPr>
        <w:t>у</w:t>
      </w:r>
      <w:r>
        <w:rPr>
          <w:rFonts w:ascii="Verdana" w:hAnsi="Verdana"/>
          <w:i/>
          <w:color w:val="231F20"/>
          <w:spacing w:val="4"/>
          <w:w w:val="75"/>
          <w:sz w:val="24"/>
        </w:rPr>
        <w:t>ч</w:t>
      </w:r>
      <w:r>
        <w:rPr>
          <w:rFonts w:ascii="Verdana" w:hAnsi="Verdana"/>
          <w:i/>
          <w:color w:val="231F20"/>
          <w:spacing w:val="3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4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2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н</w:t>
      </w:r>
      <w:r>
        <w:rPr>
          <w:rFonts w:ascii="Verdana" w:hAnsi="Verdana"/>
          <w:i/>
          <w:color w:val="231F20"/>
          <w:spacing w:val="5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к</w:t>
      </w:r>
      <w:r>
        <w:rPr>
          <w:rFonts w:ascii="Verdana" w:hAnsi="Verdana"/>
          <w:i/>
          <w:color w:val="231F20"/>
          <w:spacing w:val="4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6"/>
          <w:w w:val="81"/>
          <w:sz w:val="24"/>
        </w:rPr>
        <w:t>в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 </w:t>
      </w:r>
      <w:r>
        <w:rPr>
          <w:rFonts w:ascii="Calibri" w:hAnsi="Calibri"/>
          <w:i/>
          <w:color w:val="231F20"/>
          <w:spacing w:val="-2"/>
          <w:sz w:val="24"/>
        </w:rPr>
        <w:t xml:space="preserve"> </w:t>
      </w:r>
      <w:r>
        <w:rPr>
          <w:rFonts w:ascii="Verdana" w:hAnsi="Verdana"/>
          <w:i/>
          <w:color w:val="231F20"/>
          <w:spacing w:val="6"/>
          <w:w w:val="85"/>
          <w:sz w:val="24"/>
        </w:rPr>
        <w:t>о</w:t>
      </w:r>
      <w:r>
        <w:rPr>
          <w:rFonts w:ascii="Verdana" w:hAnsi="Verdana"/>
          <w:i/>
          <w:color w:val="231F20"/>
          <w:spacing w:val="4"/>
          <w:w w:val="85"/>
          <w:sz w:val="24"/>
        </w:rPr>
        <w:t>б</w:t>
      </w:r>
      <w:r>
        <w:rPr>
          <w:rFonts w:ascii="Verdana" w:hAnsi="Verdana"/>
          <w:i/>
          <w:color w:val="231F20"/>
          <w:spacing w:val="3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4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2"/>
          <w:w w:val="81"/>
          <w:sz w:val="24"/>
        </w:rPr>
        <w:t>п</w:t>
      </w:r>
      <w:r>
        <w:rPr>
          <w:rFonts w:ascii="Verdana" w:hAnsi="Verdana"/>
          <w:i/>
          <w:color w:val="231F20"/>
          <w:spacing w:val="3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2"/>
          <w:w w:val="79"/>
          <w:sz w:val="24"/>
        </w:rPr>
        <w:t>ч</w:t>
      </w:r>
      <w:r>
        <w:rPr>
          <w:rFonts w:ascii="Verdana" w:hAnsi="Verdana"/>
          <w:i/>
          <w:color w:val="231F20"/>
          <w:spacing w:val="4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н</w:t>
      </w:r>
      <w:r>
        <w:rPr>
          <w:rFonts w:ascii="Verdana" w:hAnsi="Verdana"/>
          <w:i/>
          <w:color w:val="231F20"/>
          <w:spacing w:val="8"/>
          <w:w w:val="83"/>
          <w:sz w:val="24"/>
        </w:rPr>
        <w:t>и</w:t>
      </w:r>
      <w:r>
        <w:rPr>
          <w:rFonts w:ascii="Verdana" w:hAnsi="Verdana"/>
          <w:i/>
          <w:color w:val="231F20"/>
          <w:w w:val="80"/>
          <w:sz w:val="24"/>
        </w:rPr>
        <w:t>я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8"/>
          <w:sz w:val="24"/>
        </w:rPr>
        <w:t xml:space="preserve"> </w:t>
      </w:r>
      <w:r>
        <w:rPr>
          <w:rFonts w:ascii="Verdana" w:hAnsi="Verdana"/>
          <w:i/>
          <w:color w:val="231F20"/>
          <w:spacing w:val="4"/>
          <w:w w:val="75"/>
          <w:sz w:val="24"/>
        </w:rPr>
        <w:t>у</w:t>
      </w:r>
      <w:r>
        <w:rPr>
          <w:rFonts w:ascii="Verdana" w:hAnsi="Verdana"/>
          <w:i/>
          <w:color w:val="231F20"/>
          <w:spacing w:val="12"/>
          <w:w w:val="75"/>
          <w:sz w:val="24"/>
        </w:rPr>
        <w:t>с</w:t>
      </w:r>
      <w:r>
        <w:rPr>
          <w:rFonts w:ascii="Verdana" w:hAnsi="Verdana"/>
          <w:i/>
          <w:color w:val="231F20"/>
          <w:spacing w:val="4"/>
          <w:w w:val="81"/>
          <w:sz w:val="24"/>
        </w:rPr>
        <w:t>ло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1"/>
          <w:w w:val="83"/>
          <w:sz w:val="24"/>
        </w:rPr>
        <w:t>и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8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д</w:t>
      </w:r>
      <w:r>
        <w:rPr>
          <w:rFonts w:ascii="Verdana" w:hAnsi="Verdana"/>
          <w:i/>
          <w:color w:val="231F20"/>
          <w:spacing w:val="2"/>
          <w:w w:val="82"/>
          <w:sz w:val="24"/>
        </w:rPr>
        <w:t>л</w:t>
      </w:r>
      <w:r>
        <w:rPr>
          <w:rFonts w:ascii="Verdana" w:hAnsi="Verdana"/>
          <w:i/>
          <w:color w:val="231F20"/>
          <w:w w:val="80"/>
          <w:sz w:val="24"/>
        </w:rPr>
        <w:t xml:space="preserve">я </w:t>
      </w:r>
      <w:r>
        <w:rPr>
          <w:rFonts w:ascii="Verdana" w:hAnsi="Verdana"/>
          <w:i/>
          <w:color w:val="231F20"/>
          <w:w w:val="90"/>
          <w:sz w:val="24"/>
        </w:rPr>
        <w:t>методического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фундамента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общераз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вивающих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предпрофессиональных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про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2"/>
          <w:w w:val="88"/>
          <w:sz w:val="24"/>
        </w:rPr>
        <w:t>г</w:t>
      </w:r>
      <w:r>
        <w:rPr>
          <w:rFonts w:ascii="Verdana" w:hAnsi="Verdana"/>
          <w:i/>
          <w:color w:val="231F20"/>
          <w:spacing w:val="5"/>
          <w:w w:val="88"/>
          <w:sz w:val="24"/>
        </w:rPr>
        <w:t>р</w:t>
      </w:r>
      <w:r>
        <w:rPr>
          <w:rFonts w:ascii="Verdana" w:hAnsi="Verdana"/>
          <w:i/>
          <w:color w:val="231F20"/>
          <w:spacing w:val="3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1"/>
          <w:w w:val="96"/>
          <w:sz w:val="24"/>
        </w:rPr>
        <w:t>м</w:t>
      </w:r>
      <w:r>
        <w:rPr>
          <w:rFonts w:ascii="Verdana" w:hAnsi="Verdana"/>
          <w:i/>
          <w:color w:val="231F20"/>
          <w:w w:val="96"/>
          <w:sz w:val="24"/>
        </w:rPr>
        <w:t>м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4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4"/>
          <w:sz w:val="24"/>
        </w:rPr>
        <w:t xml:space="preserve"> </w:t>
      </w:r>
      <w:r>
        <w:rPr>
          <w:rFonts w:ascii="Verdana" w:hAnsi="Verdana"/>
          <w:i/>
          <w:color w:val="231F20"/>
          <w:spacing w:val="2"/>
          <w:w w:val="85"/>
          <w:sz w:val="24"/>
        </w:rPr>
        <w:t>с</w:t>
      </w:r>
      <w:r>
        <w:rPr>
          <w:rFonts w:ascii="Verdana" w:hAnsi="Verdana"/>
          <w:i/>
          <w:color w:val="231F20"/>
          <w:spacing w:val="4"/>
          <w:w w:val="85"/>
          <w:sz w:val="24"/>
        </w:rPr>
        <w:t>ф</w:t>
      </w:r>
      <w:r>
        <w:rPr>
          <w:rFonts w:ascii="Verdana" w:hAnsi="Verdana"/>
          <w:i/>
          <w:color w:val="231F20"/>
          <w:spacing w:val="4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4"/>
          <w:w w:val="85"/>
          <w:sz w:val="24"/>
        </w:rPr>
        <w:t>р</w:t>
      </w:r>
      <w:r>
        <w:rPr>
          <w:rFonts w:ascii="Verdana" w:hAnsi="Verdana"/>
          <w:i/>
          <w:color w:val="231F20"/>
          <w:w w:val="79"/>
          <w:sz w:val="24"/>
        </w:rPr>
        <w:t>е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4"/>
          <w:sz w:val="24"/>
        </w:rPr>
        <w:t xml:space="preserve"> </w:t>
      </w:r>
      <w:r>
        <w:rPr>
          <w:rFonts w:ascii="Verdana" w:hAnsi="Verdana"/>
          <w:i/>
          <w:color w:val="231F20"/>
          <w:spacing w:val="3"/>
          <w:w w:val="113"/>
          <w:sz w:val="24"/>
        </w:rPr>
        <w:t>т</w:t>
      </w:r>
      <w:r>
        <w:rPr>
          <w:rFonts w:ascii="Verdana" w:hAnsi="Verdana"/>
          <w:i/>
          <w:color w:val="231F20"/>
          <w:spacing w:val="4"/>
          <w:w w:val="113"/>
          <w:sz w:val="24"/>
        </w:rPr>
        <w:t>е</w:t>
      </w:r>
      <w:r>
        <w:rPr>
          <w:rFonts w:ascii="Verdana" w:hAnsi="Verdana"/>
          <w:i/>
          <w:color w:val="231F20"/>
          <w:spacing w:val="4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2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5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8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3"/>
          <w:w w:val="81"/>
          <w:sz w:val="24"/>
        </w:rPr>
        <w:t>льн</w:t>
      </w:r>
      <w:r>
        <w:rPr>
          <w:rFonts w:ascii="Verdana" w:hAnsi="Verdana"/>
          <w:i/>
          <w:color w:val="231F20"/>
          <w:spacing w:val="5"/>
          <w:w w:val="81"/>
          <w:sz w:val="24"/>
        </w:rPr>
        <w:t>о</w:t>
      </w:r>
      <w:r>
        <w:rPr>
          <w:rFonts w:ascii="Verdana" w:hAnsi="Verdana"/>
          <w:i/>
          <w:color w:val="231F20"/>
          <w:spacing w:val="3"/>
          <w:w w:val="88"/>
          <w:sz w:val="24"/>
        </w:rPr>
        <w:t>г</w:t>
      </w:r>
      <w:r>
        <w:rPr>
          <w:rFonts w:ascii="Verdana" w:hAnsi="Verdana"/>
          <w:i/>
          <w:color w:val="231F20"/>
          <w:w w:val="88"/>
          <w:sz w:val="24"/>
        </w:rPr>
        <w:t>о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4"/>
          <w:sz w:val="24"/>
        </w:rPr>
        <w:t xml:space="preserve"> </w:t>
      </w:r>
      <w:r>
        <w:rPr>
          <w:rFonts w:ascii="Verdana" w:hAnsi="Verdana"/>
          <w:i/>
          <w:color w:val="231F20"/>
          <w:spacing w:val="4"/>
          <w:w w:val="82"/>
          <w:sz w:val="24"/>
        </w:rPr>
        <w:t>ис</w:t>
      </w:r>
      <w:r>
        <w:rPr>
          <w:rFonts w:ascii="Verdana" w:hAnsi="Verdana"/>
          <w:i/>
          <w:color w:val="231F20"/>
          <w:spacing w:val="8"/>
          <w:w w:val="82"/>
          <w:sz w:val="24"/>
        </w:rPr>
        <w:t>к</w:t>
      </w:r>
      <w:r>
        <w:rPr>
          <w:rFonts w:ascii="Verdana" w:hAnsi="Verdana"/>
          <w:i/>
          <w:color w:val="231F20"/>
          <w:spacing w:val="3"/>
          <w:w w:val="70"/>
          <w:sz w:val="24"/>
        </w:rPr>
        <w:t>у</w:t>
      </w:r>
      <w:r>
        <w:rPr>
          <w:rFonts w:ascii="Verdana" w:hAnsi="Verdana"/>
          <w:i/>
          <w:color w:val="231F20"/>
          <w:spacing w:val="2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4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3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4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7"/>
          <w:w w:val="82"/>
          <w:sz w:val="24"/>
        </w:rPr>
        <w:t>а</w:t>
      </w:r>
      <w:r>
        <w:rPr>
          <w:rFonts w:ascii="Calibri" w:hAnsi="Calibri"/>
          <w:i/>
          <w:color w:val="231F20"/>
          <w:w w:val="44"/>
          <w:sz w:val="24"/>
        </w:rPr>
        <w:t xml:space="preserve">, </w:t>
      </w:r>
      <w:r>
        <w:rPr>
          <w:rFonts w:ascii="Verdana" w:hAnsi="Verdana"/>
          <w:i/>
          <w:color w:val="231F20"/>
          <w:w w:val="90"/>
          <w:sz w:val="24"/>
        </w:rPr>
        <w:t>соприкосновение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которым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будет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мак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-46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симально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способствовать</w:t>
      </w:r>
      <w:r>
        <w:rPr>
          <w:rFonts w:ascii="Verdana" w:hAnsi="Verdana"/>
          <w:i/>
          <w:color w:val="231F20"/>
          <w:spacing w:val="68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формирова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-46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нию растущей личности на основе глав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ных человеческих ценностей и понимания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11"/>
          <w:w w:val="76"/>
          <w:sz w:val="24"/>
        </w:rPr>
        <w:t>к</w:t>
      </w:r>
      <w:r>
        <w:rPr>
          <w:rFonts w:ascii="Verdana" w:hAnsi="Verdana"/>
          <w:i/>
          <w:color w:val="231F20"/>
          <w:spacing w:val="4"/>
          <w:w w:val="76"/>
          <w:sz w:val="24"/>
        </w:rPr>
        <w:t>у</w:t>
      </w:r>
      <w:r>
        <w:rPr>
          <w:rFonts w:ascii="Verdana" w:hAnsi="Verdana"/>
          <w:i/>
          <w:color w:val="231F20"/>
          <w:spacing w:val="5"/>
          <w:w w:val="78"/>
          <w:sz w:val="24"/>
        </w:rPr>
        <w:t>л</w:t>
      </w:r>
      <w:r>
        <w:rPr>
          <w:rFonts w:ascii="Verdana" w:hAnsi="Verdana"/>
          <w:i/>
          <w:color w:val="231F20"/>
          <w:spacing w:val="4"/>
          <w:w w:val="79"/>
          <w:sz w:val="24"/>
        </w:rPr>
        <w:t>ь</w:t>
      </w:r>
      <w:r>
        <w:rPr>
          <w:rFonts w:ascii="Verdana" w:hAnsi="Verdana"/>
          <w:i/>
          <w:color w:val="231F20"/>
          <w:spacing w:val="4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10"/>
          <w:w w:val="70"/>
          <w:sz w:val="24"/>
        </w:rPr>
        <w:t>у</w:t>
      </w:r>
      <w:r>
        <w:rPr>
          <w:rFonts w:ascii="Verdana" w:hAnsi="Verdana"/>
          <w:i/>
          <w:color w:val="231F20"/>
          <w:spacing w:val="5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5"/>
          <w:w w:val="82"/>
          <w:sz w:val="24"/>
        </w:rPr>
        <w:t>н</w:t>
      </w:r>
      <w:r>
        <w:rPr>
          <w:rFonts w:ascii="Verdana" w:hAnsi="Verdana"/>
          <w:i/>
          <w:color w:val="231F20"/>
          <w:spacing w:val="11"/>
          <w:w w:val="73"/>
          <w:sz w:val="24"/>
        </w:rPr>
        <w:t>ы</w:t>
      </w:r>
      <w:r>
        <w:rPr>
          <w:rFonts w:ascii="Verdana" w:hAnsi="Verdana"/>
          <w:i/>
          <w:color w:val="231F20"/>
          <w:w w:val="73"/>
          <w:sz w:val="24"/>
        </w:rPr>
        <w:t>х</w:t>
      </w:r>
      <w:r>
        <w:rPr>
          <w:rFonts w:ascii="Verdana" w:hAnsi="Verdana"/>
          <w:i/>
          <w:color w:val="231F20"/>
          <w:sz w:val="24"/>
        </w:rPr>
        <w:t xml:space="preserve">  </w:t>
      </w:r>
      <w:r>
        <w:rPr>
          <w:rFonts w:ascii="Verdana" w:hAnsi="Verdana"/>
          <w:i/>
          <w:color w:val="231F20"/>
          <w:spacing w:val="-11"/>
          <w:sz w:val="24"/>
        </w:rPr>
        <w:t xml:space="preserve"> </w:t>
      </w:r>
      <w:r>
        <w:rPr>
          <w:rFonts w:ascii="Verdana" w:hAnsi="Verdana"/>
          <w:i/>
          <w:color w:val="231F20"/>
          <w:spacing w:val="4"/>
          <w:w w:val="116"/>
          <w:sz w:val="24"/>
        </w:rPr>
        <w:t>т</w:t>
      </w:r>
      <w:r>
        <w:rPr>
          <w:rFonts w:ascii="Verdana" w:hAnsi="Verdana"/>
          <w:i/>
          <w:color w:val="231F20"/>
          <w:spacing w:val="7"/>
          <w:w w:val="116"/>
          <w:sz w:val="24"/>
        </w:rPr>
        <w:t>р</w:t>
      </w:r>
      <w:r>
        <w:rPr>
          <w:rFonts w:ascii="Verdana" w:hAnsi="Verdana"/>
          <w:i/>
          <w:color w:val="231F20"/>
          <w:spacing w:val="6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1"/>
          <w:w w:val="86"/>
          <w:sz w:val="24"/>
        </w:rPr>
        <w:t>д</w:t>
      </w:r>
      <w:r>
        <w:rPr>
          <w:rFonts w:ascii="Verdana" w:hAnsi="Verdana"/>
          <w:i/>
          <w:color w:val="231F20"/>
          <w:spacing w:val="4"/>
          <w:w w:val="85"/>
          <w:sz w:val="24"/>
        </w:rPr>
        <w:t>и</w:t>
      </w:r>
      <w:r>
        <w:rPr>
          <w:rFonts w:ascii="Verdana" w:hAnsi="Verdana"/>
          <w:i/>
          <w:color w:val="231F20"/>
          <w:spacing w:val="2"/>
          <w:w w:val="85"/>
          <w:sz w:val="24"/>
        </w:rPr>
        <w:t>ц</w:t>
      </w:r>
      <w:r>
        <w:rPr>
          <w:rFonts w:ascii="Verdana" w:hAnsi="Verdana"/>
          <w:i/>
          <w:color w:val="231F20"/>
          <w:spacing w:val="4"/>
          <w:w w:val="83"/>
          <w:sz w:val="24"/>
        </w:rPr>
        <w:t>и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Verdana" w:hAnsi="Verdana"/>
          <w:i/>
          <w:color w:val="231F20"/>
          <w:sz w:val="24"/>
        </w:rPr>
        <w:t xml:space="preserve">  </w:t>
      </w:r>
      <w:r>
        <w:rPr>
          <w:rFonts w:ascii="Verdana" w:hAnsi="Verdana"/>
          <w:i/>
          <w:color w:val="231F20"/>
          <w:spacing w:val="-11"/>
          <w:sz w:val="24"/>
        </w:rPr>
        <w:t xml:space="preserve"> </w:t>
      </w:r>
      <w:r>
        <w:rPr>
          <w:rFonts w:ascii="Verdana" w:hAnsi="Verdana"/>
          <w:i/>
          <w:color w:val="231F20"/>
          <w:spacing w:val="6"/>
          <w:w w:val="85"/>
          <w:sz w:val="24"/>
        </w:rPr>
        <w:t>на</w:t>
      </w:r>
      <w:r>
        <w:rPr>
          <w:rFonts w:ascii="Verdana" w:hAnsi="Verdana"/>
          <w:i/>
          <w:color w:val="231F20"/>
          <w:spacing w:val="5"/>
          <w:w w:val="85"/>
          <w:sz w:val="24"/>
        </w:rPr>
        <w:t>ш</w:t>
      </w:r>
      <w:r>
        <w:rPr>
          <w:rFonts w:ascii="Verdana" w:hAnsi="Verdana"/>
          <w:i/>
          <w:color w:val="231F20"/>
          <w:spacing w:val="2"/>
          <w:w w:val="79"/>
          <w:sz w:val="24"/>
        </w:rPr>
        <w:t>е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Verdana" w:hAnsi="Verdana"/>
          <w:i/>
          <w:color w:val="231F20"/>
          <w:sz w:val="24"/>
        </w:rPr>
        <w:t xml:space="preserve">  </w:t>
      </w:r>
      <w:r>
        <w:rPr>
          <w:rFonts w:ascii="Verdana" w:hAnsi="Verdana"/>
          <w:i/>
          <w:color w:val="231F20"/>
          <w:spacing w:val="-11"/>
          <w:sz w:val="24"/>
        </w:rPr>
        <w:t xml:space="preserve"> </w:t>
      </w:r>
      <w:r>
        <w:rPr>
          <w:rFonts w:ascii="Verdana" w:hAnsi="Verdana"/>
          <w:i/>
          <w:color w:val="231F20"/>
          <w:spacing w:val="7"/>
          <w:w w:val="116"/>
          <w:sz w:val="24"/>
        </w:rPr>
        <w:t>с</w:t>
      </w:r>
      <w:r>
        <w:rPr>
          <w:rFonts w:ascii="Verdana" w:hAnsi="Verdana"/>
          <w:i/>
          <w:color w:val="231F20"/>
          <w:spacing w:val="5"/>
          <w:w w:val="116"/>
          <w:sz w:val="24"/>
        </w:rPr>
        <w:t>т</w:t>
      </w:r>
      <w:r>
        <w:rPr>
          <w:rFonts w:ascii="Verdana" w:hAnsi="Verdana"/>
          <w:i/>
          <w:color w:val="231F20"/>
          <w:spacing w:val="7"/>
          <w:w w:val="83"/>
          <w:sz w:val="24"/>
        </w:rPr>
        <w:t>ра</w:t>
      </w:r>
      <w:r>
        <w:rPr>
          <w:rFonts w:ascii="Verdana" w:hAnsi="Verdana"/>
          <w:i/>
          <w:color w:val="231F20"/>
          <w:spacing w:val="5"/>
          <w:w w:val="83"/>
          <w:sz w:val="24"/>
        </w:rPr>
        <w:t>н</w:t>
      </w:r>
      <w:r>
        <w:rPr>
          <w:rFonts w:ascii="Verdana" w:hAnsi="Verdana"/>
          <w:i/>
          <w:color w:val="231F20"/>
          <w:spacing w:val="2"/>
          <w:w w:val="82"/>
          <w:sz w:val="24"/>
        </w:rPr>
        <w:t>ы</w:t>
      </w:r>
      <w:r>
        <w:rPr>
          <w:rFonts w:ascii="Calibri" w:hAnsi="Calibri"/>
          <w:i/>
          <w:color w:val="231F20"/>
          <w:w w:val="94"/>
          <w:sz w:val="24"/>
        </w:rPr>
        <w:t xml:space="preserve">. </w:t>
      </w:r>
      <w:r>
        <w:rPr>
          <w:rFonts w:ascii="Verdana" w:hAnsi="Verdana"/>
          <w:i/>
          <w:color w:val="231F20"/>
          <w:w w:val="90"/>
          <w:sz w:val="24"/>
        </w:rPr>
        <w:t>Создавать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благоприятные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условия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для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формирования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личности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ребенка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приоб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щать его к жизненно важным знаниям и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истинным</w:t>
      </w:r>
      <w:r>
        <w:rPr>
          <w:rFonts w:ascii="Verdana" w:hAnsi="Verdana"/>
          <w:i/>
          <w:color w:val="231F20"/>
          <w:spacing w:val="1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нравственным</w:t>
      </w:r>
      <w:r>
        <w:rPr>
          <w:rFonts w:ascii="Verdana" w:hAnsi="Verdana"/>
          <w:i/>
          <w:color w:val="231F20"/>
          <w:spacing w:val="1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ценностям</w:t>
      </w:r>
      <w:r>
        <w:rPr>
          <w:rFonts w:ascii="Verdana" w:hAnsi="Verdana"/>
          <w:i/>
          <w:color w:val="231F20"/>
          <w:spacing w:val="1"/>
          <w:w w:val="95"/>
          <w:sz w:val="24"/>
        </w:rPr>
        <w:t xml:space="preserve"> </w:t>
      </w:r>
      <w:r>
        <w:rPr>
          <w:rFonts w:ascii="Calibri" w:hAnsi="Calibri"/>
          <w:i/>
          <w:color w:val="231F20"/>
          <w:w w:val="95"/>
          <w:sz w:val="24"/>
        </w:rPr>
        <w:t>–</w:t>
      </w:r>
      <w:r>
        <w:rPr>
          <w:rFonts w:ascii="Calibri" w:hAnsi="Calibri"/>
          <w:i/>
          <w:color w:val="231F20"/>
          <w:spacing w:val="1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это приоритетная задача государства и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общества</w:t>
      </w:r>
      <w:r>
        <w:rPr>
          <w:rFonts w:ascii="Calibri" w:hAnsi="Calibri"/>
          <w:i/>
          <w:color w:val="231F20"/>
          <w:w w:val="95"/>
          <w:sz w:val="24"/>
        </w:rPr>
        <w:t>.</w:t>
      </w:r>
    </w:p>
    <w:p w14:paraId="2C7C0654" w14:textId="77777777" w:rsidR="00CE2DBF" w:rsidRDefault="0030329C">
      <w:pPr>
        <w:spacing w:line="285" w:lineRule="exact"/>
        <w:ind w:left="581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>Реализация</w:t>
      </w:r>
      <w:r>
        <w:rPr>
          <w:rFonts w:ascii="Verdana" w:hAnsi="Verdana"/>
          <w:i/>
          <w:color w:val="231F20"/>
          <w:spacing w:val="84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Всероссийского</w:t>
      </w:r>
      <w:r>
        <w:rPr>
          <w:rFonts w:ascii="Verdana" w:hAnsi="Verdana"/>
          <w:i/>
          <w:color w:val="231F20"/>
          <w:spacing w:val="158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проекта</w:t>
      </w:r>
    </w:p>
    <w:p w14:paraId="2D0B7CCA" w14:textId="77777777" w:rsidR="00CE2DBF" w:rsidRDefault="0030329C">
      <w:pPr>
        <w:spacing w:before="26" w:line="254" w:lineRule="auto"/>
        <w:ind w:left="298" w:right="1131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Школьная классика</w:t>
      </w:r>
      <w:r>
        <w:rPr>
          <w:rFonts w:ascii="Calibri" w:hAnsi="Calibri"/>
          <w:i/>
          <w:color w:val="231F20"/>
          <w:w w:val="85"/>
          <w:sz w:val="24"/>
        </w:rPr>
        <w:t xml:space="preserve">» </w:t>
      </w:r>
      <w:r>
        <w:rPr>
          <w:rFonts w:ascii="Verdana" w:hAnsi="Verdana"/>
          <w:i/>
          <w:color w:val="231F20"/>
          <w:w w:val="85"/>
          <w:sz w:val="24"/>
        </w:rPr>
        <w:t>стала возможной бла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8"/>
          <w:sz w:val="24"/>
        </w:rPr>
        <w:t>г</w:t>
      </w:r>
      <w:r>
        <w:rPr>
          <w:rFonts w:ascii="Verdana" w:hAnsi="Verdana"/>
          <w:i/>
          <w:color w:val="231F20"/>
          <w:spacing w:val="3"/>
          <w:w w:val="88"/>
          <w:sz w:val="24"/>
        </w:rPr>
        <w:t>о</w:t>
      </w:r>
      <w:r>
        <w:rPr>
          <w:rFonts w:ascii="Verdana" w:hAnsi="Verdana"/>
          <w:i/>
          <w:color w:val="231F20"/>
          <w:spacing w:val="1"/>
          <w:w w:val="86"/>
          <w:sz w:val="24"/>
        </w:rPr>
        <w:t>д</w:t>
      </w:r>
      <w:r>
        <w:rPr>
          <w:rFonts w:ascii="Verdana" w:hAnsi="Verdana"/>
          <w:i/>
          <w:color w:val="231F20"/>
          <w:spacing w:val="1"/>
          <w:w w:val="82"/>
          <w:sz w:val="24"/>
        </w:rPr>
        <w:t>а</w:t>
      </w:r>
      <w:r>
        <w:rPr>
          <w:rFonts w:ascii="Verdana" w:hAnsi="Verdana"/>
          <w:i/>
          <w:color w:val="231F20"/>
          <w:w w:val="83"/>
          <w:sz w:val="24"/>
        </w:rPr>
        <w:t>ря</w:t>
      </w:r>
      <w:r>
        <w:rPr>
          <w:rFonts w:ascii="Verdana" w:hAnsi="Verdana"/>
          <w:i/>
          <w:color w:val="231F20"/>
          <w:spacing w:val="26"/>
          <w:sz w:val="24"/>
        </w:rPr>
        <w:t xml:space="preserve"> </w:t>
      </w:r>
      <w:r>
        <w:rPr>
          <w:rFonts w:ascii="Verdana" w:hAnsi="Verdana"/>
          <w:i/>
          <w:color w:val="231F20"/>
          <w:spacing w:val="7"/>
          <w:w w:val="75"/>
          <w:sz w:val="24"/>
        </w:rPr>
        <w:t>у</w:t>
      </w:r>
      <w:r>
        <w:rPr>
          <w:rFonts w:ascii="Verdana" w:hAnsi="Verdana"/>
          <w:i/>
          <w:color w:val="231F20"/>
          <w:spacing w:val="1"/>
          <w:w w:val="75"/>
          <w:sz w:val="24"/>
        </w:rPr>
        <w:t>ч</w:t>
      </w:r>
      <w:r>
        <w:rPr>
          <w:rFonts w:ascii="Verdana" w:hAnsi="Verdana"/>
          <w:i/>
          <w:color w:val="231F20"/>
          <w:spacing w:val="1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2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-4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3"/>
          <w:w w:val="83"/>
          <w:sz w:val="24"/>
        </w:rPr>
        <w:t>и</w:t>
      </w:r>
      <w:r>
        <w:rPr>
          <w:rFonts w:ascii="Verdana" w:hAnsi="Verdana"/>
          <w:i/>
          <w:color w:val="231F20"/>
          <w:w w:val="78"/>
          <w:sz w:val="24"/>
        </w:rPr>
        <w:t>ю</w:t>
      </w:r>
      <w:r>
        <w:rPr>
          <w:rFonts w:ascii="Verdana" w:hAnsi="Verdana"/>
          <w:i/>
          <w:color w:val="231F20"/>
          <w:spacing w:val="26"/>
          <w:sz w:val="24"/>
        </w:rPr>
        <w:t xml:space="preserve"> </w:t>
      </w:r>
      <w:r>
        <w:rPr>
          <w:rFonts w:ascii="Verdana" w:hAnsi="Verdana"/>
          <w:i/>
          <w:color w:val="231F20"/>
          <w:spacing w:val="-10"/>
          <w:w w:val="74"/>
          <w:sz w:val="24"/>
        </w:rPr>
        <w:t>Т</w:t>
      </w:r>
      <w:r>
        <w:rPr>
          <w:rFonts w:ascii="Verdana" w:hAnsi="Verdana"/>
          <w:i/>
          <w:color w:val="231F20"/>
          <w:spacing w:val="2"/>
          <w:w w:val="74"/>
          <w:sz w:val="24"/>
        </w:rPr>
        <w:t>е</w:t>
      </w:r>
      <w:r>
        <w:rPr>
          <w:rFonts w:ascii="Verdana" w:hAnsi="Verdana"/>
          <w:i/>
          <w:color w:val="231F20"/>
          <w:spacing w:val="1"/>
          <w:w w:val="82"/>
          <w:sz w:val="24"/>
        </w:rPr>
        <w:t>а</w:t>
      </w:r>
      <w:r>
        <w:rPr>
          <w:rFonts w:ascii="Verdana" w:hAnsi="Verdana"/>
          <w:i/>
          <w:color w:val="231F20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2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6"/>
          <w:w w:val="82"/>
          <w:sz w:val="24"/>
        </w:rPr>
        <w:t>а</w:t>
      </w:r>
      <w:r>
        <w:rPr>
          <w:rFonts w:ascii="Verdana" w:hAnsi="Verdana"/>
          <w:i/>
          <w:color w:val="231F20"/>
          <w:w w:val="78"/>
          <w:sz w:val="24"/>
        </w:rPr>
        <w:t>л</w:t>
      </w:r>
      <w:r>
        <w:rPr>
          <w:rFonts w:ascii="Verdana" w:hAnsi="Verdana"/>
          <w:i/>
          <w:color w:val="231F20"/>
          <w:w w:val="79"/>
          <w:sz w:val="24"/>
        </w:rPr>
        <w:t>ь</w:t>
      </w:r>
      <w:r>
        <w:rPr>
          <w:rFonts w:ascii="Verdana" w:hAnsi="Verdana"/>
          <w:i/>
          <w:color w:val="231F20"/>
          <w:spacing w:val="1"/>
          <w:w w:val="82"/>
          <w:sz w:val="24"/>
        </w:rPr>
        <w:t>н</w:t>
      </w:r>
      <w:r>
        <w:rPr>
          <w:rFonts w:ascii="Verdana" w:hAnsi="Verdana"/>
          <w:i/>
          <w:color w:val="231F20"/>
          <w:spacing w:val="2"/>
          <w:w w:val="84"/>
          <w:sz w:val="24"/>
        </w:rPr>
        <w:t>о</w:t>
      </w:r>
      <w:r>
        <w:rPr>
          <w:rFonts w:ascii="Verdana" w:hAnsi="Verdana"/>
          <w:i/>
          <w:color w:val="231F20"/>
          <w:w w:val="93"/>
          <w:sz w:val="24"/>
        </w:rPr>
        <w:t>г</w:t>
      </w:r>
      <w:r>
        <w:rPr>
          <w:rFonts w:ascii="Verdana" w:hAnsi="Verdana"/>
          <w:i/>
          <w:color w:val="231F20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26"/>
          <w:sz w:val="24"/>
        </w:rPr>
        <w:t xml:space="preserve"> </w:t>
      </w:r>
      <w:r>
        <w:rPr>
          <w:rFonts w:ascii="Verdana" w:hAnsi="Verdana"/>
          <w:i/>
          <w:color w:val="231F20"/>
          <w:spacing w:val="2"/>
          <w:w w:val="83"/>
          <w:sz w:val="24"/>
        </w:rPr>
        <w:t>и</w:t>
      </w:r>
      <w:r>
        <w:rPr>
          <w:rFonts w:ascii="Verdana" w:hAnsi="Verdana"/>
          <w:i/>
          <w:color w:val="231F20"/>
          <w:w w:val="83"/>
          <w:sz w:val="24"/>
        </w:rPr>
        <w:t>н</w:t>
      </w:r>
      <w:r>
        <w:rPr>
          <w:rFonts w:ascii="Verdana" w:hAnsi="Verdana"/>
          <w:i/>
          <w:color w:val="231F20"/>
          <w:spacing w:val="2"/>
          <w:w w:val="116"/>
          <w:sz w:val="24"/>
        </w:rPr>
        <w:t>с</w:t>
      </w:r>
      <w:r>
        <w:rPr>
          <w:rFonts w:ascii="Verdana" w:hAnsi="Verdana"/>
          <w:i/>
          <w:color w:val="231F20"/>
          <w:spacing w:val="-4"/>
          <w:w w:val="116"/>
          <w:sz w:val="24"/>
        </w:rPr>
        <w:t>т</w:t>
      </w:r>
      <w:r>
        <w:rPr>
          <w:rFonts w:ascii="Verdana" w:hAnsi="Verdana"/>
          <w:i/>
          <w:color w:val="231F20"/>
          <w:spacing w:val="2"/>
          <w:w w:val="114"/>
          <w:sz w:val="24"/>
        </w:rPr>
        <w:t>и</w:t>
      </w:r>
      <w:r>
        <w:rPr>
          <w:rFonts w:ascii="Verdana" w:hAnsi="Verdana"/>
          <w:i/>
          <w:color w:val="231F20"/>
          <w:spacing w:val="-1"/>
          <w:w w:val="114"/>
          <w:sz w:val="24"/>
        </w:rPr>
        <w:t>т</w:t>
      </w:r>
      <w:r>
        <w:rPr>
          <w:rFonts w:ascii="Verdana" w:hAnsi="Verdana"/>
          <w:i/>
          <w:color w:val="231F20"/>
          <w:spacing w:val="5"/>
          <w:w w:val="70"/>
          <w:sz w:val="24"/>
        </w:rPr>
        <w:t>у</w:t>
      </w:r>
      <w:r>
        <w:rPr>
          <w:rFonts w:ascii="Verdana" w:hAnsi="Verdana"/>
          <w:i/>
          <w:color w:val="231F20"/>
          <w:spacing w:val="1"/>
          <w:w w:val="155"/>
          <w:sz w:val="24"/>
        </w:rPr>
        <w:t>т</w:t>
      </w:r>
      <w:r>
        <w:rPr>
          <w:rFonts w:ascii="Verdana" w:hAnsi="Verdana"/>
          <w:i/>
          <w:color w:val="231F20"/>
          <w:w w:val="82"/>
          <w:sz w:val="24"/>
        </w:rPr>
        <w:t xml:space="preserve">а </w:t>
      </w:r>
      <w:r>
        <w:rPr>
          <w:rFonts w:ascii="Verdana" w:hAnsi="Verdana"/>
          <w:i/>
          <w:color w:val="231F20"/>
          <w:w w:val="85"/>
          <w:sz w:val="24"/>
        </w:rPr>
        <w:t>имени Бориса Щукина в программе страте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гического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академического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лидерства</w:t>
      </w:r>
      <w:r>
        <w:rPr>
          <w:rFonts w:ascii="Verdana" w:hAnsi="Verdana"/>
          <w:i/>
          <w:color w:val="231F20"/>
          <w:spacing w:val="-12"/>
          <w:w w:val="85"/>
          <w:sz w:val="24"/>
        </w:rPr>
        <w:t xml:space="preserve"> </w:t>
      </w: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Прио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ритет</w:t>
      </w:r>
      <w:r>
        <w:rPr>
          <w:rFonts w:ascii="Verdana" w:hAnsi="Verdana"/>
          <w:i/>
          <w:color w:val="231F20"/>
          <w:spacing w:val="-26"/>
          <w:sz w:val="24"/>
        </w:rPr>
        <w:t xml:space="preserve"> </w:t>
      </w:r>
      <w:r>
        <w:rPr>
          <w:rFonts w:ascii="Calibri" w:hAnsi="Calibri"/>
          <w:i/>
          <w:color w:val="231F20"/>
          <w:sz w:val="24"/>
        </w:rPr>
        <w:t>2030».</w:t>
      </w:r>
    </w:p>
    <w:p w14:paraId="2CBF14AC" w14:textId="77777777" w:rsidR="00CE2DBF" w:rsidRDefault="00CE2DBF">
      <w:pPr>
        <w:pStyle w:val="a3"/>
        <w:rPr>
          <w:rFonts w:ascii="Calibri"/>
          <w:i/>
          <w:sz w:val="36"/>
        </w:rPr>
      </w:pPr>
    </w:p>
    <w:p w14:paraId="3988C24F" w14:textId="77777777" w:rsidR="00CE2DBF" w:rsidRDefault="00CE2DBF">
      <w:pPr>
        <w:pStyle w:val="a3"/>
        <w:rPr>
          <w:rFonts w:ascii="Calibri"/>
          <w:i/>
          <w:sz w:val="36"/>
        </w:rPr>
      </w:pPr>
    </w:p>
    <w:p w14:paraId="4E93108A" w14:textId="77777777" w:rsidR="00CE2DBF" w:rsidRDefault="00CE2DBF">
      <w:pPr>
        <w:pStyle w:val="a3"/>
        <w:rPr>
          <w:rFonts w:ascii="Calibri"/>
          <w:i/>
          <w:sz w:val="36"/>
        </w:rPr>
      </w:pPr>
    </w:p>
    <w:p w14:paraId="7AEE4EAD" w14:textId="77777777" w:rsidR="00CE2DBF" w:rsidRDefault="00CE2DBF">
      <w:pPr>
        <w:pStyle w:val="a3"/>
        <w:rPr>
          <w:rFonts w:ascii="Calibri"/>
          <w:i/>
          <w:sz w:val="36"/>
        </w:rPr>
      </w:pPr>
    </w:p>
    <w:p w14:paraId="234D4D2B" w14:textId="77777777" w:rsidR="00CE2DBF" w:rsidRDefault="00CE2DBF">
      <w:pPr>
        <w:pStyle w:val="a3"/>
        <w:rPr>
          <w:rFonts w:ascii="Calibri"/>
          <w:i/>
          <w:sz w:val="36"/>
        </w:rPr>
      </w:pPr>
    </w:p>
    <w:p w14:paraId="67962A15" w14:textId="77777777" w:rsidR="00CE2DBF" w:rsidRDefault="00CE2DBF">
      <w:pPr>
        <w:pStyle w:val="a3"/>
        <w:rPr>
          <w:rFonts w:ascii="Calibri"/>
          <w:i/>
          <w:sz w:val="36"/>
        </w:rPr>
      </w:pPr>
    </w:p>
    <w:p w14:paraId="06D96211" w14:textId="77777777" w:rsidR="00CE2DBF" w:rsidRDefault="00CE2DBF">
      <w:pPr>
        <w:pStyle w:val="a3"/>
        <w:rPr>
          <w:rFonts w:ascii="Calibri"/>
          <w:i/>
          <w:sz w:val="36"/>
        </w:rPr>
      </w:pPr>
    </w:p>
    <w:p w14:paraId="5C93D202" w14:textId="77777777" w:rsidR="00CE2DBF" w:rsidRDefault="00CE2DBF">
      <w:pPr>
        <w:pStyle w:val="a3"/>
        <w:spacing w:before="10"/>
        <w:rPr>
          <w:rFonts w:ascii="Calibri"/>
          <w:i/>
          <w:sz w:val="46"/>
        </w:rPr>
      </w:pPr>
    </w:p>
    <w:p w14:paraId="2DEC7A88" w14:textId="77777777" w:rsidR="00CE2DBF" w:rsidRDefault="0030329C">
      <w:pPr>
        <w:spacing w:line="230" w:lineRule="auto"/>
        <w:ind w:left="865" w:right="2172" w:hanging="284"/>
        <w:rPr>
          <w:rFonts w:ascii="Calibri" w:hAnsi="Calibri"/>
          <w:i/>
          <w:sz w:val="24"/>
        </w:rPr>
      </w:pPr>
      <w:r>
        <w:rPr>
          <w:rFonts w:ascii="Trebuchet MS" w:hAnsi="Trebuchet MS"/>
          <w:color w:val="231F20"/>
          <w:w w:val="95"/>
          <w:sz w:val="24"/>
        </w:rPr>
        <w:t>Евгений</w:t>
      </w:r>
      <w:r>
        <w:rPr>
          <w:rFonts w:ascii="Trebuchet MS" w:hAnsi="Trebuchet MS"/>
          <w:color w:val="231F20"/>
          <w:spacing w:val="28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Владимирович</w:t>
      </w:r>
      <w:r>
        <w:rPr>
          <w:rFonts w:ascii="Trebuchet MS" w:hAnsi="Trebuchet MS"/>
          <w:color w:val="231F20"/>
          <w:spacing w:val="27"/>
          <w:w w:val="95"/>
          <w:sz w:val="24"/>
        </w:rPr>
        <w:t xml:space="preserve"> </w:t>
      </w:r>
      <w:r>
        <w:rPr>
          <w:rFonts w:ascii="Trebuchet MS" w:hAnsi="Trebuchet MS"/>
          <w:color w:val="231F20"/>
          <w:w w:val="95"/>
          <w:sz w:val="24"/>
        </w:rPr>
        <w:t>Князев</w:t>
      </w:r>
      <w:r>
        <w:rPr>
          <w:color w:val="231F20"/>
          <w:w w:val="95"/>
          <w:sz w:val="24"/>
        </w:rPr>
        <w:t>,</w:t>
      </w:r>
      <w:r>
        <w:rPr>
          <w:color w:val="231F20"/>
          <w:spacing w:val="-68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народный</w:t>
      </w:r>
      <w:r>
        <w:rPr>
          <w:rFonts w:ascii="Verdana" w:hAnsi="Verdana"/>
          <w:i/>
          <w:color w:val="231F20"/>
          <w:spacing w:val="73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артист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Российской</w:t>
      </w:r>
      <w:r>
        <w:rPr>
          <w:rFonts w:ascii="Verdana" w:hAnsi="Verdana"/>
          <w:i/>
          <w:color w:val="231F20"/>
          <w:spacing w:val="-12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Федерации</w:t>
      </w:r>
      <w:r>
        <w:rPr>
          <w:rFonts w:ascii="Calibri" w:hAnsi="Calibri"/>
          <w:i/>
          <w:color w:val="231F20"/>
          <w:w w:val="80"/>
          <w:sz w:val="24"/>
        </w:rPr>
        <w:t>,</w:t>
      </w:r>
    </w:p>
    <w:p w14:paraId="64258B25" w14:textId="77777777" w:rsidR="00CE2DBF" w:rsidRDefault="0030329C">
      <w:pPr>
        <w:spacing w:line="259" w:lineRule="exact"/>
        <w:ind w:left="865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231F20"/>
          <w:spacing w:val="-1"/>
          <w:w w:val="82"/>
          <w:sz w:val="24"/>
        </w:rPr>
        <w:t>ре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к</w:t>
      </w:r>
      <w:r>
        <w:rPr>
          <w:rFonts w:ascii="Verdana" w:hAnsi="Verdana"/>
          <w:i/>
          <w:color w:val="231F20"/>
          <w:spacing w:val="-1"/>
          <w:w w:val="155"/>
          <w:sz w:val="24"/>
        </w:rPr>
        <w:t>т</w:t>
      </w:r>
      <w:r>
        <w:rPr>
          <w:rFonts w:ascii="Verdana" w:hAnsi="Verdana"/>
          <w:i/>
          <w:color w:val="231F20"/>
          <w:spacing w:val="-1"/>
          <w:w w:val="84"/>
          <w:sz w:val="24"/>
        </w:rPr>
        <w:t>о</w:t>
      </w:r>
      <w:r>
        <w:rPr>
          <w:rFonts w:ascii="Verdana" w:hAnsi="Verdana"/>
          <w:i/>
          <w:color w:val="231F20"/>
          <w:w w:val="84"/>
          <w:sz w:val="24"/>
        </w:rPr>
        <w:t>р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spacing w:val="-12"/>
          <w:w w:val="74"/>
          <w:sz w:val="24"/>
        </w:rPr>
        <w:t>Т</w:t>
      </w:r>
      <w:r>
        <w:rPr>
          <w:rFonts w:ascii="Verdana" w:hAnsi="Verdana"/>
          <w:i/>
          <w:color w:val="231F20"/>
          <w:spacing w:val="-1"/>
          <w:w w:val="74"/>
          <w:sz w:val="24"/>
        </w:rPr>
        <w:t>е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-3"/>
          <w:w w:val="155"/>
          <w:sz w:val="24"/>
        </w:rPr>
        <w:t>т</w:t>
      </w:r>
      <w:r>
        <w:rPr>
          <w:rFonts w:ascii="Verdana" w:hAnsi="Verdana"/>
          <w:i/>
          <w:color w:val="231F20"/>
          <w:w w:val="85"/>
          <w:sz w:val="24"/>
        </w:rPr>
        <w:t>р</w:t>
      </w:r>
      <w:r>
        <w:rPr>
          <w:rFonts w:ascii="Verdana" w:hAnsi="Verdana"/>
          <w:i/>
          <w:color w:val="231F20"/>
          <w:spacing w:val="3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-2"/>
          <w:w w:val="78"/>
          <w:sz w:val="24"/>
        </w:rPr>
        <w:t>л</w:t>
      </w:r>
      <w:r>
        <w:rPr>
          <w:rFonts w:ascii="Verdana" w:hAnsi="Verdana"/>
          <w:i/>
          <w:color w:val="231F20"/>
          <w:spacing w:val="-3"/>
          <w:w w:val="79"/>
          <w:sz w:val="24"/>
        </w:rPr>
        <w:t>ь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н</w:t>
      </w:r>
      <w:r>
        <w:rPr>
          <w:rFonts w:ascii="Verdana" w:hAnsi="Verdana"/>
          <w:i/>
          <w:color w:val="231F20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-3"/>
          <w:w w:val="93"/>
          <w:sz w:val="24"/>
        </w:rPr>
        <w:t>г</w:t>
      </w:r>
      <w:r>
        <w:rPr>
          <w:rFonts w:ascii="Verdana" w:hAnsi="Verdana"/>
          <w:i/>
          <w:color w:val="231F20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-2"/>
          <w:w w:val="83"/>
          <w:sz w:val="24"/>
        </w:rPr>
        <w:t>н</w:t>
      </w:r>
      <w:r>
        <w:rPr>
          <w:rFonts w:ascii="Verdana" w:hAnsi="Verdana"/>
          <w:i/>
          <w:color w:val="231F20"/>
          <w:w w:val="116"/>
          <w:sz w:val="24"/>
        </w:rPr>
        <w:t>с</w:t>
      </w:r>
      <w:r>
        <w:rPr>
          <w:rFonts w:ascii="Verdana" w:hAnsi="Verdana"/>
          <w:i/>
          <w:color w:val="231F20"/>
          <w:spacing w:val="-6"/>
          <w:w w:val="116"/>
          <w:sz w:val="24"/>
        </w:rPr>
        <w:t>т</w:t>
      </w:r>
      <w:r>
        <w:rPr>
          <w:rFonts w:ascii="Verdana" w:hAnsi="Verdana"/>
          <w:i/>
          <w:color w:val="231F20"/>
          <w:w w:val="114"/>
          <w:sz w:val="24"/>
        </w:rPr>
        <w:t>и</w:t>
      </w:r>
      <w:r>
        <w:rPr>
          <w:rFonts w:ascii="Verdana" w:hAnsi="Verdana"/>
          <w:i/>
          <w:color w:val="231F20"/>
          <w:spacing w:val="-3"/>
          <w:w w:val="114"/>
          <w:sz w:val="24"/>
        </w:rPr>
        <w:t>т</w:t>
      </w:r>
      <w:r>
        <w:rPr>
          <w:rFonts w:ascii="Verdana" w:hAnsi="Verdana"/>
          <w:i/>
          <w:color w:val="231F20"/>
          <w:spacing w:val="3"/>
          <w:w w:val="70"/>
          <w:sz w:val="24"/>
        </w:rPr>
        <w:t>у</w:t>
      </w:r>
      <w:r>
        <w:rPr>
          <w:rFonts w:ascii="Verdana" w:hAnsi="Verdana"/>
          <w:i/>
          <w:color w:val="231F20"/>
          <w:spacing w:val="-1"/>
          <w:w w:val="155"/>
          <w:sz w:val="24"/>
        </w:rPr>
        <w:t>т</w:t>
      </w:r>
      <w:r>
        <w:rPr>
          <w:rFonts w:ascii="Verdana" w:hAnsi="Verdana"/>
          <w:i/>
          <w:color w:val="231F20"/>
          <w:w w:val="82"/>
          <w:sz w:val="24"/>
        </w:rPr>
        <w:t>а</w:t>
      </w:r>
    </w:p>
    <w:p w14:paraId="0F57FF2F" w14:textId="77777777" w:rsidR="00CE2DBF" w:rsidRDefault="0030329C">
      <w:pPr>
        <w:spacing w:line="300" w:lineRule="exact"/>
        <w:ind w:left="865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231F20"/>
          <w:w w:val="80"/>
          <w:sz w:val="24"/>
        </w:rPr>
        <w:t>им</w:t>
      </w:r>
      <w:r>
        <w:rPr>
          <w:rFonts w:ascii="Calibri" w:hAnsi="Calibri"/>
          <w:i/>
          <w:color w:val="231F20"/>
          <w:w w:val="80"/>
          <w:sz w:val="24"/>
        </w:rPr>
        <w:t>.</w:t>
      </w:r>
      <w:r>
        <w:rPr>
          <w:rFonts w:ascii="Calibri" w:hAnsi="Calibri"/>
          <w:i/>
          <w:color w:val="231F20"/>
          <w:spacing w:val="23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Бориса Щукина</w:t>
      </w:r>
    </w:p>
    <w:p w14:paraId="3DE56167" w14:textId="77777777" w:rsidR="00CE2DBF" w:rsidRDefault="00CE2DBF">
      <w:pPr>
        <w:spacing w:line="300" w:lineRule="exact"/>
        <w:rPr>
          <w:rFonts w:ascii="Verdana" w:hAnsi="Verdana"/>
          <w:sz w:val="24"/>
        </w:rPr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700" w:space="40"/>
            <w:col w:w="6170"/>
          </w:cols>
        </w:sectPr>
      </w:pPr>
    </w:p>
    <w:p w14:paraId="23D67028" w14:textId="77777777" w:rsidR="00CE2DBF" w:rsidRDefault="0030329C">
      <w:pPr>
        <w:spacing w:before="119"/>
        <w:ind w:left="1134"/>
        <w:rPr>
          <w:rFonts w:ascii="Verdana" w:hAnsi="Verdana"/>
          <w:sz w:val="26"/>
        </w:rPr>
      </w:pPr>
      <w:r>
        <w:rPr>
          <w:rFonts w:ascii="Verdana" w:hAnsi="Verdana"/>
          <w:color w:val="231F20"/>
          <w:spacing w:val="13"/>
          <w:w w:val="95"/>
          <w:sz w:val="26"/>
        </w:rPr>
        <w:lastRenderedPageBreak/>
        <w:t>СОДЕРЖАНИЕ</w:t>
      </w:r>
    </w:p>
    <w:sdt>
      <w:sdtPr>
        <w:id w:val="-289289148"/>
        <w:docPartObj>
          <w:docPartGallery w:val="Table of Contents"/>
          <w:docPartUnique/>
        </w:docPartObj>
      </w:sdtPr>
      <w:sdtEndPr/>
      <w:sdtContent>
        <w:p w14:paraId="749969CC" w14:textId="77777777" w:rsidR="00CE2DBF" w:rsidRDefault="00196D70">
          <w:pPr>
            <w:pStyle w:val="10"/>
            <w:tabs>
              <w:tab w:val="right" w:leader="dot" w:pos="10884"/>
            </w:tabs>
            <w:spacing w:before="306"/>
            <w:rPr>
              <w:rFonts w:ascii="Tahoma" w:hAnsi="Tahoma"/>
            </w:rPr>
          </w:pPr>
          <w:hyperlink w:anchor="_TOC_250008" w:history="1">
            <w:r w:rsidR="0030329C">
              <w:rPr>
                <w:color w:val="231F20"/>
              </w:rPr>
              <w:t>Введение</w:t>
            </w:r>
            <w:r w:rsidR="0030329C">
              <w:rPr>
                <w:rFonts w:ascii="Times New Roman" w:hAnsi="Times New Roman"/>
                <w:color w:val="231F20"/>
              </w:rPr>
              <w:tab/>
            </w:r>
            <w:r w:rsidR="0030329C">
              <w:rPr>
                <w:rFonts w:ascii="Tahoma" w:hAnsi="Tahoma"/>
                <w:color w:val="231F20"/>
              </w:rPr>
              <w:t>5</w:t>
            </w:r>
          </w:hyperlink>
        </w:p>
        <w:p w14:paraId="3C7CAAF3" w14:textId="77777777" w:rsidR="00CE2DBF" w:rsidRDefault="00196D70">
          <w:pPr>
            <w:pStyle w:val="10"/>
            <w:tabs>
              <w:tab w:val="right" w:leader="dot" w:pos="10884"/>
            </w:tabs>
            <w:spacing w:before="26"/>
            <w:rPr>
              <w:rFonts w:ascii="Tahoma" w:hAnsi="Tahoma"/>
            </w:rPr>
          </w:pPr>
          <w:hyperlink w:anchor="_TOC_250007" w:history="1">
            <w:r w:rsidR="0030329C">
              <w:rPr>
                <w:color w:val="231F20"/>
              </w:rPr>
              <w:t>Зачем</w:t>
            </w:r>
            <w:r w:rsidR="0030329C">
              <w:rPr>
                <w:color w:val="231F20"/>
                <w:spacing w:val="-20"/>
              </w:rPr>
              <w:t xml:space="preserve"> </w:t>
            </w:r>
            <w:r w:rsidR="0030329C">
              <w:rPr>
                <w:color w:val="231F20"/>
              </w:rPr>
              <w:t>нужен</w:t>
            </w:r>
            <w:r w:rsidR="0030329C">
              <w:rPr>
                <w:color w:val="231F20"/>
                <w:spacing w:val="-19"/>
              </w:rPr>
              <w:t xml:space="preserve"> </w:t>
            </w:r>
            <w:r w:rsidR="0030329C">
              <w:rPr>
                <w:color w:val="231F20"/>
              </w:rPr>
              <w:t>школьный</w:t>
            </w:r>
            <w:r w:rsidR="0030329C">
              <w:rPr>
                <w:color w:val="231F20"/>
                <w:spacing w:val="-19"/>
              </w:rPr>
              <w:t xml:space="preserve"> </w:t>
            </w:r>
            <w:r w:rsidR="0030329C">
              <w:rPr>
                <w:color w:val="231F20"/>
              </w:rPr>
              <w:t>театр</w:t>
            </w:r>
            <w:r w:rsidR="0030329C">
              <w:rPr>
                <w:rFonts w:ascii="Tahoma" w:hAnsi="Tahoma"/>
                <w:color w:val="231F20"/>
              </w:rPr>
              <w:t>?</w:t>
            </w:r>
            <w:r w:rsidR="0030329C">
              <w:rPr>
                <w:rFonts w:ascii="Tahoma" w:hAnsi="Tahoma"/>
                <w:color w:val="231F20"/>
              </w:rPr>
              <w:tab/>
              <w:t>5</w:t>
            </w:r>
          </w:hyperlink>
        </w:p>
        <w:p w14:paraId="15B6FF3A" w14:textId="77777777" w:rsidR="00CE2DBF" w:rsidRDefault="00196D70">
          <w:pPr>
            <w:pStyle w:val="10"/>
            <w:tabs>
              <w:tab w:val="right" w:leader="dot" w:pos="10884"/>
            </w:tabs>
            <w:spacing w:before="27"/>
            <w:rPr>
              <w:rFonts w:ascii="Tahoma" w:hAnsi="Tahoma"/>
            </w:rPr>
          </w:pPr>
          <w:hyperlink w:anchor="_TOC_250006" w:history="1">
            <w:r w:rsidR="0030329C">
              <w:rPr>
                <w:color w:val="231F20"/>
                <w:w w:val="95"/>
              </w:rPr>
              <w:t>Кто</w:t>
            </w:r>
            <w:r w:rsidR="0030329C">
              <w:rPr>
                <w:color w:val="231F20"/>
                <w:spacing w:val="-13"/>
                <w:w w:val="95"/>
              </w:rPr>
              <w:t xml:space="preserve"> </w:t>
            </w:r>
            <w:r w:rsidR="0030329C">
              <w:rPr>
                <w:color w:val="231F20"/>
                <w:w w:val="95"/>
              </w:rPr>
              <w:t>может</w:t>
            </w:r>
            <w:r w:rsidR="0030329C">
              <w:rPr>
                <w:rFonts w:ascii="Tahoma" w:hAnsi="Tahoma"/>
                <w:color w:val="231F20"/>
                <w:w w:val="95"/>
              </w:rPr>
              <w:t>/</w:t>
            </w:r>
            <w:r w:rsidR="0030329C">
              <w:rPr>
                <w:color w:val="231F20"/>
                <w:w w:val="95"/>
              </w:rPr>
              <w:t>должен</w:t>
            </w:r>
            <w:r w:rsidR="0030329C">
              <w:rPr>
                <w:rFonts w:ascii="Tahoma" w:hAnsi="Tahoma"/>
                <w:color w:val="231F20"/>
                <w:w w:val="95"/>
              </w:rPr>
              <w:t>/</w:t>
            </w:r>
            <w:r w:rsidR="0030329C">
              <w:rPr>
                <w:color w:val="231F20"/>
                <w:w w:val="95"/>
              </w:rPr>
              <w:t>готов</w:t>
            </w:r>
            <w:r w:rsidR="0030329C">
              <w:rPr>
                <w:rFonts w:ascii="Tahoma" w:hAnsi="Tahoma"/>
                <w:color w:val="231F20"/>
                <w:w w:val="95"/>
              </w:rPr>
              <w:t>/</w:t>
            </w:r>
            <w:r w:rsidR="0030329C">
              <w:rPr>
                <w:color w:val="231F20"/>
                <w:w w:val="95"/>
              </w:rPr>
              <w:t>способен</w:t>
            </w:r>
            <w:r w:rsidR="0030329C">
              <w:rPr>
                <w:color w:val="231F20"/>
                <w:spacing w:val="-13"/>
                <w:w w:val="95"/>
              </w:rPr>
              <w:t xml:space="preserve"> </w:t>
            </w:r>
            <w:r w:rsidR="0030329C">
              <w:rPr>
                <w:color w:val="231F20"/>
                <w:w w:val="95"/>
              </w:rPr>
              <w:t>руководить</w:t>
            </w:r>
            <w:r w:rsidR="0030329C">
              <w:rPr>
                <w:color w:val="231F20"/>
                <w:spacing w:val="-12"/>
                <w:w w:val="95"/>
              </w:rPr>
              <w:t xml:space="preserve"> </w:t>
            </w:r>
            <w:r w:rsidR="0030329C">
              <w:rPr>
                <w:color w:val="231F20"/>
                <w:w w:val="95"/>
              </w:rPr>
              <w:t>школьным</w:t>
            </w:r>
            <w:r w:rsidR="0030329C">
              <w:rPr>
                <w:color w:val="231F20"/>
                <w:spacing w:val="-13"/>
                <w:w w:val="95"/>
              </w:rPr>
              <w:t xml:space="preserve"> </w:t>
            </w:r>
            <w:r w:rsidR="0030329C">
              <w:rPr>
                <w:color w:val="231F20"/>
                <w:w w:val="95"/>
              </w:rPr>
              <w:t>театром</w:t>
            </w:r>
            <w:r w:rsidR="0030329C">
              <w:rPr>
                <w:rFonts w:ascii="Times New Roman" w:hAnsi="Times New Roman"/>
                <w:color w:val="231F20"/>
                <w:w w:val="95"/>
              </w:rPr>
              <w:tab/>
            </w:r>
            <w:r w:rsidR="0030329C">
              <w:rPr>
                <w:rFonts w:ascii="Tahoma" w:hAnsi="Tahoma"/>
                <w:color w:val="231F20"/>
                <w:w w:val="95"/>
              </w:rPr>
              <w:t>6</w:t>
            </w:r>
          </w:hyperlink>
        </w:p>
        <w:p w14:paraId="286A0A78" w14:textId="77777777" w:rsidR="00CE2DBF" w:rsidRDefault="00196D70">
          <w:pPr>
            <w:pStyle w:val="10"/>
            <w:tabs>
              <w:tab w:val="right" w:leader="dot" w:pos="10884"/>
            </w:tabs>
            <w:spacing w:before="26"/>
            <w:rPr>
              <w:rFonts w:ascii="Tahoma" w:hAnsi="Tahoma"/>
            </w:rPr>
          </w:pPr>
          <w:hyperlink w:anchor="_TOC_250005" w:history="1">
            <w:r w:rsidR="0030329C">
              <w:rPr>
                <w:color w:val="231F20"/>
                <w:w w:val="95"/>
              </w:rPr>
              <w:t>Дополнительное</w:t>
            </w:r>
            <w:r w:rsidR="0030329C">
              <w:rPr>
                <w:color w:val="231F20"/>
                <w:spacing w:val="-12"/>
                <w:w w:val="95"/>
              </w:rPr>
              <w:t xml:space="preserve"> </w:t>
            </w:r>
            <w:r w:rsidR="0030329C">
              <w:rPr>
                <w:color w:val="231F20"/>
                <w:w w:val="95"/>
              </w:rPr>
              <w:t>образование</w:t>
            </w:r>
            <w:r w:rsidR="0030329C">
              <w:rPr>
                <w:color w:val="231F20"/>
                <w:spacing w:val="-12"/>
                <w:w w:val="95"/>
              </w:rPr>
              <w:t xml:space="preserve"> </w:t>
            </w:r>
            <w:r w:rsidR="0030329C">
              <w:rPr>
                <w:color w:val="231F20"/>
                <w:w w:val="95"/>
              </w:rPr>
              <w:t>или</w:t>
            </w:r>
            <w:r w:rsidR="0030329C">
              <w:rPr>
                <w:color w:val="231F20"/>
                <w:spacing w:val="-12"/>
                <w:w w:val="95"/>
              </w:rPr>
              <w:t xml:space="preserve"> </w:t>
            </w:r>
            <w:r w:rsidR="0030329C">
              <w:rPr>
                <w:color w:val="231F20"/>
                <w:w w:val="95"/>
              </w:rPr>
              <w:t>внеурочная</w:t>
            </w:r>
            <w:r w:rsidR="0030329C">
              <w:rPr>
                <w:color w:val="231F20"/>
                <w:spacing w:val="-12"/>
                <w:w w:val="95"/>
              </w:rPr>
              <w:t xml:space="preserve"> </w:t>
            </w:r>
            <w:r w:rsidR="0030329C">
              <w:rPr>
                <w:color w:val="231F20"/>
                <w:w w:val="95"/>
              </w:rPr>
              <w:t>деятельность</w:t>
            </w:r>
            <w:r w:rsidR="0030329C">
              <w:rPr>
                <w:rFonts w:ascii="Tahoma" w:hAnsi="Tahoma"/>
                <w:color w:val="231F20"/>
                <w:w w:val="95"/>
              </w:rPr>
              <w:t>?</w:t>
            </w:r>
            <w:r w:rsidR="0030329C">
              <w:rPr>
                <w:rFonts w:ascii="Tahoma" w:hAnsi="Tahoma"/>
                <w:color w:val="231F20"/>
                <w:w w:val="95"/>
              </w:rPr>
              <w:tab/>
              <w:t>7</w:t>
            </w:r>
          </w:hyperlink>
        </w:p>
        <w:p w14:paraId="0720727E" w14:textId="77777777" w:rsidR="00CE2DBF" w:rsidRDefault="0030329C">
          <w:pPr>
            <w:pStyle w:val="10"/>
            <w:tabs>
              <w:tab w:val="right" w:leader="dot" w:pos="10884"/>
            </w:tabs>
            <w:spacing w:before="27"/>
            <w:rPr>
              <w:rFonts w:ascii="Tahoma" w:hAnsi="Tahoma"/>
            </w:rPr>
          </w:pPr>
          <w:r>
            <w:rPr>
              <w:color w:val="231F20"/>
              <w:w w:val="95"/>
            </w:rPr>
            <w:t>С</w:t>
          </w:r>
          <w:r>
            <w:rPr>
              <w:color w:val="231F20"/>
              <w:spacing w:val="-10"/>
              <w:w w:val="95"/>
            </w:rPr>
            <w:t xml:space="preserve"> </w:t>
          </w:r>
          <w:r>
            <w:rPr>
              <w:color w:val="231F20"/>
              <w:w w:val="95"/>
            </w:rPr>
            <w:t>чего</w:t>
          </w:r>
          <w:r>
            <w:rPr>
              <w:color w:val="231F20"/>
              <w:spacing w:val="-10"/>
              <w:w w:val="95"/>
            </w:rPr>
            <w:t xml:space="preserve"> </w:t>
          </w:r>
          <w:r>
            <w:rPr>
              <w:color w:val="231F20"/>
              <w:w w:val="95"/>
            </w:rPr>
            <w:t>начать</w:t>
          </w:r>
          <w:r>
            <w:rPr>
              <w:rFonts w:ascii="Tahoma" w:hAnsi="Tahoma"/>
              <w:color w:val="231F20"/>
              <w:w w:val="95"/>
            </w:rPr>
            <w:t>?</w:t>
          </w:r>
          <w:r>
            <w:rPr>
              <w:rFonts w:ascii="Tahoma" w:hAnsi="Tahoma"/>
              <w:color w:val="231F20"/>
              <w:spacing w:val="-11"/>
              <w:w w:val="95"/>
            </w:rPr>
            <w:t xml:space="preserve"> </w:t>
          </w:r>
          <w:r>
            <w:rPr>
              <w:color w:val="231F20"/>
              <w:w w:val="95"/>
            </w:rPr>
            <w:t>Алгоритм</w:t>
          </w:r>
          <w:r>
            <w:rPr>
              <w:color w:val="231F20"/>
              <w:spacing w:val="-10"/>
              <w:w w:val="95"/>
            </w:rPr>
            <w:t xml:space="preserve"> </w:t>
          </w:r>
          <w:r>
            <w:rPr>
              <w:color w:val="231F20"/>
              <w:w w:val="95"/>
            </w:rPr>
            <w:t>деятельности</w:t>
          </w:r>
          <w:r>
            <w:rPr>
              <w:color w:val="231F20"/>
              <w:spacing w:val="-9"/>
              <w:w w:val="95"/>
            </w:rPr>
            <w:t xml:space="preserve"> </w:t>
          </w:r>
          <w:r>
            <w:rPr>
              <w:color w:val="231F20"/>
              <w:w w:val="95"/>
            </w:rPr>
            <w:t>педагога</w:t>
          </w:r>
          <w:r>
            <w:rPr>
              <w:color w:val="231F20"/>
              <w:spacing w:val="-9"/>
              <w:w w:val="95"/>
            </w:rPr>
            <w:t xml:space="preserve"> </w:t>
          </w:r>
          <w:r>
            <w:rPr>
              <w:color w:val="231F20"/>
              <w:w w:val="95"/>
            </w:rPr>
            <w:t>по</w:t>
          </w:r>
          <w:r>
            <w:rPr>
              <w:color w:val="231F20"/>
              <w:spacing w:val="-9"/>
              <w:w w:val="95"/>
            </w:rPr>
            <w:t xml:space="preserve"> </w:t>
          </w:r>
          <w:r>
            <w:rPr>
              <w:color w:val="231F20"/>
              <w:w w:val="95"/>
            </w:rPr>
            <w:t>созданию</w:t>
          </w:r>
          <w:r>
            <w:rPr>
              <w:color w:val="231F20"/>
              <w:spacing w:val="-10"/>
              <w:w w:val="95"/>
            </w:rPr>
            <w:t xml:space="preserve"> </w:t>
          </w:r>
          <w:r>
            <w:rPr>
              <w:color w:val="231F20"/>
              <w:w w:val="95"/>
            </w:rPr>
            <w:t>школьного</w:t>
          </w:r>
          <w:r>
            <w:rPr>
              <w:color w:val="231F20"/>
              <w:spacing w:val="-9"/>
              <w:w w:val="95"/>
            </w:rPr>
            <w:t xml:space="preserve"> </w:t>
          </w:r>
          <w:r>
            <w:rPr>
              <w:color w:val="231F20"/>
              <w:w w:val="95"/>
            </w:rPr>
            <w:t>театра</w:t>
          </w:r>
          <w:r>
            <w:rPr>
              <w:rFonts w:ascii="Times New Roman" w:hAnsi="Times New Roman"/>
              <w:color w:val="231F20"/>
              <w:w w:val="95"/>
            </w:rPr>
            <w:tab/>
          </w:r>
          <w:r>
            <w:rPr>
              <w:rFonts w:ascii="Tahoma" w:hAnsi="Tahoma"/>
              <w:color w:val="231F20"/>
              <w:w w:val="95"/>
            </w:rPr>
            <w:t>8</w:t>
          </w:r>
        </w:p>
        <w:p w14:paraId="02D4F789" w14:textId="77777777" w:rsidR="00CE2DBF" w:rsidRDefault="0030329C">
          <w:pPr>
            <w:pStyle w:val="20"/>
            <w:tabs>
              <w:tab w:val="right" w:leader="dot" w:pos="10884"/>
            </w:tabs>
            <w:rPr>
              <w:rFonts w:ascii="Tahoma" w:hAnsi="Tahoma"/>
              <w:i w:val="0"/>
            </w:rPr>
          </w:pPr>
          <w:r>
            <w:rPr>
              <w:color w:val="231F20"/>
            </w:rPr>
            <w:t>Разработка</w:t>
          </w:r>
          <w:r>
            <w:rPr>
              <w:color w:val="231F20"/>
              <w:spacing w:val="-34"/>
            </w:rPr>
            <w:t xml:space="preserve"> </w:t>
          </w:r>
          <w:r>
            <w:rPr>
              <w:color w:val="231F20"/>
            </w:rPr>
            <w:t>программы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ahoma" w:hAnsi="Tahoma"/>
              <w:i w:val="0"/>
              <w:color w:val="231F20"/>
            </w:rPr>
            <w:t>8</w:t>
          </w:r>
        </w:p>
        <w:p w14:paraId="3F28F93E" w14:textId="77777777" w:rsidR="00CE2DBF" w:rsidRDefault="0030329C">
          <w:pPr>
            <w:pStyle w:val="20"/>
            <w:tabs>
              <w:tab w:val="right" w:leader="dot" w:pos="10884"/>
            </w:tabs>
            <w:spacing w:before="28"/>
            <w:rPr>
              <w:rFonts w:ascii="Tahoma" w:hAnsi="Tahoma"/>
              <w:i w:val="0"/>
            </w:rPr>
          </w:pPr>
          <w:r>
            <w:rPr>
              <w:color w:val="231F20"/>
            </w:rPr>
            <w:t>Набор</w:t>
          </w:r>
          <w:r>
            <w:rPr>
              <w:color w:val="231F20"/>
              <w:spacing w:val="-34"/>
            </w:rPr>
            <w:t xml:space="preserve"> </w:t>
          </w:r>
          <w:r>
            <w:rPr>
              <w:color w:val="231F20"/>
            </w:rPr>
            <w:t>в</w:t>
          </w:r>
          <w:r>
            <w:rPr>
              <w:color w:val="231F20"/>
              <w:spacing w:val="-34"/>
            </w:rPr>
            <w:t xml:space="preserve"> </w:t>
          </w:r>
          <w:r>
            <w:rPr>
              <w:color w:val="231F20"/>
            </w:rPr>
            <w:t>школьный</w:t>
          </w:r>
          <w:r>
            <w:rPr>
              <w:color w:val="231F20"/>
              <w:spacing w:val="-34"/>
            </w:rPr>
            <w:t xml:space="preserve"> </w:t>
          </w:r>
          <w:r>
            <w:rPr>
              <w:color w:val="231F20"/>
            </w:rPr>
            <w:t>театр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ahoma" w:hAnsi="Tahoma"/>
              <w:i w:val="0"/>
              <w:color w:val="231F20"/>
            </w:rPr>
            <w:t>9</w:t>
          </w:r>
        </w:p>
        <w:p w14:paraId="21EE9B64" w14:textId="77777777" w:rsidR="00CE2DBF" w:rsidRDefault="0030329C">
          <w:pPr>
            <w:pStyle w:val="20"/>
            <w:tabs>
              <w:tab w:val="right" w:leader="dot" w:pos="10884"/>
            </w:tabs>
            <w:spacing w:before="29"/>
            <w:rPr>
              <w:rFonts w:ascii="Tahoma" w:hAnsi="Tahoma"/>
              <w:i w:val="0"/>
            </w:rPr>
          </w:pPr>
          <w:r>
            <w:rPr>
              <w:color w:val="231F20"/>
            </w:rPr>
            <w:t>Формирование</w:t>
          </w:r>
          <w:r>
            <w:rPr>
              <w:color w:val="231F20"/>
              <w:spacing w:val="-35"/>
            </w:rPr>
            <w:t xml:space="preserve"> </w:t>
          </w:r>
          <w:r>
            <w:rPr>
              <w:color w:val="231F20"/>
            </w:rPr>
            <w:t>групп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ahoma" w:hAnsi="Tahoma"/>
              <w:i w:val="0"/>
              <w:color w:val="231F20"/>
            </w:rPr>
            <w:t>9</w:t>
          </w:r>
        </w:p>
        <w:p w14:paraId="59CC09F8" w14:textId="77777777" w:rsidR="00CE2DBF" w:rsidRDefault="0030329C">
          <w:pPr>
            <w:pStyle w:val="20"/>
            <w:tabs>
              <w:tab w:val="right" w:leader="dot" w:pos="10884"/>
            </w:tabs>
            <w:spacing w:before="28"/>
            <w:rPr>
              <w:rFonts w:ascii="Tahoma" w:hAnsi="Tahoma"/>
              <w:i w:val="0"/>
            </w:rPr>
          </w:pPr>
          <w:r>
            <w:rPr>
              <w:color w:val="231F20"/>
              <w:spacing w:val="-2"/>
              <w:w w:val="90"/>
            </w:rPr>
            <w:t>Условия</w:t>
          </w:r>
          <w:r>
            <w:rPr>
              <w:color w:val="231F20"/>
              <w:spacing w:val="-23"/>
              <w:w w:val="90"/>
            </w:rPr>
            <w:t xml:space="preserve"> </w:t>
          </w:r>
          <w:r>
            <w:rPr>
              <w:color w:val="231F20"/>
              <w:spacing w:val="-2"/>
              <w:w w:val="90"/>
            </w:rPr>
            <w:t>деятельности</w:t>
          </w:r>
          <w:r>
            <w:rPr>
              <w:color w:val="231F20"/>
              <w:spacing w:val="-21"/>
              <w:w w:val="90"/>
            </w:rPr>
            <w:t xml:space="preserve"> </w:t>
          </w:r>
          <w:r>
            <w:rPr>
              <w:color w:val="231F20"/>
              <w:spacing w:val="-1"/>
              <w:w w:val="90"/>
            </w:rPr>
            <w:t>школьного</w:t>
          </w:r>
          <w:r>
            <w:rPr>
              <w:color w:val="231F20"/>
              <w:spacing w:val="-23"/>
              <w:w w:val="90"/>
            </w:rPr>
            <w:t xml:space="preserve"> </w:t>
          </w:r>
          <w:r>
            <w:rPr>
              <w:color w:val="231F20"/>
              <w:spacing w:val="-1"/>
              <w:w w:val="90"/>
            </w:rPr>
            <w:t>театра</w:t>
          </w:r>
          <w:r>
            <w:rPr>
              <w:rFonts w:ascii="Times New Roman" w:hAnsi="Times New Roman"/>
              <w:color w:val="231F20"/>
              <w:spacing w:val="-1"/>
              <w:w w:val="90"/>
            </w:rPr>
            <w:tab/>
          </w:r>
          <w:r>
            <w:rPr>
              <w:rFonts w:ascii="Tahoma" w:hAnsi="Tahoma"/>
              <w:i w:val="0"/>
              <w:color w:val="231F20"/>
              <w:spacing w:val="-1"/>
              <w:w w:val="90"/>
            </w:rPr>
            <w:t>9</w:t>
          </w:r>
        </w:p>
        <w:p w14:paraId="03A7433E" w14:textId="77777777" w:rsidR="00CE2DBF" w:rsidRDefault="0030329C">
          <w:pPr>
            <w:pStyle w:val="20"/>
            <w:tabs>
              <w:tab w:val="right" w:leader="dot" w:pos="10880"/>
            </w:tabs>
            <w:spacing w:before="28"/>
            <w:rPr>
              <w:rFonts w:ascii="Tahoma" w:hAnsi="Tahoma"/>
              <w:i w:val="0"/>
            </w:rPr>
          </w:pPr>
          <w:r>
            <w:rPr>
              <w:color w:val="231F20"/>
            </w:rPr>
            <w:t>Форма</w:t>
          </w:r>
          <w:r>
            <w:rPr>
              <w:color w:val="231F20"/>
              <w:spacing w:val="-33"/>
            </w:rPr>
            <w:t xml:space="preserve"> </w:t>
          </w:r>
          <w:r>
            <w:rPr>
              <w:color w:val="231F20"/>
            </w:rPr>
            <w:t>одежды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ahoma" w:hAnsi="Tahoma"/>
              <w:i w:val="0"/>
              <w:color w:val="231F20"/>
            </w:rPr>
            <w:t>10</w:t>
          </w:r>
        </w:p>
        <w:p w14:paraId="42CB5453" w14:textId="77777777" w:rsidR="00CE2DBF" w:rsidRDefault="0030329C">
          <w:pPr>
            <w:pStyle w:val="20"/>
            <w:tabs>
              <w:tab w:val="right" w:leader="dot" w:pos="10880"/>
            </w:tabs>
            <w:spacing w:before="29"/>
            <w:rPr>
              <w:rFonts w:ascii="Tahoma" w:hAnsi="Tahoma"/>
              <w:i w:val="0"/>
            </w:rPr>
          </w:pPr>
          <w:r>
            <w:rPr>
              <w:color w:val="231F20"/>
            </w:rPr>
            <w:t>Устав</w:t>
          </w:r>
          <w:r>
            <w:rPr>
              <w:color w:val="231F20"/>
              <w:spacing w:val="-33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-33"/>
            </w:rPr>
            <w:t xml:space="preserve"> </w:t>
          </w:r>
          <w:r>
            <w:rPr>
              <w:color w:val="231F20"/>
            </w:rPr>
            <w:t>традиции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ahoma" w:hAnsi="Tahoma"/>
              <w:i w:val="0"/>
              <w:color w:val="231F20"/>
            </w:rPr>
            <w:t>10</w:t>
          </w:r>
        </w:p>
        <w:p w14:paraId="0D6ED3D7" w14:textId="77777777" w:rsidR="00CE2DBF" w:rsidRDefault="0030329C">
          <w:pPr>
            <w:pStyle w:val="20"/>
            <w:tabs>
              <w:tab w:val="right" w:leader="dot" w:pos="10879"/>
            </w:tabs>
            <w:spacing w:before="28"/>
            <w:rPr>
              <w:rFonts w:ascii="Tahoma" w:hAnsi="Tahoma"/>
              <w:i w:val="0"/>
            </w:rPr>
          </w:pPr>
          <w:r>
            <w:rPr>
              <w:color w:val="231F20"/>
              <w:w w:val="95"/>
            </w:rPr>
            <w:t>Проведение</w:t>
          </w:r>
          <w:r>
            <w:rPr>
              <w:color w:val="231F20"/>
              <w:spacing w:val="-30"/>
              <w:w w:val="95"/>
            </w:rPr>
            <w:t xml:space="preserve"> </w:t>
          </w:r>
          <w:r>
            <w:rPr>
              <w:color w:val="231F20"/>
              <w:w w:val="95"/>
            </w:rPr>
            <w:t>занятий</w:t>
          </w:r>
          <w:r>
            <w:rPr>
              <w:rFonts w:ascii="Times New Roman" w:hAnsi="Times New Roman"/>
              <w:color w:val="231F20"/>
              <w:w w:val="95"/>
            </w:rPr>
            <w:tab/>
          </w:r>
          <w:r>
            <w:rPr>
              <w:rFonts w:ascii="Tahoma" w:hAnsi="Tahoma"/>
              <w:i w:val="0"/>
              <w:color w:val="231F20"/>
              <w:w w:val="95"/>
            </w:rPr>
            <w:t>11</w:t>
          </w:r>
        </w:p>
        <w:p w14:paraId="6FC190DB" w14:textId="77777777" w:rsidR="00CE2DBF" w:rsidRDefault="0030329C">
          <w:pPr>
            <w:pStyle w:val="20"/>
            <w:tabs>
              <w:tab w:val="right" w:leader="dot" w:pos="10876"/>
            </w:tabs>
            <w:spacing w:before="28"/>
            <w:rPr>
              <w:rFonts w:ascii="Tahoma" w:hAnsi="Tahoma"/>
              <w:i w:val="0"/>
            </w:rPr>
          </w:pPr>
          <w:r>
            <w:rPr>
              <w:color w:val="231F20"/>
              <w:w w:val="95"/>
            </w:rPr>
            <w:t>Рефлексия</w:t>
          </w:r>
          <w:r>
            <w:rPr>
              <w:rFonts w:ascii="Times New Roman" w:hAnsi="Times New Roman"/>
              <w:color w:val="231F20"/>
              <w:w w:val="95"/>
            </w:rPr>
            <w:tab/>
          </w:r>
          <w:r>
            <w:rPr>
              <w:rFonts w:ascii="Tahoma" w:hAnsi="Tahoma"/>
              <w:i w:val="0"/>
              <w:color w:val="231F20"/>
              <w:w w:val="95"/>
            </w:rPr>
            <w:t>13</w:t>
          </w:r>
        </w:p>
        <w:p w14:paraId="6FDF12C6" w14:textId="77777777" w:rsidR="00CE2DBF" w:rsidRDefault="00196D70">
          <w:pPr>
            <w:pStyle w:val="10"/>
            <w:tabs>
              <w:tab w:val="right" w:leader="dot" w:pos="10887"/>
            </w:tabs>
            <w:rPr>
              <w:rFonts w:ascii="Tahoma" w:hAnsi="Tahoma"/>
            </w:rPr>
          </w:pPr>
          <w:hyperlink w:anchor="_TOC_250004" w:history="1">
            <w:r w:rsidR="0030329C">
              <w:rPr>
                <w:color w:val="231F20"/>
              </w:rPr>
              <w:t>Совместное</w:t>
            </w:r>
            <w:r w:rsidR="0030329C">
              <w:rPr>
                <w:color w:val="231F20"/>
                <w:spacing w:val="-19"/>
              </w:rPr>
              <w:t xml:space="preserve"> </w:t>
            </w:r>
            <w:r w:rsidR="0030329C">
              <w:rPr>
                <w:color w:val="231F20"/>
              </w:rPr>
              <w:t>творчество</w:t>
            </w:r>
            <w:r w:rsidR="0030329C">
              <w:rPr>
                <w:rFonts w:ascii="Times New Roman" w:hAnsi="Times New Roman"/>
                <w:color w:val="231F20"/>
              </w:rPr>
              <w:tab/>
            </w:r>
            <w:r w:rsidR="0030329C">
              <w:rPr>
                <w:rFonts w:ascii="Tahoma" w:hAnsi="Tahoma"/>
                <w:color w:val="231F20"/>
              </w:rPr>
              <w:t>14</w:t>
            </w:r>
          </w:hyperlink>
        </w:p>
        <w:p w14:paraId="5BE02173" w14:textId="77777777" w:rsidR="00CE2DBF" w:rsidRDefault="00196D70">
          <w:pPr>
            <w:pStyle w:val="10"/>
            <w:tabs>
              <w:tab w:val="right" w:leader="dot" w:pos="10880"/>
            </w:tabs>
            <w:spacing w:before="26"/>
            <w:rPr>
              <w:rFonts w:ascii="Tahoma" w:hAnsi="Tahoma"/>
            </w:rPr>
          </w:pPr>
          <w:hyperlink w:anchor="_TOC_250003" w:history="1">
            <w:r w:rsidR="0030329C">
              <w:rPr>
                <w:color w:val="231F20"/>
              </w:rPr>
              <w:t>Вместо</w:t>
            </w:r>
            <w:r w:rsidR="0030329C">
              <w:rPr>
                <w:color w:val="231F20"/>
                <w:spacing w:val="-19"/>
              </w:rPr>
              <w:t xml:space="preserve"> </w:t>
            </w:r>
            <w:r w:rsidR="0030329C">
              <w:rPr>
                <w:color w:val="231F20"/>
              </w:rPr>
              <w:t>заключения</w:t>
            </w:r>
            <w:r w:rsidR="0030329C">
              <w:rPr>
                <w:rFonts w:ascii="Times New Roman" w:hAnsi="Times New Roman"/>
                <w:color w:val="231F20"/>
              </w:rPr>
              <w:tab/>
            </w:r>
            <w:r w:rsidR="0030329C">
              <w:rPr>
                <w:rFonts w:ascii="Tahoma" w:hAnsi="Tahoma"/>
                <w:color w:val="231F20"/>
              </w:rPr>
              <w:t>16</w:t>
            </w:r>
          </w:hyperlink>
        </w:p>
        <w:p w14:paraId="40702BCB" w14:textId="77777777" w:rsidR="00CE2DBF" w:rsidRDefault="0030329C">
          <w:pPr>
            <w:pStyle w:val="10"/>
            <w:spacing w:before="27"/>
            <w:rPr>
              <w:rFonts w:ascii="Tahoma" w:hAnsi="Tahoma"/>
            </w:rPr>
          </w:pPr>
          <w:r>
            <w:rPr>
              <w:color w:val="231F20"/>
              <w:w w:val="95"/>
            </w:rPr>
            <w:t>Приложение</w:t>
          </w:r>
          <w:r>
            <w:rPr>
              <w:color w:val="231F20"/>
              <w:spacing w:val="-12"/>
              <w:w w:val="95"/>
            </w:rPr>
            <w:t xml:space="preserve"> </w:t>
          </w:r>
          <w:r>
            <w:rPr>
              <w:color w:val="231F20"/>
              <w:w w:val="95"/>
            </w:rPr>
            <w:t>№</w:t>
          </w:r>
          <w:r>
            <w:rPr>
              <w:color w:val="231F20"/>
              <w:spacing w:val="-12"/>
              <w:w w:val="95"/>
            </w:rPr>
            <w:t xml:space="preserve"> </w:t>
          </w:r>
          <w:r>
            <w:rPr>
              <w:rFonts w:ascii="Tahoma" w:hAnsi="Tahoma"/>
              <w:color w:val="231F20"/>
              <w:w w:val="95"/>
            </w:rPr>
            <w:t>1</w:t>
          </w:r>
        </w:p>
        <w:p w14:paraId="2A4CDD9E" w14:textId="77777777" w:rsidR="00CE2DBF" w:rsidRDefault="0030329C">
          <w:pPr>
            <w:pStyle w:val="20"/>
          </w:pPr>
          <w:r>
            <w:rPr>
              <w:color w:val="231F20"/>
              <w:spacing w:val="-2"/>
              <w:w w:val="95"/>
            </w:rPr>
            <w:t>Норма</w:t>
          </w:r>
          <w:r>
            <w:rPr>
              <w:color w:val="231F20"/>
              <w:spacing w:val="-6"/>
              <w:w w:val="95"/>
            </w:rPr>
            <w:t>т</w:t>
          </w:r>
          <w:r>
            <w:rPr>
              <w:color w:val="231F20"/>
              <w:w w:val="83"/>
            </w:rPr>
            <w:t>и</w:t>
          </w:r>
          <w:r>
            <w:rPr>
              <w:color w:val="231F20"/>
              <w:spacing w:val="-2"/>
              <w:w w:val="81"/>
            </w:rPr>
            <w:t>в</w:t>
          </w:r>
          <w:r>
            <w:rPr>
              <w:color w:val="231F20"/>
              <w:spacing w:val="-2"/>
              <w:w w:val="83"/>
            </w:rPr>
            <w:t>н</w:t>
          </w:r>
          <w:r>
            <w:rPr>
              <w:color w:val="231F20"/>
              <w:spacing w:val="1"/>
              <w:w w:val="83"/>
            </w:rPr>
            <w:t>о</w:t>
          </w:r>
          <w:r>
            <w:rPr>
              <w:rFonts w:ascii="Calibri" w:hAnsi="Calibri"/>
              <w:color w:val="231F20"/>
              <w:spacing w:val="-1"/>
              <w:w w:val="106"/>
            </w:rPr>
            <w:t>-</w:t>
          </w:r>
          <w:r>
            <w:rPr>
              <w:color w:val="231F20"/>
              <w:spacing w:val="-2"/>
              <w:w w:val="83"/>
            </w:rPr>
            <w:t>п</w:t>
          </w:r>
          <w:r>
            <w:rPr>
              <w:color w:val="231F20"/>
              <w:w w:val="83"/>
            </w:rPr>
            <w:t>р</w:t>
          </w:r>
          <w:r>
            <w:rPr>
              <w:color w:val="231F20"/>
              <w:spacing w:val="-2"/>
              <w:w w:val="82"/>
            </w:rPr>
            <w:t>а</w:t>
          </w:r>
          <w:r>
            <w:rPr>
              <w:color w:val="231F20"/>
              <w:spacing w:val="-1"/>
              <w:w w:val="82"/>
            </w:rPr>
            <w:t>в</w:t>
          </w:r>
          <w:r>
            <w:rPr>
              <w:color w:val="231F20"/>
              <w:spacing w:val="-1"/>
              <w:w w:val="84"/>
            </w:rPr>
            <w:t>о</w:t>
          </w:r>
          <w:r>
            <w:rPr>
              <w:color w:val="231F20"/>
              <w:spacing w:val="-2"/>
              <w:w w:val="81"/>
            </w:rPr>
            <w:t>вы</w:t>
          </w:r>
          <w:r>
            <w:rPr>
              <w:color w:val="231F20"/>
              <w:w w:val="81"/>
            </w:rPr>
            <w:t>е</w:t>
          </w:r>
          <w:r>
            <w:rPr>
              <w:color w:val="231F20"/>
              <w:spacing w:val="-31"/>
            </w:rPr>
            <w:t xml:space="preserve"> </w:t>
          </w:r>
          <w:r>
            <w:rPr>
              <w:color w:val="231F20"/>
              <w:w w:val="82"/>
            </w:rPr>
            <w:t>ос</w:t>
          </w:r>
          <w:r>
            <w:rPr>
              <w:color w:val="231F20"/>
              <w:spacing w:val="-2"/>
              <w:w w:val="82"/>
            </w:rPr>
            <w:t>н</w:t>
          </w:r>
          <w:r>
            <w:rPr>
              <w:color w:val="231F20"/>
              <w:spacing w:val="-1"/>
              <w:w w:val="84"/>
            </w:rPr>
            <w:t>о</w:t>
          </w:r>
          <w:r>
            <w:rPr>
              <w:color w:val="231F20"/>
              <w:spacing w:val="-2"/>
              <w:w w:val="81"/>
            </w:rPr>
            <w:t>в</w:t>
          </w:r>
          <w:r>
            <w:rPr>
              <w:color w:val="231F20"/>
              <w:w w:val="82"/>
            </w:rPr>
            <w:t>ы</w:t>
          </w:r>
          <w:r>
            <w:rPr>
              <w:color w:val="231F20"/>
              <w:spacing w:val="-31"/>
            </w:rPr>
            <w:t xml:space="preserve"> </w:t>
          </w:r>
          <w:r>
            <w:rPr>
              <w:color w:val="231F20"/>
              <w:w w:val="82"/>
            </w:rPr>
            <w:t>о</w:t>
          </w:r>
          <w:r>
            <w:rPr>
              <w:color w:val="231F20"/>
              <w:spacing w:val="5"/>
              <w:w w:val="82"/>
            </w:rPr>
            <w:t>с</w:t>
          </w:r>
          <w:r>
            <w:rPr>
              <w:color w:val="231F20"/>
              <w:spacing w:val="1"/>
              <w:w w:val="70"/>
            </w:rPr>
            <w:t>у</w:t>
          </w:r>
          <w:r>
            <w:rPr>
              <w:color w:val="231F20"/>
              <w:spacing w:val="-3"/>
              <w:w w:val="88"/>
            </w:rPr>
            <w:t>щ</w:t>
          </w:r>
          <w:r>
            <w:rPr>
              <w:color w:val="231F20"/>
              <w:spacing w:val="-2"/>
              <w:w w:val="79"/>
            </w:rPr>
            <w:t>е</w:t>
          </w:r>
          <w:r>
            <w:rPr>
              <w:color w:val="231F20"/>
              <w:spacing w:val="-1"/>
              <w:w w:val="80"/>
            </w:rPr>
            <w:t>с</w:t>
          </w:r>
          <w:r>
            <w:rPr>
              <w:color w:val="231F20"/>
              <w:spacing w:val="-2"/>
              <w:w w:val="155"/>
            </w:rPr>
            <w:t>т</w:t>
          </w:r>
          <w:r>
            <w:rPr>
              <w:color w:val="231F20"/>
              <w:spacing w:val="1"/>
              <w:w w:val="81"/>
            </w:rPr>
            <w:t>в</w:t>
          </w:r>
          <w:r>
            <w:rPr>
              <w:color w:val="231F20"/>
              <w:spacing w:val="-2"/>
              <w:w w:val="78"/>
            </w:rPr>
            <w:t>л</w:t>
          </w:r>
          <w:r>
            <w:rPr>
              <w:color w:val="231F20"/>
              <w:spacing w:val="-1"/>
              <w:w w:val="79"/>
            </w:rPr>
            <w:t>е</w:t>
          </w:r>
          <w:r>
            <w:rPr>
              <w:color w:val="231F20"/>
              <w:spacing w:val="-6"/>
              <w:w w:val="82"/>
            </w:rPr>
            <w:t>н</w:t>
          </w:r>
          <w:r>
            <w:rPr>
              <w:color w:val="231F20"/>
              <w:spacing w:val="3"/>
              <w:w w:val="83"/>
            </w:rPr>
            <w:t>и</w:t>
          </w:r>
          <w:r>
            <w:rPr>
              <w:color w:val="231F20"/>
              <w:w w:val="80"/>
            </w:rPr>
            <w:t>я</w:t>
          </w:r>
          <w:r>
            <w:rPr>
              <w:color w:val="231F20"/>
              <w:spacing w:val="-31"/>
            </w:rPr>
            <w:t xml:space="preserve"> </w:t>
          </w:r>
          <w:r>
            <w:rPr>
              <w:color w:val="231F20"/>
              <w:spacing w:val="-2"/>
              <w:w w:val="82"/>
            </w:rPr>
            <w:t>допол</w:t>
          </w:r>
          <w:r>
            <w:rPr>
              <w:color w:val="231F20"/>
              <w:spacing w:val="-6"/>
              <w:w w:val="82"/>
            </w:rPr>
            <w:t>н</w:t>
          </w:r>
          <w:r>
            <w:rPr>
              <w:color w:val="231F20"/>
              <w:w w:val="83"/>
            </w:rPr>
            <w:t>и</w:t>
          </w:r>
          <w:r>
            <w:rPr>
              <w:color w:val="231F20"/>
              <w:spacing w:val="-2"/>
              <w:w w:val="155"/>
            </w:rPr>
            <w:t>т</w:t>
          </w:r>
          <w:r>
            <w:rPr>
              <w:color w:val="231F20"/>
              <w:spacing w:val="4"/>
              <w:w w:val="79"/>
            </w:rPr>
            <w:t>е</w:t>
          </w:r>
          <w:r>
            <w:rPr>
              <w:color w:val="231F20"/>
              <w:spacing w:val="-2"/>
              <w:w w:val="78"/>
            </w:rPr>
            <w:t>л</w:t>
          </w:r>
          <w:r>
            <w:rPr>
              <w:color w:val="231F20"/>
              <w:spacing w:val="-2"/>
              <w:w w:val="82"/>
            </w:rPr>
            <w:t>ьн</w:t>
          </w:r>
          <w:r>
            <w:rPr>
              <w:color w:val="231F20"/>
              <w:w w:val="82"/>
            </w:rPr>
            <w:t>о</w:t>
          </w:r>
          <w:r>
            <w:rPr>
              <w:color w:val="231F20"/>
              <w:spacing w:val="-3"/>
              <w:w w:val="93"/>
            </w:rPr>
            <w:t>г</w:t>
          </w:r>
          <w:r>
            <w:rPr>
              <w:color w:val="231F20"/>
              <w:w w:val="84"/>
            </w:rPr>
            <w:t>о</w:t>
          </w:r>
        </w:p>
        <w:p w14:paraId="61DECC31" w14:textId="77777777" w:rsidR="00CE2DBF" w:rsidRDefault="0030329C">
          <w:pPr>
            <w:pStyle w:val="20"/>
            <w:tabs>
              <w:tab w:val="right" w:leader="dot" w:pos="10878"/>
            </w:tabs>
            <w:spacing w:before="15"/>
            <w:rPr>
              <w:rFonts w:ascii="Tahoma" w:hAnsi="Tahoma"/>
              <w:i w:val="0"/>
            </w:rPr>
          </w:pPr>
          <w:r>
            <w:rPr>
              <w:color w:val="231F20"/>
              <w:w w:val="85"/>
            </w:rPr>
            <w:t>образования</w:t>
          </w:r>
          <w:r>
            <w:rPr>
              <w:color w:val="231F20"/>
              <w:spacing w:val="-18"/>
              <w:w w:val="85"/>
            </w:rPr>
            <w:t xml:space="preserve"> </w:t>
          </w:r>
          <w:r>
            <w:rPr>
              <w:color w:val="231F20"/>
              <w:w w:val="85"/>
            </w:rPr>
            <w:t>детей</w:t>
          </w:r>
          <w:r>
            <w:rPr>
              <w:color w:val="231F20"/>
              <w:spacing w:val="-18"/>
              <w:w w:val="85"/>
            </w:rPr>
            <w:t xml:space="preserve"> </w:t>
          </w:r>
          <w:r>
            <w:rPr>
              <w:color w:val="231F20"/>
              <w:w w:val="85"/>
            </w:rPr>
            <w:t>и</w:t>
          </w:r>
          <w:r>
            <w:rPr>
              <w:color w:val="231F20"/>
              <w:spacing w:val="-17"/>
              <w:w w:val="85"/>
            </w:rPr>
            <w:t xml:space="preserve"> </w:t>
          </w:r>
          <w:r>
            <w:rPr>
              <w:color w:val="231F20"/>
              <w:w w:val="85"/>
            </w:rPr>
            <w:t>внеурочной</w:t>
          </w:r>
          <w:r>
            <w:rPr>
              <w:color w:val="231F20"/>
              <w:spacing w:val="-19"/>
              <w:w w:val="85"/>
            </w:rPr>
            <w:t xml:space="preserve"> </w:t>
          </w:r>
          <w:r>
            <w:rPr>
              <w:color w:val="231F20"/>
              <w:w w:val="85"/>
            </w:rPr>
            <w:t>деятельности</w:t>
          </w:r>
          <w:r>
            <w:rPr>
              <w:rFonts w:ascii="Times New Roman" w:hAnsi="Times New Roman"/>
              <w:color w:val="231F20"/>
              <w:w w:val="85"/>
            </w:rPr>
            <w:tab/>
          </w:r>
          <w:r>
            <w:rPr>
              <w:rFonts w:ascii="Tahoma" w:hAnsi="Tahoma"/>
              <w:i w:val="0"/>
              <w:color w:val="231F20"/>
              <w:w w:val="85"/>
            </w:rPr>
            <w:t>17</w:t>
          </w:r>
        </w:p>
        <w:p w14:paraId="3B4C4CD1" w14:textId="77777777" w:rsidR="00CE2DBF" w:rsidRDefault="0030329C">
          <w:pPr>
            <w:pStyle w:val="10"/>
            <w:spacing w:before="29"/>
            <w:rPr>
              <w:rFonts w:ascii="Tahoma" w:hAnsi="Tahoma"/>
            </w:rPr>
          </w:pPr>
          <w:r>
            <w:rPr>
              <w:color w:val="231F20"/>
              <w:w w:val="95"/>
            </w:rPr>
            <w:t>Приложение</w:t>
          </w:r>
          <w:r>
            <w:rPr>
              <w:color w:val="231F20"/>
              <w:spacing w:val="-4"/>
              <w:w w:val="95"/>
            </w:rPr>
            <w:t xml:space="preserve"> </w:t>
          </w:r>
          <w:r>
            <w:rPr>
              <w:color w:val="231F20"/>
              <w:w w:val="95"/>
            </w:rPr>
            <w:t>№</w:t>
          </w:r>
          <w:r>
            <w:rPr>
              <w:color w:val="231F20"/>
              <w:spacing w:val="-3"/>
              <w:w w:val="95"/>
            </w:rPr>
            <w:t xml:space="preserve"> </w:t>
          </w:r>
          <w:r>
            <w:rPr>
              <w:rFonts w:ascii="Tahoma" w:hAnsi="Tahoma"/>
              <w:color w:val="231F20"/>
              <w:w w:val="95"/>
            </w:rPr>
            <w:t>2</w:t>
          </w:r>
        </w:p>
        <w:p w14:paraId="792BBFAB" w14:textId="77777777" w:rsidR="00CE2DBF" w:rsidRDefault="00196D70">
          <w:pPr>
            <w:pStyle w:val="20"/>
            <w:tabs>
              <w:tab w:val="right" w:leader="dot" w:pos="10882"/>
            </w:tabs>
            <w:rPr>
              <w:rFonts w:ascii="Tahoma" w:hAnsi="Tahoma"/>
              <w:i w:val="0"/>
            </w:rPr>
          </w:pPr>
          <w:hyperlink w:anchor="_TOC_250002" w:history="1">
            <w:r w:rsidR="0030329C">
              <w:rPr>
                <w:color w:val="231F20"/>
              </w:rPr>
              <w:t>Свод</w:t>
            </w:r>
            <w:r w:rsidR="0030329C">
              <w:rPr>
                <w:color w:val="231F20"/>
                <w:spacing w:val="-36"/>
              </w:rPr>
              <w:t xml:space="preserve"> </w:t>
            </w:r>
            <w:r w:rsidR="0030329C">
              <w:rPr>
                <w:color w:val="231F20"/>
              </w:rPr>
              <w:t>правил</w:t>
            </w:r>
            <w:r w:rsidR="0030329C">
              <w:rPr>
                <w:color w:val="231F20"/>
                <w:spacing w:val="-36"/>
              </w:rPr>
              <w:t xml:space="preserve"> </w:t>
            </w:r>
            <w:r w:rsidR="0030329C">
              <w:rPr>
                <w:color w:val="231F20"/>
              </w:rPr>
              <w:t>школьного</w:t>
            </w:r>
            <w:r w:rsidR="0030329C">
              <w:rPr>
                <w:color w:val="231F20"/>
                <w:spacing w:val="-35"/>
              </w:rPr>
              <w:t xml:space="preserve"> </w:t>
            </w:r>
            <w:r w:rsidR="0030329C">
              <w:rPr>
                <w:color w:val="231F20"/>
              </w:rPr>
              <w:t>театра</w:t>
            </w:r>
            <w:r w:rsidR="0030329C">
              <w:rPr>
                <w:rFonts w:ascii="Times New Roman" w:hAnsi="Times New Roman"/>
                <w:color w:val="231F20"/>
              </w:rPr>
              <w:tab/>
            </w:r>
            <w:r w:rsidR="0030329C">
              <w:rPr>
                <w:rFonts w:ascii="Tahoma" w:hAnsi="Tahoma"/>
                <w:i w:val="0"/>
                <w:color w:val="231F20"/>
              </w:rPr>
              <w:t>18</w:t>
            </w:r>
          </w:hyperlink>
        </w:p>
        <w:p w14:paraId="1E6509D8" w14:textId="77777777" w:rsidR="00CE2DBF" w:rsidRDefault="0030329C">
          <w:pPr>
            <w:pStyle w:val="10"/>
            <w:rPr>
              <w:rFonts w:ascii="Tahoma" w:hAnsi="Tahoma"/>
            </w:rPr>
          </w:pPr>
          <w:r>
            <w:rPr>
              <w:color w:val="231F20"/>
              <w:w w:val="95"/>
            </w:rPr>
            <w:t>Приложение</w:t>
          </w:r>
          <w:r>
            <w:rPr>
              <w:color w:val="231F20"/>
              <w:spacing w:val="-6"/>
              <w:w w:val="95"/>
            </w:rPr>
            <w:t xml:space="preserve"> </w:t>
          </w:r>
          <w:r>
            <w:rPr>
              <w:color w:val="231F20"/>
              <w:w w:val="95"/>
            </w:rPr>
            <w:t>№</w:t>
          </w:r>
          <w:r>
            <w:rPr>
              <w:color w:val="231F20"/>
              <w:spacing w:val="-5"/>
              <w:w w:val="95"/>
            </w:rPr>
            <w:t xml:space="preserve"> </w:t>
          </w:r>
          <w:r>
            <w:rPr>
              <w:rFonts w:ascii="Tahoma" w:hAnsi="Tahoma"/>
              <w:color w:val="231F20"/>
              <w:w w:val="95"/>
            </w:rPr>
            <w:t>3</w:t>
          </w:r>
        </w:p>
        <w:p w14:paraId="25376DBA" w14:textId="77777777" w:rsidR="00CE2DBF" w:rsidRDefault="00196D70">
          <w:pPr>
            <w:pStyle w:val="20"/>
            <w:tabs>
              <w:tab w:val="right" w:leader="dot" w:pos="10879"/>
            </w:tabs>
            <w:rPr>
              <w:rFonts w:ascii="Tahoma" w:hAnsi="Tahoma"/>
              <w:i w:val="0"/>
            </w:rPr>
          </w:pPr>
          <w:hyperlink w:anchor="_TOC_250001" w:history="1">
            <w:r w:rsidR="0030329C">
              <w:rPr>
                <w:color w:val="231F20"/>
              </w:rPr>
              <w:t>Игры</w:t>
            </w:r>
            <w:r w:rsidR="0030329C">
              <w:rPr>
                <w:color w:val="231F20"/>
                <w:spacing w:val="-34"/>
              </w:rPr>
              <w:t xml:space="preserve"> </w:t>
            </w:r>
            <w:r w:rsidR="0030329C">
              <w:rPr>
                <w:color w:val="231F20"/>
              </w:rPr>
              <w:t>на</w:t>
            </w:r>
            <w:r w:rsidR="0030329C">
              <w:rPr>
                <w:color w:val="231F20"/>
                <w:spacing w:val="-33"/>
              </w:rPr>
              <w:t xml:space="preserve"> </w:t>
            </w:r>
            <w:r w:rsidR="0030329C">
              <w:rPr>
                <w:color w:val="231F20"/>
              </w:rPr>
              <w:t>знакомство</w:t>
            </w:r>
            <w:r w:rsidR="0030329C">
              <w:rPr>
                <w:rFonts w:ascii="Times New Roman" w:hAnsi="Times New Roman"/>
                <w:color w:val="231F20"/>
              </w:rPr>
              <w:tab/>
            </w:r>
            <w:r w:rsidR="0030329C">
              <w:rPr>
                <w:rFonts w:ascii="Tahoma" w:hAnsi="Tahoma"/>
                <w:i w:val="0"/>
                <w:color w:val="231F20"/>
              </w:rPr>
              <w:t>20</w:t>
            </w:r>
          </w:hyperlink>
        </w:p>
        <w:p w14:paraId="5A792C45" w14:textId="77777777" w:rsidR="00CE2DBF" w:rsidRDefault="0030329C">
          <w:pPr>
            <w:pStyle w:val="10"/>
            <w:rPr>
              <w:rFonts w:ascii="Tahoma" w:hAnsi="Tahoma"/>
            </w:rPr>
          </w:pPr>
          <w:r>
            <w:rPr>
              <w:color w:val="231F20"/>
              <w:w w:val="95"/>
            </w:rPr>
            <w:t>Приложение</w:t>
          </w:r>
          <w:r>
            <w:rPr>
              <w:color w:val="231F20"/>
              <w:spacing w:val="-4"/>
              <w:w w:val="95"/>
            </w:rPr>
            <w:t xml:space="preserve"> </w:t>
          </w:r>
          <w:r>
            <w:rPr>
              <w:color w:val="231F20"/>
              <w:w w:val="95"/>
            </w:rPr>
            <w:t>№</w:t>
          </w:r>
          <w:r>
            <w:rPr>
              <w:color w:val="231F20"/>
              <w:spacing w:val="-4"/>
              <w:w w:val="95"/>
            </w:rPr>
            <w:t xml:space="preserve"> </w:t>
          </w:r>
          <w:r>
            <w:rPr>
              <w:rFonts w:ascii="Tahoma" w:hAnsi="Tahoma"/>
              <w:color w:val="231F20"/>
              <w:w w:val="95"/>
            </w:rPr>
            <w:t>4</w:t>
          </w:r>
        </w:p>
        <w:p w14:paraId="75A439A4" w14:textId="77777777" w:rsidR="00CE2DBF" w:rsidRDefault="00196D70">
          <w:pPr>
            <w:pStyle w:val="20"/>
            <w:tabs>
              <w:tab w:val="right" w:leader="dot" w:pos="10881"/>
            </w:tabs>
            <w:rPr>
              <w:rFonts w:ascii="Tahoma" w:hAnsi="Tahoma"/>
              <w:i w:val="0"/>
            </w:rPr>
          </w:pPr>
          <w:hyperlink w:anchor="_TOC_250000" w:history="1">
            <w:r w:rsidR="0030329C">
              <w:rPr>
                <w:color w:val="231F20"/>
                <w:spacing w:val="2"/>
                <w:w w:val="79"/>
              </w:rPr>
              <w:t>А</w:t>
            </w:r>
            <w:r w:rsidR="0030329C">
              <w:rPr>
                <w:color w:val="231F20"/>
                <w:spacing w:val="-2"/>
                <w:w w:val="79"/>
              </w:rPr>
              <w:t>н</w:t>
            </w:r>
            <w:r w:rsidR="0030329C">
              <w:rPr>
                <w:color w:val="231F20"/>
                <w:spacing w:val="-6"/>
                <w:w w:val="82"/>
              </w:rPr>
              <w:t>к</w:t>
            </w:r>
            <w:r w:rsidR="0030329C">
              <w:rPr>
                <w:color w:val="231F20"/>
                <w:spacing w:val="-1"/>
                <w:w w:val="79"/>
              </w:rPr>
              <w:t>е</w:t>
            </w:r>
            <w:r w:rsidR="0030329C">
              <w:rPr>
                <w:color w:val="231F20"/>
                <w:spacing w:val="-1"/>
                <w:w w:val="155"/>
              </w:rPr>
              <w:t>т</w:t>
            </w:r>
            <w:r w:rsidR="0030329C">
              <w:rPr>
                <w:color w:val="231F20"/>
                <w:w w:val="82"/>
              </w:rPr>
              <w:t>а</w:t>
            </w:r>
            <w:r w:rsidR="0030329C">
              <w:rPr>
                <w:color w:val="231F20"/>
                <w:spacing w:val="-31"/>
              </w:rPr>
              <w:t xml:space="preserve"> </w:t>
            </w:r>
            <w:r w:rsidR="0030329C">
              <w:rPr>
                <w:color w:val="231F20"/>
                <w:spacing w:val="5"/>
                <w:w w:val="75"/>
              </w:rPr>
              <w:t>у</w:t>
            </w:r>
            <w:r w:rsidR="0030329C">
              <w:rPr>
                <w:color w:val="231F20"/>
                <w:spacing w:val="-1"/>
                <w:w w:val="75"/>
              </w:rPr>
              <w:t>ч</w:t>
            </w:r>
            <w:r w:rsidR="0030329C">
              <w:rPr>
                <w:color w:val="231F20"/>
                <w:spacing w:val="-2"/>
                <w:w w:val="82"/>
              </w:rPr>
              <w:t>а</w:t>
            </w:r>
            <w:r w:rsidR="0030329C">
              <w:rPr>
                <w:color w:val="231F20"/>
                <w:spacing w:val="-1"/>
                <w:w w:val="80"/>
              </w:rPr>
              <w:t>с</w:t>
            </w:r>
            <w:r w:rsidR="0030329C">
              <w:rPr>
                <w:color w:val="231F20"/>
                <w:spacing w:val="-2"/>
                <w:w w:val="155"/>
              </w:rPr>
              <w:t>т</w:t>
            </w:r>
            <w:r w:rsidR="0030329C">
              <w:rPr>
                <w:color w:val="231F20"/>
                <w:spacing w:val="-6"/>
                <w:w w:val="82"/>
              </w:rPr>
              <w:t>н</w:t>
            </w:r>
            <w:r w:rsidR="0030329C">
              <w:rPr>
                <w:color w:val="231F20"/>
                <w:w w:val="83"/>
              </w:rPr>
              <w:t>и</w:t>
            </w:r>
            <w:r w:rsidR="0030329C">
              <w:rPr>
                <w:color w:val="231F20"/>
                <w:spacing w:val="-5"/>
                <w:w w:val="82"/>
              </w:rPr>
              <w:t>к</w:t>
            </w:r>
            <w:r w:rsidR="0030329C">
              <w:rPr>
                <w:color w:val="231F20"/>
                <w:w w:val="82"/>
              </w:rPr>
              <w:t>а</w:t>
            </w:r>
            <w:r w:rsidR="0030329C">
              <w:rPr>
                <w:color w:val="231F20"/>
                <w:spacing w:val="-31"/>
              </w:rPr>
              <w:t xml:space="preserve"> </w:t>
            </w:r>
            <w:r w:rsidR="0030329C">
              <w:rPr>
                <w:color w:val="231F20"/>
                <w:spacing w:val="-2"/>
                <w:w w:val="86"/>
              </w:rPr>
              <w:t>ш</w:t>
            </w:r>
            <w:r w:rsidR="0030329C">
              <w:rPr>
                <w:color w:val="231F20"/>
                <w:spacing w:val="-5"/>
                <w:w w:val="86"/>
              </w:rPr>
              <w:t>к</w:t>
            </w:r>
            <w:r w:rsidR="0030329C">
              <w:rPr>
                <w:color w:val="231F20"/>
                <w:spacing w:val="-2"/>
                <w:w w:val="82"/>
              </w:rPr>
              <w:t>ольн</w:t>
            </w:r>
            <w:r w:rsidR="0030329C">
              <w:rPr>
                <w:color w:val="231F20"/>
                <w:w w:val="82"/>
              </w:rPr>
              <w:t>о</w:t>
            </w:r>
            <w:r w:rsidR="0030329C">
              <w:rPr>
                <w:color w:val="231F20"/>
                <w:spacing w:val="-3"/>
                <w:w w:val="93"/>
              </w:rPr>
              <w:t>г</w:t>
            </w:r>
            <w:r w:rsidR="0030329C">
              <w:rPr>
                <w:color w:val="231F20"/>
                <w:w w:val="84"/>
              </w:rPr>
              <w:t>о</w:t>
            </w:r>
            <w:r w:rsidR="0030329C">
              <w:rPr>
                <w:color w:val="231F20"/>
                <w:spacing w:val="-31"/>
              </w:rPr>
              <w:t xml:space="preserve"> </w:t>
            </w:r>
            <w:r w:rsidR="0030329C">
              <w:rPr>
                <w:color w:val="231F20"/>
                <w:spacing w:val="-2"/>
                <w:w w:val="113"/>
              </w:rPr>
              <w:t>т</w:t>
            </w:r>
            <w:r w:rsidR="0030329C">
              <w:rPr>
                <w:color w:val="231F20"/>
                <w:spacing w:val="-1"/>
                <w:w w:val="113"/>
              </w:rPr>
              <w:t>е</w:t>
            </w:r>
            <w:r w:rsidR="0030329C">
              <w:rPr>
                <w:color w:val="231F20"/>
                <w:spacing w:val="-1"/>
                <w:w w:val="82"/>
              </w:rPr>
              <w:t>а</w:t>
            </w:r>
            <w:r w:rsidR="0030329C">
              <w:rPr>
                <w:color w:val="231F20"/>
                <w:spacing w:val="-3"/>
                <w:w w:val="155"/>
              </w:rPr>
              <w:t>т</w:t>
            </w:r>
            <w:r w:rsidR="0030329C">
              <w:rPr>
                <w:color w:val="231F20"/>
                <w:w w:val="85"/>
              </w:rPr>
              <w:t>р</w:t>
            </w:r>
            <w:r w:rsidR="0030329C">
              <w:rPr>
                <w:color w:val="231F20"/>
                <w:w w:val="82"/>
              </w:rPr>
              <w:t>а</w:t>
            </w:r>
            <w:r w:rsidR="0030329C">
              <w:rPr>
                <w:rFonts w:ascii="Times New Roman" w:hAnsi="Times New Roman"/>
                <w:i w:val="0"/>
                <w:color w:val="231F20"/>
              </w:rPr>
              <w:t xml:space="preserve"> </w:t>
            </w:r>
            <w:r w:rsidR="0030329C">
              <w:rPr>
                <w:rFonts w:ascii="Times New Roman" w:hAnsi="Times New Roman"/>
                <w:i w:val="0"/>
                <w:color w:val="231F20"/>
              </w:rPr>
              <w:tab/>
            </w:r>
            <w:r w:rsidR="0030329C">
              <w:rPr>
                <w:rFonts w:ascii="Tahoma" w:hAnsi="Tahoma"/>
                <w:i w:val="0"/>
                <w:color w:val="231F20"/>
                <w:spacing w:val="-3"/>
                <w:w w:val="90"/>
              </w:rPr>
              <w:t>21</w:t>
            </w:r>
          </w:hyperlink>
        </w:p>
        <w:p w14:paraId="38443BF8" w14:textId="77777777" w:rsidR="00CE2DBF" w:rsidRDefault="0030329C">
          <w:pPr>
            <w:pStyle w:val="10"/>
            <w:rPr>
              <w:rFonts w:ascii="Tahoma" w:hAnsi="Tahoma"/>
            </w:rPr>
          </w:pPr>
          <w:r>
            <w:rPr>
              <w:color w:val="231F20"/>
              <w:w w:val="95"/>
            </w:rPr>
            <w:t>Приложение</w:t>
          </w:r>
          <w:r>
            <w:rPr>
              <w:color w:val="231F20"/>
              <w:spacing w:val="-7"/>
              <w:w w:val="95"/>
            </w:rPr>
            <w:t xml:space="preserve"> </w:t>
          </w:r>
          <w:r>
            <w:rPr>
              <w:color w:val="231F20"/>
              <w:w w:val="95"/>
            </w:rPr>
            <w:t>№</w:t>
          </w:r>
          <w:r>
            <w:rPr>
              <w:color w:val="231F20"/>
              <w:spacing w:val="-7"/>
              <w:w w:val="95"/>
            </w:rPr>
            <w:t xml:space="preserve"> </w:t>
          </w:r>
          <w:r>
            <w:rPr>
              <w:rFonts w:ascii="Tahoma" w:hAnsi="Tahoma"/>
              <w:color w:val="231F20"/>
              <w:w w:val="95"/>
            </w:rPr>
            <w:t>5</w:t>
          </w:r>
        </w:p>
        <w:p w14:paraId="2CBD6872" w14:textId="77777777" w:rsidR="00CE2DBF" w:rsidRDefault="0030329C">
          <w:pPr>
            <w:pStyle w:val="20"/>
            <w:tabs>
              <w:tab w:val="right" w:leader="dot" w:pos="10881"/>
            </w:tabs>
            <w:rPr>
              <w:rFonts w:ascii="Tahoma" w:hAnsi="Tahoma"/>
              <w:i w:val="0"/>
            </w:rPr>
          </w:pPr>
          <w:r>
            <w:rPr>
              <w:color w:val="231F20"/>
              <w:spacing w:val="9"/>
              <w:w w:val="77"/>
            </w:rPr>
            <w:t>А</w:t>
          </w:r>
          <w:r>
            <w:rPr>
              <w:color w:val="231F20"/>
              <w:spacing w:val="-4"/>
              <w:w w:val="77"/>
            </w:rPr>
            <w:t>л</w:t>
          </w:r>
          <w:r>
            <w:rPr>
              <w:color w:val="231F20"/>
              <w:spacing w:val="-3"/>
              <w:w w:val="93"/>
            </w:rPr>
            <w:t>г</w:t>
          </w:r>
          <w:r>
            <w:rPr>
              <w:color w:val="231F20"/>
              <w:spacing w:val="-1"/>
              <w:w w:val="84"/>
            </w:rPr>
            <w:t>о</w:t>
          </w:r>
          <w:r>
            <w:rPr>
              <w:color w:val="231F20"/>
              <w:spacing w:val="-5"/>
              <w:w w:val="85"/>
            </w:rPr>
            <w:t>р</w:t>
          </w:r>
          <w:r>
            <w:rPr>
              <w:color w:val="231F20"/>
              <w:w w:val="83"/>
            </w:rPr>
            <w:t>и</w:t>
          </w:r>
          <w:r>
            <w:rPr>
              <w:color w:val="231F20"/>
              <w:spacing w:val="-3"/>
              <w:w w:val="155"/>
            </w:rPr>
            <w:t>т</w:t>
          </w:r>
          <w:r>
            <w:rPr>
              <w:color w:val="231F20"/>
              <w:w w:val="96"/>
            </w:rPr>
            <w:t>м</w:t>
          </w:r>
          <w:r>
            <w:rPr>
              <w:color w:val="231F20"/>
              <w:spacing w:val="-31"/>
            </w:rPr>
            <w:t xml:space="preserve"> </w:t>
          </w:r>
          <w:r>
            <w:rPr>
              <w:color w:val="231F20"/>
              <w:spacing w:val="-2"/>
              <w:w w:val="81"/>
            </w:rPr>
            <w:t>со</w:t>
          </w:r>
          <w:r>
            <w:rPr>
              <w:color w:val="231F20"/>
              <w:spacing w:val="-1"/>
              <w:w w:val="81"/>
            </w:rPr>
            <w:t>з</w:t>
          </w:r>
          <w:r>
            <w:rPr>
              <w:color w:val="231F20"/>
              <w:spacing w:val="-1"/>
              <w:w w:val="86"/>
            </w:rPr>
            <w:t>д</w:t>
          </w:r>
          <w:r>
            <w:rPr>
              <w:color w:val="231F20"/>
              <w:spacing w:val="-1"/>
              <w:w w:val="82"/>
            </w:rPr>
            <w:t>а</w:t>
          </w:r>
          <w:r>
            <w:rPr>
              <w:color w:val="231F20"/>
              <w:spacing w:val="-6"/>
              <w:w w:val="82"/>
            </w:rPr>
            <w:t>н</w:t>
          </w:r>
          <w:r>
            <w:rPr>
              <w:color w:val="231F20"/>
              <w:spacing w:val="3"/>
              <w:w w:val="83"/>
            </w:rPr>
            <w:t>и</w:t>
          </w:r>
          <w:r>
            <w:rPr>
              <w:color w:val="231F20"/>
              <w:w w:val="80"/>
            </w:rPr>
            <w:t>я</w:t>
          </w:r>
          <w:r>
            <w:rPr>
              <w:color w:val="231F20"/>
              <w:spacing w:val="-31"/>
            </w:rPr>
            <w:t xml:space="preserve"> </w:t>
          </w:r>
          <w:r>
            <w:rPr>
              <w:color w:val="231F20"/>
              <w:spacing w:val="-2"/>
              <w:w w:val="113"/>
            </w:rPr>
            <w:t>т</w:t>
          </w:r>
          <w:r>
            <w:rPr>
              <w:color w:val="231F20"/>
              <w:spacing w:val="-1"/>
              <w:w w:val="113"/>
            </w:rPr>
            <w:t>е</w:t>
          </w:r>
          <w:r>
            <w:rPr>
              <w:color w:val="231F20"/>
              <w:spacing w:val="-1"/>
              <w:w w:val="82"/>
            </w:rPr>
            <w:t>а</w:t>
          </w:r>
          <w:r>
            <w:rPr>
              <w:color w:val="231F20"/>
              <w:spacing w:val="-3"/>
              <w:w w:val="155"/>
            </w:rPr>
            <w:t>т</w:t>
          </w:r>
          <w:r>
            <w:rPr>
              <w:color w:val="231F20"/>
              <w:w w:val="85"/>
            </w:rPr>
            <w:t>р</w:t>
          </w:r>
          <w:r>
            <w:rPr>
              <w:color w:val="231F20"/>
              <w:spacing w:val="3"/>
              <w:w w:val="82"/>
            </w:rPr>
            <w:t>а</w:t>
          </w:r>
          <w:r>
            <w:rPr>
              <w:color w:val="231F20"/>
              <w:spacing w:val="-2"/>
              <w:w w:val="81"/>
            </w:rPr>
            <w:t>льн</w:t>
          </w:r>
          <w:r>
            <w:rPr>
              <w:color w:val="231F20"/>
              <w:spacing w:val="-4"/>
              <w:w w:val="81"/>
            </w:rPr>
            <w:t>о</w:t>
          </w:r>
          <w:r>
            <w:rPr>
              <w:color w:val="231F20"/>
              <w:w w:val="83"/>
            </w:rPr>
            <w:t>й</w:t>
          </w:r>
          <w:r>
            <w:rPr>
              <w:color w:val="231F20"/>
              <w:spacing w:val="-31"/>
            </w:rPr>
            <w:t xml:space="preserve"> </w:t>
          </w:r>
          <w:r>
            <w:rPr>
              <w:color w:val="231F20"/>
              <w:spacing w:val="-1"/>
              <w:w w:val="83"/>
            </w:rPr>
            <w:t>п</w:t>
          </w:r>
          <w:r>
            <w:rPr>
              <w:color w:val="231F20"/>
              <w:w w:val="83"/>
            </w:rPr>
            <w:t>о</w:t>
          </w:r>
          <w:r>
            <w:rPr>
              <w:color w:val="231F20"/>
              <w:spacing w:val="-1"/>
              <w:w w:val="91"/>
            </w:rPr>
            <w:t>станов</w:t>
          </w:r>
          <w:r>
            <w:rPr>
              <w:color w:val="231F20"/>
              <w:spacing w:val="-8"/>
              <w:w w:val="91"/>
            </w:rPr>
            <w:t>к</w:t>
          </w:r>
          <w:r>
            <w:rPr>
              <w:color w:val="231F20"/>
              <w:w w:val="83"/>
            </w:rPr>
            <w:t>и</w:t>
          </w:r>
          <w:r>
            <w:rPr>
              <w:rFonts w:ascii="Times New Roman" w:hAnsi="Times New Roman"/>
              <w:i w:val="0"/>
              <w:color w:val="231F20"/>
            </w:rPr>
            <w:t xml:space="preserve"> </w:t>
          </w:r>
          <w:r>
            <w:rPr>
              <w:rFonts w:ascii="Times New Roman" w:hAnsi="Times New Roman"/>
              <w:i w:val="0"/>
              <w:color w:val="231F20"/>
            </w:rPr>
            <w:tab/>
          </w:r>
          <w:r>
            <w:rPr>
              <w:rFonts w:ascii="Tahoma" w:hAnsi="Tahoma"/>
              <w:i w:val="0"/>
              <w:color w:val="231F20"/>
              <w:spacing w:val="-3"/>
              <w:w w:val="101"/>
            </w:rPr>
            <w:t>22</w:t>
          </w:r>
        </w:p>
        <w:p w14:paraId="795C9E99" w14:textId="77777777" w:rsidR="00CE2DBF" w:rsidRDefault="0030329C">
          <w:pPr>
            <w:pStyle w:val="10"/>
            <w:tabs>
              <w:tab w:val="right" w:leader="dot" w:pos="10879"/>
            </w:tabs>
            <w:rPr>
              <w:rFonts w:ascii="Tahoma" w:hAnsi="Tahoma"/>
            </w:rPr>
          </w:pPr>
          <w:r>
            <w:rPr>
              <w:color w:val="231F20"/>
            </w:rPr>
            <w:t>Рекомендуемая</w:t>
          </w:r>
          <w:r>
            <w:rPr>
              <w:color w:val="231F20"/>
              <w:spacing w:val="-19"/>
            </w:rPr>
            <w:t xml:space="preserve"> </w:t>
          </w:r>
          <w:r>
            <w:rPr>
              <w:color w:val="231F20"/>
            </w:rPr>
            <w:t>литература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ahoma" w:hAnsi="Tahoma"/>
              <w:color w:val="231F20"/>
            </w:rPr>
            <w:t>26</w:t>
          </w:r>
        </w:p>
        <w:p w14:paraId="713D54D5" w14:textId="77777777" w:rsidR="00CE2DBF" w:rsidRDefault="0030329C">
          <w:pPr>
            <w:pStyle w:val="10"/>
            <w:tabs>
              <w:tab w:val="right" w:leader="dot" w:pos="10879"/>
            </w:tabs>
            <w:spacing w:before="26"/>
            <w:rPr>
              <w:rFonts w:ascii="Tahoma" w:hAnsi="Tahoma"/>
            </w:rPr>
          </w:pPr>
          <w:r>
            <w:rPr>
              <w:color w:val="231F20"/>
            </w:rPr>
            <w:t>Литература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ahoma" w:hAnsi="Tahoma"/>
              <w:color w:val="231F20"/>
            </w:rPr>
            <w:t>26</w:t>
          </w:r>
        </w:p>
      </w:sdtContent>
    </w:sdt>
    <w:p w14:paraId="58EC55F4" w14:textId="77777777" w:rsidR="00CE2DBF" w:rsidRDefault="00CE2DBF">
      <w:pPr>
        <w:sectPr w:rsidR="00CE2DBF">
          <w:footerReference w:type="even" r:id="rId15"/>
          <w:pgSz w:w="11910" w:h="16840"/>
          <w:pgMar w:top="780" w:right="0" w:bottom="280" w:left="0" w:header="0" w:footer="0" w:gutter="0"/>
          <w:cols w:space="720"/>
        </w:sectPr>
      </w:pPr>
    </w:p>
    <w:p w14:paraId="7DAA651A" w14:textId="77777777" w:rsidR="00CE2DBF" w:rsidRDefault="00CE2DBF">
      <w:pPr>
        <w:pStyle w:val="a3"/>
        <w:rPr>
          <w:sz w:val="30"/>
        </w:rPr>
      </w:pPr>
    </w:p>
    <w:p w14:paraId="0CF59321" w14:textId="77777777" w:rsidR="00CE2DBF" w:rsidRDefault="00CE2DBF">
      <w:pPr>
        <w:pStyle w:val="a3"/>
        <w:rPr>
          <w:sz w:val="30"/>
        </w:rPr>
      </w:pPr>
    </w:p>
    <w:p w14:paraId="441A160E" w14:textId="4663178E" w:rsidR="00CE2DBF" w:rsidRDefault="0030329C">
      <w:pPr>
        <w:spacing w:before="190" w:line="244" w:lineRule="auto"/>
        <w:ind w:left="6037" w:right="1789" w:hanging="1"/>
        <w:rPr>
          <w:rFonts w:ascii="Calibri" w:hAnsi="Calibri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EC917A3" wp14:editId="6AAE93A5">
                <wp:simplePos x="0" y="0"/>
                <wp:positionH relativeFrom="page">
                  <wp:posOffset>2540</wp:posOffset>
                </wp:positionH>
                <wp:positionV relativeFrom="paragraph">
                  <wp:posOffset>-459740</wp:posOffset>
                </wp:positionV>
                <wp:extent cx="7556500" cy="278765"/>
                <wp:effectExtent l="0" t="0" r="0" b="0"/>
                <wp:wrapNone/>
                <wp:docPr id="4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78765"/>
                        </a:xfrm>
                        <a:prstGeom prst="rect">
                          <a:avLst/>
                        </a:prstGeom>
                        <a:solidFill>
                          <a:srgbClr val="C11A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8AC82" id="Rectangle 41" o:spid="_x0000_s1026" style="position:absolute;margin-left:.2pt;margin-top:-36.2pt;width:595pt;height:21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" fillcolor="#c11a29" stroked="f">
                <w10:wrap anchorx="page"/>
              </v:rect>
            </w:pict>
          </mc:Fallback>
        </mc:AlternateContent>
      </w:r>
      <w:r>
        <w:rPr>
          <w:rFonts w:ascii="Calibri" w:hAnsi="Calibri"/>
          <w:i/>
          <w:color w:val="231F20"/>
          <w:spacing w:val="2"/>
          <w:w w:val="90"/>
          <w:sz w:val="20"/>
        </w:rPr>
        <w:t>«</w:t>
      </w:r>
      <w:r>
        <w:rPr>
          <w:rFonts w:ascii="Verdana" w:hAnsi="Verdana"/>
          <w:i/>
          <w:color w:val="231F20"/>
          <w:spacing w:val="-11"/>
          <w:w w:val="73"/>
          <w:sz w:val="20"/>
        </w:rPr>
        <w:t>Г</w:t>
      </w:r>
      <w:r>
        <w:rPr>
          <w:rFonts w:ascii="Verdana" w:hAnsi="Verdana"/>
          <w:i/>
          <w:color w:val="231F20"/>
          <w:spacing w:val="3"/>
          <w:w w:val="73"/>
          <w:sz w:val="20"/>
        </w:rPr>
        <w:t>л</w:t>
      </w:r>
      <w:r>
        <w:rPr>
          <w:rFonts w:ascii="Verdana" w:hAnsi="Verdana"/>
          <w:i/>
          <w:color w:val="231F20"/>
          <w:spacing w:val="3"/>
          <w:w w:val="82"/>
          <w:sz w:val="20"/>
        </w:rPr>
        <w:t>а</w:t>
      </w:r>
      <w:r>
        <w:rPr>
          <w:rFonts w:ascii="Verdana" w:hAnsi="Verdana"/>
          <w:i/>
          <w:color w:val="231F20"/>
          <w:spacing w:val="2"/>
          <w:w w:val="81"/>
          <w:sz w:val="20"/>
        </w:rPr>
        <w:t>в</w:t>
      </w:r>
      <w:r>
        <w:rPr>
          <w:rFonts w:ascii="Verdana" w:hAnsi="Verdana"/>
          <w:i/>
          <w:color w:val="231F20"/>
          <w:spacing w:val="3"/>
          <w:w w:val="82"/>
          <w:sz w:val="20"/>
        </w:rPr>
        <w:t>н</w:t>
      </w:r>
      <w:r>
        <w:rPr>
          <w:rFonts w:ascii="Verdana" w:hAnsi="Verdana"/>
          <w:i/>
          <w:color w:val="231F20"/>
          <w:spacing w:val="5"/>
          <w:w w:val="82"/>
          <w:sz w:val="20"/>
        </w:rPr>
        <w:t>а</w:t>
      </w:r>
      <w:r>
        <w:rPr>
          <w:rFonts w:ascii="Verdana" w:hAnsi="Verdana"/>
          <w:i/>
          <w:color w:val="231F20"/>
          <w:w w:val="80"/>
          <w:sz w:val="20"/>
        </w:rPr>
        <w:t>я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3"/>
          <w:w w:val="86"/>
          <w:sz w:val="20"/>
        </w:rPr>
        <w:t>о</w:t>
      </w:r>
      <w:r>
        <w:rPr>
          <w:rFonts w:ascii="Verdana" w:hAnsi="Verdana"/>
          <w:i/>
          <w:color w:val="231F20"/>
          <w:spacing w:val="-1"/>
          <w:w w:val="86"/>
          <w:sz w:val="20"/>
        </w:rPr>
        <w:t>ш</w:t>
      </w:r>
      <w:r>
        <w:rPr>
          <w:rFonts w:ascii="Verdana" w:hAnsi="Verdana"/>
          <w:i/>
          <w:color w:val="231F20"/>
          <w:spacing w:val="5"/>
          <w:w w:val="83"/>
          <w:sz w:val="20"/>
        </w:rPr>
        <w:t>и</w:t>
      </w:r>
      <w:r>
        <w:rPr>
          <w:rFonts w:ascii="Verdana" w:hAnsi="Verdana"/>
          <w:i/>
          <w:color w:val="231F20"/>
          <w:spacing w:val="3"/>
          <w:w w:val="85"/>
          <w:sz w:val="20"/>
        </w:rPr>
        <w:t>б</w:t>
      </w:r>
      <w:r>
        <w:rPr>
          <w:rFonts w:ascii="Verdana" w:hAnsi="Verdana"/>
          <w:i/>
          <w:color w:val="231F20"/>
          <w:w w:val="82"/>
          <w:sz w:val="20"/>
        </w:rPr>
        <w:t>ка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Calibri" w:hAnsi="Calibri"/>
          <w:i/>
          <w:color w:val="231F20"/>
          <w:spacing w:val="-4"/>
          <w:w w:val="102"/>
          <w:sz w:val="20"/>
        </w:rPr>
        <w:t>(</w:t>
      </w:r>
      <w:r>
        <w:rPr>
          <w:rFonts w:ascii="Verdana" w:hAnsi="Verdana"/>
          <w:i/>
          <w:color w:val="231F20"/>
          <w:spacing w:val="2"/>
          <w:w w:val="113"/>
          <w:sz w:val="20"/>
        </w:rPr>
        <w:t>т</w:t>
      </w:r>
      <w:r>
        <w:rPr>
          <w:rFonts w:ascii="Verdana" w:hAnsi="Verdana"/>
          <w:i/>
          <w:color w:val="231F20"/>
          <w:spacing w:val="3"/>
          <w:w w:val="113"/>
          <w:sz w:val="20"/>
        </w:rPr>
        <w:t>е</w:t>
      </w:r>
      <w:r>
        <w:rPr>
          <w:rFonts w:ascii="Verdana" w:hAnsi="Verdana"/>
          <w:i/>
          <w:color w:val="231F20"/>
          <w:spacing w:val="3"/>
          <w:w w:val="82"/>
          <w:sz w:val="20"/>
        </w:rPr>
        <w:t>а</w:t>
      </w:r>
      <w:r>
        <w:rPr>
          <w:rFonts w:ascii="Verdana" w:hAnsi="Verdana"/>
          <w:i/>
          <w:color w:val="231F20"/>
          <w:spacing w:val="2"/>
          <w:w w:val="155"/>
          <w:sz w:val="20"/>
        </w:rPr>
        <w:t>т</w:t>
      </w:r>
      <w:r>
        <w:rPr>
          <w:rFonts w:ascii="Verdana" w:hAnsi="Verdana"/>
          <w:i/>
          <w:color w:val="231F20"/>
          <w:spacing w:val="4"/>
          <w:w w:val="85"/>
          <w:sz w:val="20"/>
        </w:rPr>
        <w:t>р</w:t>
      </w:r>
      <w:r>
        <w:rPr>
          <w:rFonts w:ascii="Verdana" w:hAnsi="Verdana"/>
          <w:i/>
          <w:color w:val="231F20"/>
          <w:spacing w:val="6"/>
          <w:w w:val="82"/>
          <w:sz w:val="20"/>
        </w:rPr>
        <w:t>а</w:t>
      </w:r>
      <w:r>
        <w:rPr>
          <w:rFonts w:ascii="Verdana" w:hAnsi="Verdana"/>
          <w:i/>
          <w:color w:val="231F20"/>
          <w:spacing w:val="2"/>
          <w:w w:val="81"/>
          <w:sz w:val="20"/>
        </w:rPr>
        <w:t>льн</w:t>
      </w:r>
      <w:r>
        <w:rPr>
          <w:rFonts w:ascii="Verdana" w:hAnsi="Verdana"/>
          <w:i/>
          <w:color w:val="231F20"/>
          <w:spacing w:val="7"/>
          <w:w w:val="81"/>
          <w:sz w:val="20"/>
        </w:rPr>
        <w:t>ы</w:t>
      </w:r>
      <w:r>
        <w:rPr>
          <w:rFonts w:ascii="Verdana" w:hAnsi="Verdana"/>
          <w:i/>
          <w:color w:val="231F20"/>
          <w:spacing w:val="7"/>
          <w:w w:val="61"/>
          <w:sz w:val="20"/>
        </w:rPr>
        <w:t>х</w:t>
      </w:r>
      <w:r>
        <w:rPr>
          <w:rFonts w:ascii="Calibri" w:hAnsi="Calibri"/>
          <w:i/>
          <w:color w:val="231F20"/>
          <w:w w:val="102"/>
          <w:sz w:val="20"/>
        </w:rPr>
        <w:t>)</w:t>
      </w:r>
      <w:r>
        <w:rPr>
          <w:rFonts w:ascii="Calibri" w:hAnsi="Calibri"/>
          <w:i/>
          <w:color w:val="231F20"/>
          <w:spacing w:val="3"/>
          <w:sz w:val="20"/>
        </w:rPr>
        <w:t xml:space="preserve"> </w:t>
      </w:r>
      <w:r>
        <w:rPr>
          <w:rFonts w:ascii="Verdana" w:hAnsi="Verdana"/>
          <w:i/>
          <w:color w:val="231F20"/>
          <w:spacing w:val="2"/>
          <w:w w:val="86"/>
          <w:sz w:val="20"/>
        </w:rPr>
        <w:t>ш</w:t>
      </w:r>
      <w:r>
        <w:rPr>
          <w:rFonts w:ascii="Verdana" w:hAnsi="Verdana"/>
          <w:i/>
          <w:color w:val="231F20"/>
          <w:spacing w:val="-1"/>
          <w:w w:val="86"/>
          <w:sz w:val="20"/>
        </w:rPr>
        <w:t>к</w:t>
      </w:r>
      <w:r>
        <w:rPr>
          <w:rFonts w:ascii="Verdana" w:hAnsi="Verdana"/>
          <w:i/>
          <w:color w:val="231F20"/>
          <w:spacing w:val="2"/>
          <w:w w:val="81"/>
          <w:sz w:val="20"/>
        </w:rPr>
        <w:t>о</w:t>
      </w:r>
      <w:r>
        <w:rPr>
          <w:rFonts w:ascii="Verdana" w:hAnsi="Verdana"/>
          <w:i/>
          <w:color w:val="231F20"/>
          <w:w w:val="81"/>
          <w:sz w:val="20"/>
        </w:rPr>
        <w:t>л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3"/>
          <w:w w:val="115"/>
          <w:sz w:val="20"/>
        </w:rPr>
        <w:t>т</w:t>
      </w:r>
      <w:r>
        <w:rPr>
          <w:rFonts w:ascii="Verdana" w:hAnsi="Verdana"/>
          <w:i/>
          <w:color w:val="231F20"/>
          <w:spacing w:val="5"/>
          <w:w w:val="115"/>
          <w:sz w:val="20"/>
        </w:rPr>
        <w:t>а</w:t>
      </w:r>
      <w:r>
        <w:rPr>
          <w:rFonts w:ascii="Calibri" w:hAnsi="Calibri"/>
          <w:i/>
          <w:color w:val="231F20"/>
          <w:w w:val="44"/>
          <w:sz w:val="20"/>
        </w:rPr>
        <w:t xml:space="preserve">, </w:t>
      </w:r>
      <w:r>
        <w:rPr>
          <w:rFonts w:ascii="Verdana" w:hAnsi="Verdana"/>
          <w:i/>
          <w:color w:val="231F20"/>
          <w:spacing w:val="2"/>
          <w:w w:val="103"/>
          <w:sz w:val="20"/>
        </w:rPr>
        <w:t>чт</w:t>
      </w:r>
      <w:r>
        <w:rPr>
          <w:rFonts w:ascii="Verdana" w:hAnsi="Verdana"/>
          <w:i/>
          <w:color w:val="231F20"/>
          <w:w w:val="103"/>
          <w:sz w:val="20"/>
        </w:rPr>
        <w:t>о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3"/>
          <w:w w:val="83"/>
          <w:sz w:val="20"/>
        </w:rPr>
        <w:t>о</w:t>
      </w:r>
      <w:r>
        <w:rPr>
          <w:rFonts w:ascii="Verdana" w:hAnsi="Verdana"/>
          <w:i/>
          <w:color w:val="231F20"/>
          <w:spacing w:val="-1"/>
          <w:w w:val="83"/>
          <w:sz w:val="20"/>
        </w:rPr>
        <w:t>н</w:t>
      </w:r>
      <w:r>
        <w:rPr>
          <w:rFonts w:ascii="Verdana" w:hAnsi="Verdana"/>
          <w:i/>
          <w:color w:val="231F20"/>
          <w:w w:val="83"/>
          <w:sz w:val="20"/>
        </w:rPr>
        <w:t>и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3"/>
          <w:w w:val="83"/>
          <w:sz w:val="20"/>
        </w:rPr>
        <w:t>бе</w:t>
      </w:r>
      <w:r>
        <w:rPr>
          <w:rFonts w:ascii="Verdana" w:hAnsi="Verdana"/>
          <w:i/>
          <w:color w:val="231F20"/>
          <w:spacing w:val="1"/>
          <w:w w:val="83"/>
          <w:sz w:val="20"/>
        </w:rPr>
        <w:t>р</w:t>
      </w:r>
      <w:r>
        <w:rPr>
          <w:rFonts w:ascii="Verdana" w:hAnsi="Verdana"/>
          <w:i/>
          <w:color w:val="231F20"/>
          <w:spacing w:val="6"/>
          <w:w w:val="70"/>
          <w:sz w:val="20"/>
        </w:rPr>
        <w:t>у</w:t>
      </w:r>
      <w:r>
        <w:rPr>
          <w:rFonts w:ascii="Verdana" w:hAnsi="Verdana"/>
          <w:i/>
          <w:color w:val="231F20"/>
          <w:spacing w:val="1"/>
          <w:w w:val="155"/>
          <w:sz w:val="20"/>
        </w:rPr>
        <w:t>т</w:t>
      </w:r>
      <w:r>
        <w:rPr>
          <w:rFonts w:ascii="Verdana" w:hAnsi="Verdana"/>
          <w:i/>
          <w:color w:val="231F20"/>
          <w:spacing w:val="8"/>
          <w:w w:val="80"/>
          <w:sz w:val="20"/>
        </w:rPr>
        <w:t>с</w:t>
      </w:r>
      <w:r>
        <w:rPr>
          <w:rFonts w:ascii="Verdana" w:hAnsi="Verdana"/>
          <w:i/>
          <w:color w:val="231F20"/>
          <w:w w:val="80"/>
          <w:sz w:val="20"/>
        </w:rPr>
        <w:t>я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4"/>
          <w:w w:val="85"/>
          <w:sz w:val="20"/>
        </w:rPr>
        <w:t>о</w:t>
      </w:r>
      <w:r>
        <w:rPr>
          <w:rFonts w:ascii="Verdana" w:hAnsi="Verdana"/>
          <w:i/>
          <w:color w:val="231F20"/>
          <w:spacing w:val="2"/>
          <w:w w:val="85"/>
          <w:sz w:val="20"/>
        </w:rPr>
        <w:t>б</w:t>
      </w:r>
      <w:r>
        <w:rPr>
          <w:rFonts w:ascii="Verdana" w:hAnsi="Verdana"/>
          <w:i/>
          <w:color w:val="231F20"/>
          <w:spacing w:val="7"/>
          <w:w w:val="70"/>
          <w:sz w:val="20"/>
        </w:rPr>
        <w:t>у</w:t>
      </w:r>
      <w:r>
        <w:rPr>
          <w:rFonts w:ascii="Verdana" w:hAnsi="Verdana"/>
          <w:i/>
          <w:color w:val="231F20"/>
          <w:spacing w:val="3"/>
          <w:w w:val="79"/>
          <w:sz w:val="20"/>
        </w:rPr>
        <w:t>ч</w:t>
      </w:r>
      <w:r>
        <w:rPr>
          <w:rFonts w:ascii="Verdana" w:hAnsi="Verdana"/>
          <w:i/>
          <w:color w:val="231F20"/>
          <w:spacing w:val="3"/>
          <w:w w:val="82"/>
          <w:sz w:val="20"/>
        </w:rPr>
        <w:t>а</w:t>
      </w:r>
      <w:r>
        <w:rPr>
          <w:rFonts w:ascii="Verdana" w:hAnsi="Verdana"/>
          <w:i/>
          <w:color w:val="231F20"/>
          <w:spacing w:val="2"/>
          <w:w w:val="155"/>
          <w:sz w:val="20"/>
        </w:rPr>
        <w:t>т</w:t>
      </w:r>
      <w:r>
        <w:rPr>
          <w:rFonts w:ascii="Verdana" w:hAnsi="Verdana"/>
          <w:i/>
          <w:color w:val="231F20"/>
          <w:spacing w:val="6"/>
          <w:w w:val="79"/>
          <w:sz w:val="20"/>
        </w:rPr>
        <w:t>ь</w:t>
      </w:r>
      <w:r>
        <w:rPr>
          <w:rFonts w:ascii="Calibri" w:hAnsi="Calibri"/>
          <w:i/>
          <w:color w:val="231F20"/>
          <w:w w:val="44"/>
          <w:sz w:val="20"/>
        </w:rPr>
        <w:t>,</w:t>
      </w:r>
    </w:p>
    <w:p w14:paraId="37CCF259" w14:textId="77777777" w:rsidR="00CE2DBF" w:rsidRDefault="0030329C">
      <w:pPr>
        <w:spacing w:before="1"/>
        <w:ind w:left="6037"/>
        <w:rPr>
          <w:rFonts w:ascii="Calibri" w:hAnsi="Calibri"/>
          <w:i/>
          <w:sz w:val="20"/>
        </w:rPr>
      </w:pPr>
      <w:r>
        <w:rPr>
          <w:rFonts w:ascii="Verdana" w:hAnsi="Verdana"/>
          <w:i/>
          <w:color w:val="231F20"/>
          <w:w w:val="88"/>
          <w:sz w:val="20"/>
        </w:rPr>
        <w:t>м</w:t>
      </w:r>
      <w:r>
        <w:rPr>
          <w:rFonts w:ascii="Verdana" w:hAnsi="Verdana"/>
          <w:i/>
          <w:color w:val="231F20"/>
          <w:spacing w:val="7"/>
          <w:w w:val="88"/>
          <w:sz w:val="20"/>
        </w:rPr>
        <w:t>е</w:t>
      </w:r>
      <w:r>
        <w:rPr>
          <w:rFonts w:ascii="Verdana" w:hAnsi="Verdana"/>
          <w:i/>
          <w:color w:val="231F20"/>
          <w:w w:val="95"/>
          <w:sz w:val="20"/>
        </w:rPr>
        <w:t>ж</w:t>
      </w:r>
      <w:r>
        <w:rPr>
          <w:rFonts w:ascii="Verdana" w:hAnsi="Verdana"/>
          <w:i/>
          <w:color w:val="231F20"/>
          <w:spacing w:val="3"/>
          <w:w w:val="95"/>
          <w:sz w:val="20"/>
        </w:rPr>
        <w:t>д</w:t>
      </w:r>
      <w:r>
        <w:rPr>
          <w:rFonts w:ascii="Verdana" w:hAnsi="Verdana"/>
          <w:i/>
          <w:color w:val="231F20"/>
          <w:w w:val="70"/>
          <w:sz w:val="20"/>
        </w:rPr>
        <w:t>у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2"/>
          <w:w w:val="106"/>
          <w:sz w:val="20"/>
        </w:rPr>
        <w:t>те</w:t>
      </w:r>
      <w:r>
        <w:rPr>
          <w:rFonts w:ascii="Verdana" w:hAnsi="Verdana"/>
          <w:i/>
          <w:color w:val="231F20"/>
          <w:spacing w:val="3"/>
          <w:w w:val="106"/>
          <w:sz w:val="20"/>
        </w:rPr>
        <w:t>м</w:t>
      </w:r>
      <w:r>
        <w:rPr>
          <w:rFonts w:ascii="Calibri" w:hAnsi="Calibri"/>
          <w:i/>
          <w:color w:val="231F20"/>
          <w:w w:val="44"/>
          <w:sz w:val="20"/>
        </w:rPr>
        <w:t>,</w:t>
      </w:r>
      <w:r>
        <w:rPr>
          <w:rFonts w:ascii="Calibri" w:hAnsi="Calibri"/>
          <w:i/>
          <w:color w:val="231F20"/>
          <w:spacing w:val="3"/>
          <w:sz w:val="20"/>
        </w:rPr>
        <w:t xml:space="preserve"> </w:t>
      </w:r>
      <w:r>
        <w:rPr>
          <w:rFonts w:ascii="Verdana" w:hAnsi="Verdana"/>
          <w:i/>
          <w:color w:val="231F20"/>
          <w:w w:val="82"/>
          <w:sz w:val="20"/>
        </w:rPr>
        <w:t>к</w:t>
      </w:r>
      <w:r>
        <w:rPr>
          <w:rFonts w:ascii="Verdana" w:hAnsi="Verdana"/>
          <w:i/>
          <w:color w:val="231F20"/>
          <w:spacing w:val="3"/>
          <w:w w:val="82"/>
          <w:sz w:val="20"/>
        </w:rPr>
        <w:t>а</w:t>
      </w:r>
      <w:r>
        <w:rPr>
          <w:rFonts w:ascii="Verdana" w:hAnsi="Verdana"/>
          <w:i/>
          <w:color w:val="231F20"/>
          <w:w w:val="82"/>
          <w:sz w:val="20"/>
        </w:rPr>
        <w:t>к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3"/>
          <w:w w:val="84"/>
          <w:sz w:val="20"/>
        </w:rPr>
        <w:t>над</w:t>
      </w:r>
      <w:r>
        <w:rPr>
          <w:rFonts w:ascii="Verdana" w:hAnsi="Verdana"/>
          <w:i/>
          <w:color w:val="231F20"/>
          <w:w w:val="84"/>
          <w:sz w:val="20"/>
        </w:rPr>
        <w:t>о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3"/>
          <w:w w:val="82"/>
          <w:sz w:val="20"/>
        </w:rPr>
        <w:t>вос</w:t>
      </w:r>
      <w:r>
        <w:rPr>
          <w:rFonts w:ascii="Verdana" w:hAnsi="Verdana"/>
          <w:i/>
          <w:color w:val="231F20"/>
          <w:spacing w:val="-1"/>
          <w:w w:val="82"/>
          <w:sz w:val="20"/>
        </w:rPr>
        <w:t>п</w:t>
      </w:r>
      <w:r>
        <w:rPr>
          <w:rFonts w:ascii="Verdana" w:hAnsi="Verdana"/>
          <w:i/>
          <w:color w:val="231F20"/>
          <w:spacing w:val="3"/>
          <w:w w:val="114"/>
          <w:sz w:val="20"/>
        </w:rPr>
        <w:t>и</w:t>
      </w:r>
      <w:r>
        <w:rPr>
          <w:rFonts w:ascii="Verdana" w:hAnsi="Verdana"/>
          <w:i/>
          <w:color w:val="231F20"/>
          <w:spacing w:val="2"/>
          <w:w w:val="114"/>
          <w:sz w:val="20"/>
        </w:rPr>
        <w:t>т</w:t>
      </w:r>
      <w:r>
        <w:rPr>
          <w:rFonts w:ascii="Verdana" w:hAnsi="Verdana"/>
          <w:i/>
          <w:color w:val="231F20"/>
          <w:spacing w:val="1"/>
          <w:w w:val="82"/>
          <w:sz w:val="20"/>
        </w:rPr>
        <w:t>ы</w:t>
      </w:r>
      <w:r>
        <w:rPr>
          <w:rFonts w:ascii="Verdana" w:hAnsi="Verdana"/>
          <w:i/>
          <w:color w:val="231F20"/>
          <w:spacing w:val="3"/>
          <w:w w:val="81"/>
          <w:sz w:val="20"/>
        </w:rPr>
        <w:t>в</w:t>
      </w:r>
      <w:r>
        <w:rPr>
          <w:rFonts w:ascii="Verdana" w:hAnsi="Verdana"/>
          <w:i/>
          <w:color w:val="231F20"/>
          <w:spacing w:val="3"/>
          <w:w w:val="115"/>
          <w:sz w:val="20"/>
        </w:rPr>
        <w:t>а</w:t>
      </w:r>
      <w:r>
        <w:rPr>
          <w:rFonts w:ascii="Verdana" w:hAnsi="Verdana"/>
          <w:i/>
          <w:color w:val="231F20"/>
          <w:spacing w:val="2"/>
          <w:w w:val="115"/>
          <w:sz w:val="20"/>
        </w:rPr>
        <w:t>т</w:t>
      </w:r>
      <w:r>
        <w:rPr>
          <w:rFonts w:ascii="Verdana" w:hAnsi="Verdana"/>
          <w:i/>
          <w:color w:val="231F20"/>
          <w:spacing w:val="5"/>
          <w:w w:val="79"/>
          <w:sz w:val="20"/>
        </w:rPr>
        <w:t>ь</w:t>
      </w:r>
      <w:r>
        <w:rPr>
          <w:rFonts w:ascii="Calibri" w:hAnsi="Calibri"/>
          <w:i/>
          <w:color w:val="231F20"/>
          <w:spacing w:val="-5"/>
          <w:w w:val="92"/>
          <w:sz w:val="20"/>
        </w:rPr>
        <w:t>».</w:t>
      </w:r>
    </w:p>
    <w:p w14:paraId="4C7A2350" w14:textId="77777777" w:rsidR="00CE2DBF" w:rsidRDefault="0030329C">
      <w:pPr>
        <w:spacing w:before="5"/>
        <w:ind w:left="8197"/>
        <w:rPr>
          <w:rFonts w:ascii="Verdana" w:hAnsi="Verdana"/>
          <w:i/>
          <w:sz w:val="20"/>
        </w:rPr>
      </w:pPr>
      <w:r>
        <w:rPr>
          <w:rFonts w:ascii="Verdana" w:hAnsi="Verdana"/>
          <w:i/>
          <w:color w:val="231F20"/>
          <w:spacing w:val="3"/>
          <w:w w:val="80"/>
          <w:sz w:val="20"/>
        </w:rPr>
        <w:t>И</w:t>
      </w:r>
      <w:r>
        <w:rPr>
          <w:rFonts w:ascii="Verdana" w:hAnsi="Verdana"/>
          <w:i/>
          <w:color w:val="231F20"/>
          <w:w w:val="80"/>
          <w:sz w:val="20"/>
        </w:rPr>
        <w:t>з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2"/>
          <w:w w:val="82"/>
          <w:sz w:val="20"/>
        </w:rPr>
        <w:t>днев</w:t>
      </w:r>
      <w:r>
        <w:rPr>
          <w:rFonts w:ascii="Verdana" w:hAnsi="Verdana"/>
          <w:i/>
          <w:color w:val="231F20"/>
          <w:spacing w:val="-1"/>
          <w:w w:val="82"/>
          <w:sz w:val="20"/>
        </w:rPr>
        <w:t>н</w:t>
      </w:r>
      <w:r>
        <w:rPr>
          <w:rFonts w:ascii="Verdana" w:hAnsi="Verdana"/>
          <w:i/>
          <w:color w:val="231F20"/>
          <w:spacing w:val="4"/>
          <w:w w:val="83"/>
          <w:sz w:val="20"/>
        </w:rPr>
        <w:t>и</w:t>
      </w:r>
      <w:r>
        <w:rPr>
          <w:rFonts w:ascii="Verdana" w:hAnsi="Verdana"/>
          <w:i/>
          <w:color w:val="231F20"/>
          <w:w w:val="82"/>
          <w:sz w:val="20"/>
        </w:rPr>
        <w:t>ка</w:t>
      </w:r>
      <w:r>
        <w:rPr>
          <w:rFonts w:ascii="Verdana" w:hAnsi="Verdana"/>
          <w:i/>
          <w:color w:val="231F20"/>
          <w:spacing w:val="-22"/>
          <w:sz w:val="20"/>
        </w:rPr>
        <w:t xml:space="preserve"> </w:t>
      </w:r>
      <w:r>
        <w:rPr>
          <w:rFonts w:ascii="Verdana" w:hAnsi="Verdana"/>
          <w:i/>
          <w:color w:val="231F20"/>
          <w:spacing w:val="3"/>
          <w:w w:val="76"/>
          <w:sz w:val="20"/>
        </w:rPr>
        <w:t>Е</w:t>
      </w:r>
      <w:r>
        <w:rPr>
          <w:rFonts w:ascii="Calibri" w:hAnsi="Calibri"/>
          <w:i/>
          <w:color w:val="231F20"/>
          <w:w w:val="94"/>
          <w:sz w:val="20"/>
        </w:rPr>
        <w:t>.</w:t>
      </w:r>
      <w:r>
        <w:rPr>
          <w:rFonts w:ascii="Verdana" w:hAnsi="Verdana"/>
          <w:i/>
          <w:color w:val="231F20"/>
          <w:spacing w:val="1"/>
          <w:w w:val="76"/>
          <w:sz w:val="20"/>
        </w:rPr>
        <w:t>Б</w:t>
      </w:r>
      <w:r>
        <w:rPr>
          <w:rFonts w:ascii="Calibri" w:hAnsi="Calibri"/>
          <w:i/>
          <w:color w:val="231F20"/>
          <w:w w:val="94"/>
          <w:sz w:val="20"/>
        </w:rPr>
        <w:t>.</w:t>
      </w:r>
      <w:r>
        <w:rPr>
          <w:rFonts w:ascii="Calibri" w:hAnsi="Calibri"/>
          <w:i/>
          <w:color w:val="231F20"/>
          <w:spacing w:val="3"/>
          <w:sz w:val="20"/>
        </w:rPr>
        <w:t xml:space="preserve"> </w:t>
      </w:r>
      <w:r>
        <w:rPr>
          <w:rFonts w:ascii="Verdana" w:hAnsi="Verdana"/>
          <w:i/>
          <w:color w:val="231F20"/>
          <w:spacing w:val="5"/>
          <w:w w:val="81"/>
          <w:sz w:val="20"/>
        </w:rPr>
        <w:t>В</w:t>
      </w:r>
      <w:r>
        <w:rPr>
          <w:rFonts w:ascii="Verdana" w:hAnsi="Verdana"/>
          <w:i/>
          <w:color w:val="231F20"/>
          <w:spacing w:val="11"/>
          <w:w w:val="81"/>
          <w:sz w:val="20"/>
        </w:rPr>
        <w:t>а</w:t>
      </w:r>
      <w:r>
        <w:rPr>
          <w:rFonts w:ascii="Verdana" w:hAnsi="Verdana"/>
          <w:i/>
          <w:color w:val="231F20"/>
          <w:spacing w:val="8"/>
          <w:w w:val="61"/>
          <w:sz w:val="20"/>
        </w:rPr>
        <w:t>х</w:t>
      </w:r>
      <w:r>
        <w:rPr>
          <w:rFonts w:ascii="Verdana" w:hAnsi="Verdana"/>
          <w:i/>
          <w:color w:val="231F20"/>
          <w:spacing w:val="3"/>
          <w:w w:val="155"/>
          <w:sz w:val="20"/>
        </w:rPr>
        <w:t>т</w:t>
      </w:r>
      <w:r>
        <w:rPr>
          <w:rFonts w:ascii="Verdana" w:hAnsi="Verdana"/>
          <w:i/>
          <w:color w:val="231F20"/>
          <w:spacing w:val="3"/>
          <w:w w:val="82"/>
          <w:sz w:val="20"/>
        </w:rPr>
        <w:t>а</w:t>
      </w:r>
      <w:r>
        <w:rPr>
          <w:rFonts w:ascii="Verdana" w:hAnsi="Verdana"/>
          <w:i/>
          <w:color w:val="231F20"/>
          <w:spacing w:val="1"/>
          <w:w w:val="82"/>
          <w:sz w:val="20"/>
        </w:rPr>
        <w:t>н</w:t>
      </w:r>
      <w:r>
        <w:rPr>
          <w:rFonts w:ascii="Verdana" w:hAnsi="Verdana"/>
          <w:i/>
          <w:color w:val="231F20"/>
          <w:spacing w:val="2"/>
          <w:w w:val="93"/>
          <w:sz w:val="20"/>
        </w:rPr>
        <w:t>г</w:t>
      </w:r>
      <w:r>
        <w:rPr>
          <w:rFonts w:ascii="Verdana" w:hAnsi="Verdana"/>
          <w:i/>
          <w:color w:val="231F20"/>
          <w:spacing w:val="3"/>
          <w:w w:val="84"/>
          <w:sz w:val="20"/>
        </w:rPr>
        <w:t>о</w:t>
      </w:r>
      <w:r>
        <w:rPr>
          <w:rFonts w:ascii="Verdana" w:hAnsi="Verdana"/>
          <w:i/>
          <w:color w:val="231F20"/>
          <w:spacing w:val="3"/>
          <w:w w:val="81"/>
          <w:sz w:val="20"/>
        </w:rPr>
        <w:t>в</w:t>
      </w:r>
      <w:r>
        <w:rPr>
          <w:rFonts w:ascii="Verdana" w:hAnsi="Verdana"/>
          <w:i/>
          <w:color w:val="231F20"/>
          <w:w w:val="82"/>
          <w:sz w:val="20"/>
        </w:rPr>
        <w:t>а</w:t>
      </w:r>
    </w:p>
    <w:p w14:paraId="04A98BE2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77680C14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6DA45732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54B203C9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4C482224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06529D0B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2A5F59EF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2709DC60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40580B58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0CB7F8DA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08D27A6C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0DAF2FB1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14C56475" w14:textId="77777777" w:rsidR="00CE2DBF" w:rsidRDefault="00CE2DBF">
      <w:pPr>
        <w:pStyle w:val="a3"/>
        <w:rPr>
          <w:rFonts w:ascii="Verdana"/>
          <w:i/>
          <w:sz w:val="20"/>
        </w:rPr>
      </w:pPr>
    </w:p>
    <w:p w14:paraId="73AB9718" w14:textId="77777777" w:rsidR="00CE2DBF" w:rsidRDefault="00CE2DBF">
      <w:pPr>
        <w:pStyle w:val="a3"/>
        <w:spacing w:before="1"/>
        <w:rPr>
          <w:rFonts w:ascii="Verdana"/>
          <w:i/>
          <w:sz w:val="21"/>
        </w:rPr>
      </w:pPr>
    </w:p>
    <w:p w14:paraId="18D07592" w14:textId="77777777" w:rsidR="00CE2DBF" w:rsidRDefault="00CE2DBF">
      <w:pPr>
        <w:rPr>
          <w:rFonts w:ascii="Verdana"/>
          <w:sz w:val="21"/>
        </w:rPr>
        <w:sectPr w:rsidR="00CE2DBF">
          <w:footerReference w:type="even" r:id="rId16"/>
          <w:footerReference w:type="default" r:id="rId17"/>
          <w:pgSz w:w="11910" w:h="16840"/>
          <w:pgMar w:top="0" w:right="0" w:bottom="980" w:left="0" w:header="0" w:footer="789" w:gutter="0"/>
          <w:pgNumType w:start="5"/>
          <w:cols w:space="720"/>
        </w:sectPr>
      </w:pPr>
    </w:p>
    <w:p w14:paraId="103B33A4" w14:textId="77777777" w:rsidR="00CE2DBF" w:rsidRDefault="0030329C">
      <w:pPr>
        <w:pStyle w:val="2"/>
        <w:ind w:left="964"/>
      </w:pPr>
      <w:bookmarkStart w:id="0" w:name="_TOC_250008"/>
      <w:bookmarkEnd w:id="0"/>
      <w:r>
        <w:rPr>
          <w:color w:val="C11A29"/>
          <w:spacing w:val="15"/>
          <w:w w:val="95"/>
        </w:rPr>
        <w:t>ВВЕДЕНИЕ</w:t>
      </w:r>
    </w:p>
    <w:p w14:paraId="4A38C6A3" w14:textId="77777777" w:rsidR="00CE2DBF" w:rsidRDefault="0030329C">
      <w:pPr>
        <w:spacing w:before="134" w:line="252" w:lineRule="auto"/>
        <w:ind w:left="963" w:right="5" w:firstLine="566"/>
        <w:jc w:val="both"/>
        <w:rPr>
          <w:rFonts w:ascii="Verdana" w:hAnsi="Verdana"/>
          <w:i/>
          <w:sz w:val="24"/>
        </w:rPr>
      </w:pPr>
      <w:r>
        <w:rPr>
          <w:rFonts w:ascii="Calibri" w:hAnsi="Calibri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w w:val="90"/>
          <w:sz w:val="24"/>
        </w:rPr>
        <w:t>Школа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Станиславского</w:t>
      </w:r>
      <w:r>
        <w:rPr>
          <w:rFonts w:ascii="Calibri" w:hAnsi="Calibri"/>
          <w:i/>
          <w:color w:val="231F20"/>
          <w:w w:val="90"/>
          <w:sz w:val="24"/>
        </w:rPr>
        <w:t>,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по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свиде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тельству</w:t>
      </w:r>
      <w:r>
        <w:rPr>
          <w:rFonts w:ascii="Verdana" w:hAnsi="Verdana"/>
          <w:i/>
          <w:color w:val="231F20"/>
          <w:spacing w:val="27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Вахтангова</w:t>
      </w:r>
      <w:r>
        <w:rPr>
          <w:rFonts w:ascii="Calibri" w:hAnsi="Calibri"/>
          <w:i/>
          <w:color w:val="231F20"/>
          <w:w w:val="90"/>
          <w:sz w:val="24"/>
        </w:rPr>
        <w:t>,</w:t>
      </w:r>
      <w:r>
        <w:rPr>
          <w:rFonts w:ascii="Calibri" w:hAnsi="Calibri"/>
          <w:i/>
          <w:color w:val="231F20"/>
          <w:spacing w:val="12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имеет</w:t>
      </w:r>
      <w:r>
        <w:rPr>
          <w:rFonts w:ascii="Verdana" w:hAnsi="Verdana"/>
          <w:i/>
          <w:color w:val="231F20"/>
          <w:spacing w:val="32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своей</w:t>
      </w:r>
      <w:r>
        <w:rPr>
          <w:rFonts w:ascii="Verdana" w:hAnsi="Verdana"/>
          <w:i/>
          <w:color w:val="231F20"/>
          <w:spacing w:val="32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целью</w:t>
      </w:r>
    </w:p>
    <w:p w14:paraId="7F292D8F" w14:textId="77777777" w:rsidR="00CE2DBF" w:rsidRDefault="0030329C">
      <w:pPr>
        <w:spacing w:line="252" w:lineRule="auto"/>
        <w:ind w:left="963" w:right="5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воспитание</w:t>
      </w:r>
      <w:r>
        <w:rPr>
          <w:rFonts w:ascii="Calibri" w:hAnsi="Calibri"/>
          <w:i/>
          <w:color w:val="231F20"/>
          <w:w w:val="85"/>
          <w:sz w:val="24"/>
        </w:rPr>
        <w:t>»</w:t>
      </w:r>
      <w:r>
        <w:rPr>
          <w:rFonts w:ascii="Calibri" w:hAnsi="Calibri"/>
          <w:i/>
          <w:color w:val="231F20"/>
          <w:spacing w:val="37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 учениках тех способностей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9"/>
          <w:sz w:val="24"/>
        </w:rPr>
        <w:t xml:space="preserve"> </w:t>
      </w:r>
      <w:r>
        <w:rPr>
          <w:rFonts w:ascii="Verdana" w:hAnsi="Verdana"/>
          <w:i/>
          <w:color w:val="231F20"/>
          <w:w w:val="91"/>
          <w:sz w:val="24"/>
        </w:rPr>
        <w:t>свойст</w:t>
      </w:r>
      <w:r>
        <w:rPr>
          <w:rFonts w:ascii="Verdana" w:hAnsi="Verdana"/>
          <w:i/>
          <w:color w:val="231F20"/>
          <w:spacing w:val="-1"/>
          <w:w w:val="91"/>
          <w:sz w:val="24"/>
        </w:rPr>
        <w:t>в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 </w:t>
      </w:r>
      <w:r>
        <w:rPr>
          <w:rFonts w:ascii="Calibri" w:hAnsi="Calibri"/>
          <w:i/>
          <w:color w:val="231F20"/>
          <w:spacing w:val="-3"/>
          <w:sz w:val="24"/>
        </w:rPr>
        <w:t xml:space="preserve"> </w:t>
      </w:r>
      <w:r>
        <w:rPr>
          <w:rFonts w:ascii="Verdana" w:hAnsi="Verdana"/>
          <w:i/>
          <w:color w:val="231F20"/>
          <w:w w:val="91"/>
          <w:sz w:val="24"/>
        </w:rPr>
        <w:t>которые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9"/>
          <w:sz w:val="24"/>
        </w:rPr>
        <w:t xml:space="preserve"> </w:t>
      </w:r>
      <w:r>
        <w:rPr>
          <w:rFonts w:ascii="Verdana" w:hAnsi="Verdana"/>
          <w:i/>
          <w:color w:val="231F20"/>
          <w:w w:val="94"/>
          <w:sz w:val="24"/>
        </w:rPr>
        <w:t>дадут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9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1"/>
          <w:sz w:val="24"/>
        </w:rPr>
        <w:t xml:space="preserve">возможность </w:t>
      </w:r>
      <w:r>
        <w:rPr>
          <w:rFonts w:ascii="Verdana" w:hAnsi="Verdana"/>
          <w:i/>
          <w:color w:val="231F20"/>
          <w:w w:val="90"/>
          <w:sz w:val="24"/>
        </w:rPr>
        <w:t>освободить плененную штампами и пред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-46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рассудками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творческую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индивидуальность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ученика</w:t>
      </w:r>
      <w:r>
        <w:rPr>
          <w:rFonts w:ascii="Calibri" w:hAnsi="Calibri"/>
          <w:i/>
          <w:color w:val="231F20"/>
          <w:spacing w:val="-1"/>
          <w:w w:val="85"/>
          <w:sz w:val="24"/>
        </w:rPr>
        <w:t>.</w:t>
      </w:r>
      <w:r>
        <w:rPr>
          <w:rFonts w:ascii="Calibri" w:hAnsi="Calibri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Освобождение</w:t>
      </w:r>
      <w:r>
        <w:rPr>
          <w:rFonts w:ascii="Verdana" w:hAnsi="Verdana"/>
          <w:i/>
          <w:color w:val="231F20"/>
          <w:spacing w:val="-2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</w:t>
      </w:r>
      <w:r>
        <w:rPr>
          <w:rFonts w:ascii="Verdana" w:hAnsi="Verdana"/>
          <w:i/>
          <w:color w:val="231F20"/>
          <w:spacing w:val="-2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раскрытие</w:t>
      </w:r>
      <w:r>
        <w:rPr>
          <w:rFonts w:ascii="Verdana" w:hAnsi="Verdana"/>
          <w:i/>
          <w:color w:val="231F20"/>
          <w:spacing w:val="-2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индиви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дуальности</w:t>
      </w:r>
      <w:r>
        <w:rPr>
          <w:rFonts w:ascii="Calibri" w:hAnsi="Calibri"/>
          <w:i/>
          <w:color w:val="231F20"/>
          <w:w w:val="85"/>
          <w:sz w:val="24"/>
        </w:rPr>
        <w:t xml:space="preserve">, — </w:t>
      </w:r>
      <w:r>
        <w:rPr>
          <w:rFonts w:ascii="Verdana" w:hAnsi="Verdana"/>
          <w:i/>
          <w:color w:val="231F20"/>
          <w:w w:val="85"/>
          <w:sz w:val="24"/>
        </w:rPr>
        <w:t>вот в чем должна заключать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ся задача театральной школы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Театральная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школа должна расчистить дорогу творче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ским возможностям ученика</w:t>
      </w:r>
      <w:r>
        <w:rPr>
          <w:rFonts w:ascii="Calibri" w:hAnsi="Calibri"/>
          <w:i/>
          <w:color w:val="231F20"/>
          <w:w w:val="90"/>
          <w:sz w:val="24"/>
        </w:rPr>
        <w:t xml:space="preserve">, — </w:t>
      </w:r>
      <w:r>
        <w:rPr>
          <w:rFonts w:ascii="Verdana" w:hAnsi="Verdana"/>
          <w:i/>
          <w:color w:val="231F20"/>
          <w:w w:val="90"/>
          <w:sz w:val="24"/>
        </w:rPr>
        <w:t>двигаться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же по этой дороге он сам начнет</w:t>
      </w:r>
      <w:r>
        <w:rPr>
          <w:rFonts w:ascii="Calibri" w:hAnsi="Calibri"/>
          <w:i/>
          <w:color w:val="231F20"/>
          <w:w w:val="90"/>
          <w:sz w:val="24"/>
        </w:rPr>
        <w:t xml:space="preserve">; </w:t>
      </w:r>
      <w:r>
        <w:rPr>
          <w:rFonts w:ascii="Verdana" w:hAnsi="Verdana"/>
          <w:i/>
          <w:color w:val="231F20"/>
          <w:w w:val="90"/>
          <w:sz w:val="24"/>
        </w:rPr>
        <w:t>научить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этому</w:t>
      </w:r>
      <w:r>
        <w:rPr>
          <w:rFonts w:ascii="Verdana" w:hAnsi="Verdana"/>
          <w:i/>
          <w:color w:val="231F20"/>
          <w:spacing w:val="-2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нельзя</w:t>
      </w:r>
      <w:r>
        <w:rPr>
          <w:rFonts w:ascii="Calibri" w:hAnsi="Calibri"/>
          <w:i/>
          <w:color w:val="231F20"/>
          <w:w w:val="85"/>
          <w:sz w:val="24"/>
        </w:rPr>
        <w:t>».</w:t>
      </w:r>
    </w:p>
    <w:p w14:paraId="69C5B8B0" w14:textId="77777777" w:rsidR="00CE2DBF" w:rsidRDefault="0030329C">
      <w:pPr>
        <w:pStyle w:val="a3"/>
        <w:spacing w:before="10" w:line="264" w:lineRule="auto"/>
        <w:ind w:left="963" w:firstLine="567"/>
        <w:jc w:val="both"/>
      </w:pPr>
      <w:r>
        <w:rPr>
          <w:color w:val="231F20"/>
          <w:w w:val="90"/>
        </w:rPr>
        <w:t>Одна из задач современной школьного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театра – вовлечение ребёнка в общечело-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веческую культуру, в уникальный и своео-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бразный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мир,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обладающий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индивидуальной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особенностью,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своим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языком,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обучение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школьников этому языку, привитие юному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зрителю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понимание</w:t>
      </w:r>
      <w:r>
        <w:rPr>
          <w:color w:val="231F20"/>
          <w:spacing w:val="46"/>
          <w:w w:val="90"/>
        </w:rPr>
        <w:t xml:space="preserve"> </w:t>
      </w:r>
      <w:r>
        <w:rPr>
          <w:color w:val="231F20"/>
          <w:w w:val="90"/>
        </w:rPr>
        <w:t>театра.</w:t>
      </w:r>
      <w:r>
        <w:rPr>
          <w:color w:val="231F20"/>
          <w:spacing w:val="47"/>
          <w:w w:val="90"/>
        </w:rPr>
        <w:t xml:space="preserve"> </w:t>
      </w:r>
      <w:r>
        <w:rPr>
          <w:color w:val="231F20"/>
          <w:w w:val="90"/>
        </w:rPr>
        <w:t>Школьный</w:t>
      </w:r>
      <w:r>
        <w:rPr>
          <w:color w:val="231F20"/>
          <w:spacing w:val="46"/>
          <w:w w:val="90"/>
        </w:rPr>
        <w:t xml:space="preserve"> </w:t>
      </w:r>
      <w:r>
        <w:rPr>
          <w:color w:val="231F20"/>
          <w:w w:val="90"/>
        </w:rPr>
        <w:t>театр</w:t>
      </w:r>
    </w:p>
    <w:p w14:paraId="614B2DF3" w14:textId="77777777" w:rsidR="00CE2DBF" w:rsidRDefault="00CE2DBF">
      <w:pPr>
        <w:pStyle w:val="a3"/>
        <w:spacing w:before="7"/>
        <w:rPr>
          <w:sz w:val="34"/>
        </w:rPr>
      </w:pPr>
    </w:p>
    <w:p w14:paraId="1C2EA057" w14:textId="77777777" w:rsidR="00CE2DBF" w:rsidRDefault="0030329C">
      <w:pPr>
        <w:pStyle w:val="2"/>
        <w:spacing w:before="0"/>
        <w:ind w:left="964"/>
        <w:rPr>
          <w:rFonts w:ascii="Trebuchet MS" w:hAnsi="Trebuchet MS"/>
        </w:rPr>
      </w:pPr>
      <w:bookmarkStart w:id="1" w:name="_TOC_250007"/>
      <w:r>
        <w:rPr>
          <w:color w:val="C11A29"/>
          <w:spacing w:val="9"/>
          <w:w w:val="85"/>
        </w:rPr>
        <w:t>ЗАЧЕМ</w:t>
      </w:r>
      <w:r>
        <w:rPr>
          <w:color w:val="C11A29"/>
          <w:spacing w:val="54"/>
          <w:w w:val="85"/>
        </w:rPr>
        <w:t xml:space="preserve"> </w:t>
      </w:r>
      <w:r>
        <w:rPr>
          <w:color w:val="C11A29"/>
          <w:spacing w:val="12"/>
          <w:w w:val="85"/>
        </w:rPr>
        <w:t>НУЖЕН</w:t>
      </w:r>
      <w:r>
        <w:rPr>
          <w:color w:val="C11A29"/>
          <w:spacing w:val="54"/>
          <w:w w:val="85"/>
        </w:rPr>
        <w:t xml:space="preserve"> </w:t>
      </w:r>
      <w:r>
        <w:rPr>
          <w:color w:val="C11A29"/>
          <w:spacing w:val="12"/>
          <w:w w:val="85"/>
        </w:rPr>
        <w:t>ШКОЛЬНЫЙ</w:t>
      </w:r>
      <w:r>
        <w:rPr>
          <w:color w:val="C11A29"/>
          <w:spacing w:val="46"/>
          <w:w w:val="85"/>
        </w:rPr>
        <w:t xml:space="preserve"> </w:t>
      </w:r>
      <w:r>
        <w:rPr>
          <w:color w:val="C11A29"/>
          <w:spacing w:val="10"/>
          <w:w w:val="85"/>
        </w:rPr>
        <w:t>ТЕАТР</w:t>
      </w:r>
      <w:bookmarkEnd w:id="1"/>
      <w:r>
        <w:rPr>
          <w:rFonts w:ascii="Trebuchet MS" w:hAnsi="Trebuchet MS"/>
          <w:color w:val="C11A29"/>
          <w:spacing w:val="10"/>
          <w:w w:val="85"/>
        </w:rPr>
        <w:t>?</w:t>
      </w:r>
    </w:p>
    <w:p w14:paraId="43C9F402" w14:textId="77777777" w:rsidR="00CE2DBF" w:rsidRDefault="0030329C">
      <w:pPr>
        <w:pStyle w:val="a3"/>
        <w:spacing w:before="131" w:line="264" w:lineRule="auto"/>
        <w:ind w:left="963" w:right="5" w:firstLine="567"/>
        <w:jc w:val="both"/>
      </w:pPr>
      <w:r>
        <w:rPr>
          <w:color w:val="231F20"/>
          <w:w w:val="90"/>
        </w:rPr>
        <w:t>На этот вопрос каждый участник образо-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вательного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процесса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(ребенок,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педагог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дитель) отвечают по-разному. Для кого-то это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способ занять ребенка после школы, чтобы не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слонялся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без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дела.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Другие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направляют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ребенка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 студию, чтобы он научился правильно гово-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рить,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преодолел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страх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1"/>
          <w:w w:val="90"/>
        </w:rPr>
        <w:t>публичных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выступлений,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получил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опыт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успешности.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Некоторые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школь-</w:t>
      </w:r>
    </w:p>
    <w:p w14:paraId="35A2D8BA" w14:textId="77777777" w:rsidR="00CE2DBF" w:rsidRDefault="0030329C">
      <w:pPr>
        <w:pStyle w:val="a3"/>
        <w:spacing w:before="6"/>
        <w:rPr>
          <w:sz w:val="48"/>
        </w:rPr>
      </w:pPr>
      <w:r>
        <w:br w:type="column"/>
      </w:r>
    </w:p>
    <w:p w14:paraId="436135E8" w14:textId="77777777" w:rsidR="00CE2DBF" w:rsidRDefault="0030329C">
      <w:pPr>
        <w:pStyle w:val="a3"/>
        <w:spacing w:line="264" w:lineRule="auto"/>
        <w:ind w:left="292" w:right="1131" w:hanging="1"/>
        <w:jc w:val="both"/>
      </w:pPr>
      <w:r>
        <w:rPr>
          <w:color w:val="231F20"/>
          <w:w w:val="90"/>
        </w:rPr>
        <w:t>является средством развития творческих за-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датков и многогранных способностей обуча-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ющихся.</w:t>
      </w:r>
    </w:p>
    <w:p w14:paraId="035DD310" w14:textId="77777777" w:rsidR="00CE2DBF" w:rsidRDefault="0030329C">
      <w:pPr>
        <w:pStyle w:val="a3"/>
        <w:spacing w:before="5" w:line="264" w:lineRule="auto"/>
        <w:ind w:left="292" w:right="1126" w:firstLine="567"/>
        <w:jc w:val="both"/>
      </w:pPr>
      <w:r>
        <w:rPr>
          <w:color w:val="231F20"/>
          <w:w w:val="95"/>
        </w:rPr>
        <w:t>Современное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общество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стремительно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развивается, и школа не может существовать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</w:rPr>
        <w:t xml:space="preserve">обособленно в этом мире. </w:t>
      </w:r>
      <w:r>
        <w:rPr>
          <w:color w:val="231F20"/>
        </w:rPr>
        <w:t>В современных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95"/>
        </w:rPr>
        <w:t xml:space="preserve">условиях </w:t>
      </w:r>
      <w:r>
        <w:rPr>
          <w:color w:val="231F20"/>
          <w:w w:val="95"/>
        </w:rPr>
        <w:t>системы образования учитель уже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не является только носителем информации.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Время требует от педагога и ученика новых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компетенций. У школьного учителя возникает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необходимость в получении других специаль-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ностей, среди которых </w:t>
      </w:r>
      <w:r>
        <w:rPr>
          <w:color w:val="231F20"/>
          <w:w w:val="95"/>
        </w:rPr>
        <w:t>обязательно должны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те,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связаны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социальной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педаго-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гикой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творчеством.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Включение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искусства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теа-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тра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учебно-воспитательный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процесс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школы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это очевидная потребность развития совре-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менной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системы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образования,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которая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пере-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2"/>
          <w:w w:val="90"/>
        </w:rPr>
        <w:t>ходит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второстепенного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присутствия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театра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школе к системному моделированию его обра-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зовательной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функции.</w:t>
      </w:r>
    </w:p>
    <w:p w14:paraId="4176AEC1" w14:textId="77777777" w:rsidR="00CE2DBF" w:rsidRDefault="00CE2DBF">
      <w:pPr>
        <w:pStyle w:val="a3"/>
        <w:rPr>
          <w:sz w:val="36"/>
        </w:rPr>
      </w:pPr>
    </w:p>
    <w:p w14:paraId="011B06D2" w14:textId="77777777" w:rsidR="00CE2DBF" w:rsidRDefault="00CE2DBF">
      <w:pPr>
        <w:pStyle w:val="a3"/>
        <w:spacing w:before="10"/>
        <w:rPr>
          <w:sz w:val="36"/>
        </w:rPr>
      </w:pPr>
    </w:p>
    <w:p w14:paraId="04E15E90" w14:textId="77777777" w:rsidR="00CE2DBF" w:rsidRDefault="0030329C">
      <w:pPr>
        <w:pStyle w:val="a3"/>
        <w:spacing w:line="264" w:lineRule="auto"/>
        <w:ind w:left="293" w:right="1131" w:hanging="1"/>
        <w:jc w:val="both"/>
      </w:pPr>
      <w:r>
        <w:rPr>
          <w:color w:val="231F20"/>
          <w:w w:val="85"/>
        </w:rPr>
        <w:t>ники мечтают выступать на сцене. А кто-то при-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ходит в студию из простого любопытства…</w:t>
      </w:r>
    </w:p>
    <w:p w14:paraId="54F57D99" w14:textId="77777777" w:rsidR="00CE2DBF" w:rsidRDefault="0030329C">
      <w:pPr>
        <w:pStyle w:val="a3"/>
        <w:spacing w:before="3" w:line="264" w:lineRule="auto"/>
        <w:ind w:left="293" w:right="1131" w:firstLine="566"/>
        <w:jc w:val="both"/>
      </w:pPr>
      <w:r>
        <w:rPr>
          <w:color w:val="231F20"/>
          <w:spacing w:val="-1"/>
          <w:w w:val="90"/>
        </w:rPr>
        <w:t>В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1"/>
          <w:w w:val="90"/>
        </w:rPr>
        <w:t>последние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1"/>
          <w:w w:val="90"/>
        </w:rPr>
        <w:t>годы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1"/>
          <w:w w:val="90"/>
        </w:rPr>
        <w:t>образовательных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орга-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низациях произошли значительные изменения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вопросах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1"/>
          <w:w w:val="90"/>
        </w:rPr>
        <w:t>организации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учебно-воспитательно-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2"/>
          <w:w w:val="90"/>
        </w:rPr>
        <w:t>го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2"/>
          <w:w w:val="90"/>
        </w:rPr>
        <w:t>процесса.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2"/>
          <w:w w:val="90"/>
        </w:rPr>
        <w:t>Активно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1"/>
          <w:w w:val="90"/>
        </w:rPr>
        <w:t>развиваются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"/>
          <w:w w:val="90"/>
        </w:rPr>
        <w:t>познаватель-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ные,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исследовательские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поисковые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способно-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сти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1"/>
          <w:w w:val="90"/>
        </w:rPr>
        <w:t>школьников.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связи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этим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дополнительное</w:t>
      </w:r>
    </w:p>
    <w:p w14:paraId="68E04043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705" w:space="40"/>
            <w:col w:w="6165"/>
          </w:cols>
        </w:sectPr>
      </w:pPr>
    </w:p>
    <w:p w14:paraId="7E0E3795" w14:textId="77777777" w:rsidR="00CE2DBF" w:rsidRDefault="0030329C">
      <w:pPr>
        <w:pStyle w:val="a3"/>
        <w:spacing w:before="105" w:line="264" w:lineRule="auto"/>
        <w:ind w:left="1133"/>
        <w:jc w:val="both"/>
      </w:pPr>
      <w:r>
        <w:rPr>
          <w:color w:val="231F20"/>
          <w:spacing w:val="-1"/>
          <w:w w:val="90"/>
        </w:rPr>
        <w:lastRenderedPageBreak/>
        <w:t>образование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внеурочная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деятельность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шко-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ле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стали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более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востребованными.</w:t>
      </w:r>
    </w:p>
    <w:p w14:paraId="027748E4" w14:textId="77777777" w:rsidR="00CE2DBF" w:rsidRDefault="0030329C">
      <w:pPr>
        <w:pStyle w:val="a3"/>
        <w:spacing w:before="3" w:line="264" w:lineRule="auto"/>
        <w:ind w:left="1133" w:firstLine="566"/>
        <w:jc w:val="both"/>
      </w:pPr>
      <w:r>
        <w:rPr>
          <w:color w:val="231F20"/>
          <w:w w:val="90"/>
        </w:rPr>
        <w:t>Современное общество в XXI веке требу-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ет от человека новых базовых навыков в про-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фессиональной деятельности, незаменимых 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эпоху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высоких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технологий:</w:t>
      </w:r>
    </w:p>
    <w:p w14:paraId="35340CC0" w14:textId="77777777" w:rsidR="00CE2DBF" w:rsidRDefault="0030329C">
      <w:pPr>
        <w:pStyle w:val="a5"/>
        <w:numPr>
          <w:ilvl w:val="0"/>
          <w:numId w:val="5"/>
        </w:numPr>
        <w:tabs>
          <w:tab w:val="left" w:pos="1701"/>
        </w:tabs>
        <w:spacing w:before="62"/>
        <w:ind w:hanging="228"/>
        <w:jc w:val="both"/>
        <w:rPr>
          <w:sz w:val="24"/>
        </w:rPr>
      </w:pPr>
      <w:r>
        <w:rPr>
          <w:color w:val="231F20"/>
          <w:w w:val="90"/>
          <w:sz w:val="24"/>
        </w:rPr>
        <w:t>концентрация</w:t>
      </w:r>
      <w:r>
        <w:rPr>
          <w:color w:val="231F20"/>
          <w:spacing w:val="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управление</w:t>
      </w:r>
      <w:r>
        <w:rPr>
          <w:color w:val="231F20"/>
          <w:spacing w:val="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вниманием</w:t>
      </w:r>
    </w:p>
    <w:p w14:paraId="28D9E4E4" w14:textId="77777777" w:rsidR="00CE2DBF" w:rsidRDefault="0030329C">
      <w:pPr>
        <w:pStyle w:val="a3"/>
        <w:spacing w:before="30" w:line="264" w:lineRule="auto"/>
        <w:ind w:left="1700" w:right="237"/>
      </w:pPr>
      <w:r>
        <w:rPr>
          <w:color w:val="231F20"/>
          <w:w w:val="90"/>
        </w:rPr>
        <w:t>(навык,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который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поможет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справляться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с информационной перегрузкой,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управлять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сложной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техникой);</w:t>
      </w:r>
    </w:p>
    <w:p w14:paraId="4A2EBFB7" w14:textId="77777777" w:rsidR="00CE2DBF" w:rsidRDefault="0030329C">
      <w:pPr>
        <w:pStyle w:val="a5"/>
        <w:numPr>
          <w:ilvl w:val="0"/>
          <w:numId w:val="5"/>
        </w:numPr>
        <w:tabs>
          <w:tab w:val="left" w:pos="1701"/>
        </w:tabs>
        <w:spacing w:before="175" w:line="264" w:lineRule="auto"/>
        <w:ind w:right="195"/>
        <w:rPr>
          <w:sz w:val="24"/>
        </w:rPr>
      </w:pPr>
      <w:r>
        <w:rPr>
          <w:color w:val="231F20"/>
          <w:w w:val="90"/>
          <w:sz w:val="24"/>
        </w:rPr>
        <w:t>эмоциональная грамотность/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эмоциональный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интеллект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(понимание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своих эмоций и эмпатия помогут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осознать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свою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индивидуальность</w:t>
      </w:r>
    </w:p>
    <w:p w14:paraId="7E7DB4DB" w14:textId="77777777" w:rsidR="00CE2DBF" w:rsidRDefault="0030329C">
      <w:pPr>
        <w:pStyle w:val="a3"/>
        <w:spacing w:before="5" w:line="264" w:lineRule="auto"/>
        <w:ind w:left="1700" w:right="896"/>
      </w:pPr>
      <w:r>
        <w:rPr>
          <w:color w:val="231F20"/>
          <w:w w:val="90"/>
        </w:rPr>
        <w:t>и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установить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взаимопонимание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другими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людьми);</w:t>
      </w:r>
    </w:p>
    <w:p w14:paraId="37902C8C" w14:textId="77777777" w:rsidR="00CE2DBF" w:rsidRDefault="0030329C">
      <w:pPr>
        <w:pStyle w:val="a5"/>
        <w:numPr>
          <w:ilvl w:val="0"/>
          <w:numId w:val="5"/>
        </w:numPr>
        <w:tabs>
          <w:tab w:val="left" w:pos="1701"/>
        </w:tabs>
        <w:spacing w:before="173" w:line="264" w:lineRule="auto"/>
        <w:ind w:right="124"/>
        <w:rPr>
          <w:sz w:val="24"/>
        </w:rPr>
      </w:pPr>
      <w:r>
        <w:rPr>
          <w:color w:val="231F20"/>
          <w:w w:val="90"/>
          <w:sz w:val="24"/>
        </w:rPr>
        <w:t>цифровая грамотность (способность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работать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цифровой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среде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будет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также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востребована,</w:t>
      </w:r>
      <w:r>
        <w:rPr>
          <w:color w:val="231F20"/>
          <w:spacing w:val="2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как</w:t>
      </w:r>
      <w:r>
        <w:rPr>
          <w:color w:val="231F20"/>
          <w:spacing w:val="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способность</w:t>
      </w:r>
      <w:r>
        <w:rPr>
          <w:color w:val="231F20"/>
          <w:spacing w:val="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читать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85"/>
          <w:sz w:val="24"/>
        </w:rPr>
        <w:t>и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писать);</w:t>
      </w:r>
    </w:p>
    <w:p w14:paraId="3109BB6C" w14:textId="77777777" w:rsidR="00CE2DBF" w:rsidRDefault="0030329C">
      <w:pPr>
        <w:pStyle w:val="a5"/>
        <w:numPr>
          <w:ilvl w:val="0"/>
          <w:numId w:val="5"/>
        </w:numPr>
        <w:tabs>
          <w:tab w:val="left" w:pos="1701"/>
        </w:tabs>
        <w:spacing w:before="175" w:line="264" w:lineRule="auto"/>
        <w:ind w:right="417"/>
        <w:rPr>
          <w:sz w:val="24"/>
        </w:rPr>
      </w:pPr>
      <w:r>
        <w:rPr>
          <w:color w:val="231F20"/>
          <w:w w:val="90"/>
          <w:sz w:val="24"/>
        </w:rPr>
        <w:t>творчество и креативность (в любой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деятельности,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на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любой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работе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будет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все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больше</w:t>
      </w:r>
      <w:r>
        <w:rPr>
          <w:color w:val="231F20"/>
          <w:spacing w:val="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необходимости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мыслить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нестандартно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создавать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новое);</w:t>
      </w:r>
    </w:p>
    <w:p w14:paraId="5D67D96D" w14:textId="77777777" w:rsidR="00CE2DBF" w:rsidRDefault="0030329C">
      <w:pPr>
        <w:pStyle w:val="a5"/>
        <w:numPr>
          <w:ilvl w:val="0"/>
          <w:numId w:val="5"/>
        </w:numPr>
        <w:tabs>
          <w:tab w:val="left" w:pos="1701"/>
        </w:tabs>
        <w:spacing w:before="176" w:line="264" w:lineRule="auto"/>
        <w:ind w:right="438"/>
        <w:rPr>
          <w:sz w:val="24"/>
        </w:rPr>
      </w:pPr>
      <w:r>
        <w:rPr>
          <w:color w:val="231F20"/>
          <w:w w:val="90"/>
          <w:sz w:val="24"/>
        </w:rPr>
        <w:t>экологическое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мышление</w:t>
      </w:r>
      <w:r>
        <w:rPr>
          <w:color w:val="231F20"/>
          <w:spacing w:val="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(понимать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связанность мира, воспринимать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85"/>
          <w:sz w:val="24"/>
        </w:rPr>
        <w:t>свою</w:t>
      </w:r>
      <w:r>
        <w:rPr>
          <w:color w:val="231F20"/>
          <w:spacing w:val="57"/>
          <w:sz w:val="24"/>
        </w:rPr>
        <w:t xml:space="preserve"> </w:t>
      </w:r>
      <w:r>
        <w:rPr>
          <w:color w:val="231F20"/>
          <w:w w:val="85"/>
          <w:sz w:val="24"/>
        </w:rPr>
        <w:t>деятельность</w:t>
      </w:r>
      <w:r>
        <w:rPr>
          <w:color w:val="231F20"/>
          <w:spacing w:val="58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58"/>
          <w:sz w:val="24"/>
        </w:rPr>
        <w:t xml:space="preserve"> </w:t>
      </w:r>
      <w:r>
        <w:rPr>
          <w:color w:val="231F20"/>
          <w:w w:val="85"/>
          <w:sz w:val="24"/>
        </w:rPr>
        <w:t>контексте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90"/>
          <w:sz w:val="24"/>
        </w:rPr>
        <w:t>своей экосистемы, поддерживать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эволюционные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процессы);</w:t>
      </w:r>
    </w:p>
    <w:p w14:paraId="740D1777" w14:textId="77777777" w:rsidR="00CE2DBF" w:rsidRDefault="0030329C">
      <w:pPr>
        <w:pStyle w:val="a5"/>
        <w:numPr>
          <w:ilvl w:val="0"/>
          <w:numId w:val="4"/>
        </w:numPr>
        <w:tabs>
          <w:tab w:val="left" w:pos="868"/>
        </w:tabs>
        <w:spacing w:before="105" w:line="264" w:lineRule="auto"/>
        <w:ind w:right="1168"/>
        <w:rPr>
          <w:sz w:val="24"/>
        </w:rPr>
      </w:pPr>
      <w:r>
        <w:rPr>
          <w:color w:val="231F20"/>
          <w:spacing w:val="-3"/>
          <w:w w:val="94"/>
          <w:sz w:val="24"/>
        </w:rPr>
        <w:br w:type="column"/>
      </w:r>
      <w:r>
        <w:rPr>
          <w:color w:val="231F20"/>
          <w:w w:val="90"/>
          <w:sz w:val="24"/>
        </w:rPr>
        <w:t>способность работать в условиях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кросскультурности с учетом разрыва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между поколениями (понимание 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осознание особенностей культуры 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традиций различных социальных групп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z w:val="24"/>
        </w:rPr>
        <w:t>населения);</w:t>
      </w:r>
    </w:p>
    <w:p w14:paraId="354A2D83" w14:textId="77777777" w:rsidR="00CE2DBF" w:rsidRDefault="0030329C">
      <w:pPr>
        <w:pStyle w:val="a5"/>
        <w:numPr>
          <w:ilvl w:val="0"/>
          <w:numId w:val="4"/>
        </w:numPr>
        <w:tabs>
          <w:tab w:val="left" w:pos="868"/>
        </w:tabs>
        <w:spacing w:before="179" w:line="264" w:lineRule="auto"/>
        <w:ind w:right="988"/>
        <w:rPr>
          <w:sz w:val="24"/>
        </w:rPr>
      </w:pPr>
      <w:r>
        <w:rPr>
          <w:color w:val="231F20"/>
          <w:w w:val="90"/>
          <w:sz w:val="24"/>
        </w:rPr>
        <w:t>способность к (само)обучению (в быстро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меняющемся мире человеку придется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продолжать обучение в течение всей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жизни,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иногда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самостоятельно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осваивая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новые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навыки).</w:t>
      </w:r>
    </w:p>
    <w:p w14:paraId="79C0C909" w14:textId="77777777" w:rsidR="00CE2DBF" w:rsidRDefault="0030329C">
      <w:pPr>
        <w:pStyle w:val="a3"/>
        <w:spacing w:before="120" w:line="264" w:lineRule="auto"/>
        <w:ind w:left="300" w:right="961" w:firstLine="566"/>
        <w:jc w:val="both"/>
      </w:pPr>
      <w:r>
        <w:rPr>
          <w:color w:val="231F20"/>
          <w:w w:val="90"/>
        </w:rPr>
        <w:t>Где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получить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приобрести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универ-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сальные навыки, необходимые в профессии 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жизни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человеку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будущего?</w:t>
      </w:r>
    </w:p>
    <w:p w14:paraId="73ED654A" w14:textId="77777777" w:rsidR="00CE2DBF" w:rsidRDefault="0030329C">
      <w:pPr>
        <w:pStyle w:val="a3"/>
        <w:spacing w:before="4" w:line="264" w:lineRule="auto"/>
        <w:ind w:left="300" w:right="956" w:firstLine="566"/>
        <w:jc w:val="both"/>
      </w:pPr>
      <w:r>
        <w:rPr>
          <w:color w:val="231F20"/>
          <w:w w:val="90"/>
        </w:rPr>
        <w:t>С уверенностью можно сказать, что при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правильно выстроенной работе больше по-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ловины из востребованных в будущем навы-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ков можно развить, занимаясь в школьном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театре.</w:t>
      </w:r>
    </w:p>
    <w:p w14:paraId="7553AE02" w14:textId="77777777" w:rsidR="00CE2DBF" w:rsidRDefault="0030329C">
      <w:pPr>
        <w:pStyle w:val="a3"/>
        <w:spacing w:before="6" w:line="264" w:lineRule="auto"/>
        <w:ind w:left="300" w:right="961" w:firstLine="566"/>
        <w:jc w:val="both"/>
      </w:pPr>
      <w:r>
        <w:rPr>
          <w:color w:val="231F20"/>
          <w:w w:val="90"/>
        </w:rPr>
        <w:t>Неоспоримо, театральное искусство раз-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вивает многогранную личность нового време-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ни,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умеющую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нестандартно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мыслить,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уве-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ренной в себе, отстаивать свою точку зрения,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отвечать за свои поступки, способную слушать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и слышать мнение другого человека, видеть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мир в его разнообразии, различать оттенки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эмоций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говорить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своих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чувствах.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Театр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широчайшим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спектром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художественно-выра-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зительных и воспитательных возможностей –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ещё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искусство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общения.</w:t>
      </w:r>
    </w:p>
    <w:p w14:paraId="264772BF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868" w:space="40"/>
            <w:col w:w="6002"/>
          </w:cols>
        </w:sectPr>
      </w:pPr>
    </w:p>
    <w:p w14:paraId="1E09D225" w14:textId="77777777" w:rsidR="00CE2DBF" w:rsidRDefault="00CE2DBF">
      <w:pPr>
        <w:pStyle w:val="a3"/>
        <w:spacing w:before="4"/>
      </w:pPr>
    </w:p>
    <w:p w14:paraId="79CF973A" w14:textId="77777777" w:rsidR="00CE2DBF" w:rsidRDefault="0030329C">
      <w:pPr>
        <w:pStyle w:val="2"/>
        <w:spacing w:before="136" w:line="242" w:lineRule="auto"/>
        <w:ind w:right="3651" w:hanging="1"/>
        <w:rPr>
          <w:rFonts w:ascii="Trebuchet MS" w:hAnsi="Trebuchet MS"/>
        </w:rPr>
      </w:pPr>
      <w:bookmarkStart w:id="2" w:name="_TOC_250006"/>
      <w:r>
        <w:rPr>
          <w:color w:val="C11A29"/>
          <w:w w:val="90"/>
        </w:rPr>
        <w:t>КТО</w:t>
      </w:r>
      <w:r>
        <w:rPr>
          <w:color w:val="C11A29"/>
          <w:spacing w:val="37"/>
          <w:w w:val="90"/>
        </w:rPr>
        <w:t xml:space="preserve"> </w:t>
      </w:r>
      <w:r>
        <w:rPr>
          <w:color w:val="C11A29"/>
          <w:spacing w:val="13"/>
          <w:w w:val="90"/>
        </w:rPr>
        <w:t>МОЖЕТ</w:t>
      </w:r>
      <w:r>
        <w:rPr>
          <w:rFonts w:ascii="Trebuchet MS" w:hAnsi="Trebuchet MS"/>
          <w:color w:val="C11A29"/>
          <w:spacing w:val="13"/>
          <w:w w:val="90"/>
        </w:rPr>
        <w:t>/</w:t>
      </w:r>
      <w:r>
        <w:rPr>
          <w:color w:val="C11A29"/>
          <w:spacing w:val="13"/>
          <w:w w:val="90"/>
        </w:rPr>
        <w:t>ДОЛЖЕН</w:t>
      </w:r>
      <w:r>
        <w:rPr>
          <w:rFonts w:ascii="Trebuchet MS" w:hAnsi="Trebuchet MS"/>
          <w:color w:val="C11A29"/>
          <w:spacing w:val="13"/>
          <w:w w:val="90"/>
        </w:rPr>
        <w:t>/</w:t>
      </w:r>
      <w:r>
        <w:rPr>
          <w:color w:val="C11A29"/>
          <w:spacing w:val="13"/>
          <w:w w:val="90"/>
        </w:rPr>
        <w:t>ГОТОВ</w:t>
      </w:r>
      <w:r>
        <w:rPr>
          <w:rFonts w:ascii="Trebuchet MS" w:hAnsi="Trebuchet MS"/>
          <w:color w:val="C11A29"/>
          <w:spacing w:val="13"/>
          <w:w w:val="90"/>
        </w:rPr>
        <w:t>/</w:t>
      </w:r>
      <w:r>
        <w:rPr>
          <w:color w:val="C11A29"/>
          <w:spacing w:val="13"/>
          <w:w w:val="90"/>
        </w:rPr>
        <w:t>СПОСОБЕН</w:t>
      </w:r>
      <w:r>
        <w:rPr>
          <w:color w:val="C11A29"/>
          <w:spacing w:val="-65"/>
          <w:w w:val="90"/>
        </w:rPr>
        <w:t xml:space="preserve"> </w:t>
      </w:r>
      <w:r>
        <w:rPr>
          <w:color w:val="C11A29"/>
          <w:spacing w:val="11"/>
          <w:w w:val="90"/>
        </w:rPr>
        <w:t>РУКОВОДИТЬ</w:t>
      </w:r>
      <w:r>
        <w:rPr>
          <w:color w:val="C11A29"/>
          <w:spacing w:val="15"/>
          <w:w w:val="90"/>
        </w:rPr>
        <w:t xml:space="preserve"> </w:t>
      </w:r>
      <w:r>
        <w:rPr>
          <w:color w:val="C11A29"/>
          <w:spacing w:val="12"/>
          <w:w w:val="90"/>
        </w:rPr>
        <w:t>ШКОЛЬНЫМ</w:t>
      </w:r>
      <w:r>
        <w:rPr>
          <w:color w:val="C11A29"/>
          <w:spacing w:val="11"/>
          <w:w w:val="90"/>
        </w:rPr>
        <w:t xml:space="preserve"> ТЕАТРОМ</w:t>
      </w:r>
      <w:bookmarkEnd w:id="2"/>
      <w:r>
        <w:rPr>
          <w:rFonts w:ascii="Trebuchet MS" w:hAnsi="Trebuchet MS"/>
          <w:color w:val="C11A29"/>
          <w:spacing w:val="11"/>
          <w:w w:val="90"/>
        </w:rPr>
        <w:t>?</w:t>
      </w:r>
    </w:p>
    <w:p w14:paraId="2BE97858" w14:textId="77777777" w:rsidR="00CE2DBF" w:rsidRDefault="00CE2DBF">
      <w:pPr>
        <w:spacing w:line="242" w:lineRule="auto"/>
        <w:rPr>
          <w:rFonts w:ascii="Trebuchet MS" w:hAnsi="Trebuchet MS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36BA8D94" w14:textId="77777777" w:rsidR="00CE2DBF" w:rsidRDefault="0030329C">
      <w:pPr>
        <w:pStyle w:val="a3"/>
        <w:spacing w:before="195" w:line="264" w:lineRule="auto"/>
        <w:ind w:left="1133" w:firstLine="566"/>
        <w:jc w:val="both"/>
      </w:pPr>
      <w:r>
        <w:rPr>
          <w:color w:val="231F20"/>
          <w:w w:val="90"/>
        </w:rPr>
        <w:t>Театр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искусство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синтетическое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коллек-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тивное, объединяющее </w:t>
      </w:r>
      <w:r>
        <w:rPr>
          <w:color w:val="231F20"/>
          <w:w w:val="95"/>
        </w:rPr>
        <w:t>специалистов самых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разных творческих профессий и направлений.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 современном театре соединено воедино все: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литература, музыка, вокал, хореография, изо-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бразительное искусство, анимация, цифровые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технологии… И вместе с тем театр – искусство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индивидуальностей; ансамбль, объединённый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одной общей целью, которой является поста-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новка спектакля. Формы организации деятель-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ности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обучающихся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могут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разными: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кру-</w:t>
      </w:r>
    </w:p>
    <w:p w14:paraId="2DD636CA" w14:textId="77777777" w:rsidR="00CE2DBF" w:rsidRDefault="0030329C">
      <w:pPr>
        <w:pStyle w:val="a3"/>
        <w:spacing w:before="195" w:line="264" w:lineRule="auto"/>
        <w:ind w:left="295" w:right="961"/>
        <w:jc w:val="both"/>
      </w:pPr>
      <w:r>
        <w:br w:type="column"/>
      </w:r>
      <w:r>
        <w:rPr>
          <w:color w:val="231F20"/>
          <w:w w:val="90"/>
        </w:rPr>
        <w:lastRenderedPageBreak/>
        <w:t>жок, студия, объединение, клуб, лаборатория,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театр,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1"/>
          <w:w w:val="90"/>
        </w:rPr>
        <w:t>творческий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коллектив.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данных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методи-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ческих рекомендациях рассматривается вари-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ант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школьного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театра.</w:t>
      </w:r>
    </w:p>
    <w:p w14:paraId="0E00BCED" w14:textId="77777777" w:rsidR="00CE2DBF" w:rsidRDefault="0030329C">
      <w:pPr>
        <w:pStyle w:val="a3"/>
        <w:spacing w:before="5" w:line="264" w:lineRule="auto"/>
        <w:ind w:left="295" w:right="958" w:firstLine="566"/>
        <w:jc w:val="both"/>
      </w:pPr>
      <w:r>
        <w:rPr>
          <w:color w:val="231F20"/>
          <w:w w:val="90"/>
        </w:rPr>
        <w:t>Перед руководителем школьного театра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стоит несколько задач – раскрыть всевозмож-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ные грани способностей ребёнка, помочь ему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познать себя, обрести веру в свою уникаль-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ность, дать шанс попробовать разные виды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деятельности, познакомить с миром искусства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театра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развить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ребёнке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эстетическое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чутьё.</w:t>
      </w:r>
    </w:p>
    <w:p w14:paraId="4D5C85E5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872" w:space="40"/>
            <w:col w:w="5998"/>
          </w:cols>
        </w:sectPr>
      </w:pPr>
    </w:p>
    <w:p w14:paraId="71898C10" w14:textId="77777777" w:rsidR="00CE2DBF" w:rsidRDefault="0030329C">
      <w:pPr>
        <w:pStyle w:val="a3"/>
        <w:spacing w:before="105" w:line="264" w:lineRule="auto"/>
        <w:ind w:left="963" w:firstLine="566"/>
        <w:jc w:val="both"/>
      </w:pPr>
      <w:r>
        <w:rPr>
          <w:color w:val="231F20"/>
          <w:w w:val="95"/>
        </w:rPr>
        <w:lastRenderedPageBreak/>
        <w:t>Руководитель школьного театра – это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не учитель, который поучает или обучает. Это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взрослый, который знает и умеет больше, го-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товый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поделиться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всем,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умеет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сам,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готовый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учиться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новому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вместе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детьми.</w:t>
      </w:r>
    </w:p>
    <w:p w14:paraId="44CF34E7" w14:textId="77777777" w:rsidR="00CE2DBF" w:rsidRDefault="0030329C">
      <w:pPr>
        <w:pStyle w:val="a3"/>
        <w:spacing w:before="7" w:line="264" w:lineRule="auto"/>
        <w:ind w:left="963" w:firstLine="566"/>
        <w:jc w:val="both"/>
      </w:pPr>
      <w:r>
        <w:rPr>
          <w:color w:val="231F20"/>
          <w:w w:val="90"/>
        </w:rPr>
        <w:t>В кодекс профессиональной этики руко-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5"/>
        </w:rPr>
        <w:t xml:space="preserve">водителя </w:t>
      </w:r>
      <w:r>
        <w:rPr>
          <w:color w:val="231F20"/>
          <w:spacing w:val="-1"/>
          <w:w w:val="95"/>
        </w:rPr>
        <w:t>школьного театра гармонично впи-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сываются несколько гуманистических правил,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разработал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Олег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Газман:</w:t>
      </w:r>
    </w:p>
    <w:p w14:paraId="5C2D5BC1" w14:textId="77777777" w:rsidR="00CE2DBF" w:rsidRDefault="0030329C">
      <w:pPr>
        <w:pStyle w:val="a3"/>
        <w:spacing w:before="5" w:line="264" w:lineRule="auto"/>
        <w:ind w:left="963" w:firstLine="567"/>
        <w:jc w:val="both"/>
      </w:pPr>
      <w:r>
        <w:rPr>
          <w:color w:val="231F20"/>
          <w:w w:val="95"/>
        </w:rPr>
        <w:t>Ребенок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средством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стижении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педагогических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целей.</w:t>
      </w:r>
    </w:p>
    <w:p w14:paraId="5325F326" w14:textId="77777777" w:rsidR="00CE2DBF" w:rsidRDefault="0030329C">
      <w:pPr>
        <w:pStyle w:val="a3"/>
        <w:spacing w:before="3" w:line="264" w:lineRule="auto"/>
        <w:ind w:left="963" w:firstLine="566"/>
        <w:jc w:val="both"/>
      </w:pPr>
      <w:r>
        <w:rPr>
          <w:color w:val="231F20"/>
          <w:spacing w:val="-1"/>
          <w:w w:val="95"/>
        </w:rPr>
        <w:t>Самореализация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педагога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творчес-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кой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самореализации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ребенка.</w:t>
      </w:r>
    </w:p>
    <w:p w14:paraId="71EDD231" w14:textId="77777777" w:rsidR="00CE2DBF" w:rsidRDefault="0030329C">
      <w:pPr>
        <w:pStyle w:val="a3"/>
        <w:spacing w:before="3" w:line="264" w:lineRule="auto"/>
        <w:ind w:left="963" w:firstLine="566"/>
        <w:jc w:val="both"/>
      </w:pPr>
      <w:r>
        <w:rPr>
          <w:color w:val="231F20"/>
          <w:w w:val="95"/>
        </w:rPr>
        <w:t>Всегда принимай ребенка таким, какой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он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есть,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постоянном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изменении.</w:t>
      </w:r>
    </w:p>
    <w:p w14:paraId="4BA59664" w14:textId="77777777" w:rsidR="00CE2DBF" w:rsidRDefault="0030329C">
      <w:pPr>
        <w:pStyle w:val="a3"/>
        <w:spacing w:before="3" w:line="264" w:lineRule="auto"/>
        <w:ind w:left="963" w:firstLine="566"/>
        <w:jc w:val="both"/>
      </w:pPr>
      <w:r>
        <w:rPr>
          <w:color w:val="231F20"/>
          <w:spacing w:val="-1"/>
          <w:w w:val="95"/>
        </w:rPr>
        <w:t xml:space="preserve">Все трудности неприятия </w:t>
      </w:r>
      <w:r>
        <w:rPr>
          <w:color w:val="231F20"/>
          <w:w w:val="95"/>
        </w:rPr>
        <w:t>преодолевай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нравственными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средствами.</w:t>
      </w:r>
    </w:p>
    <w:p w14:paraId="2A874615" w14:textId="77777777" w:rsidR="00CE2DBF" w:rsidRDefault="0030329C">
      <w:pPr>
        <w:pStyle w:val="a3"/>
        <w:spacing w:before="2" w:line="264" w:lineRule="auto"/>
        <w:ind w:left="963" w:firstLine="566"/>
        <w:jc w:val="both"/>
      </w:pPr>
      <w:r>
        <w:rPr>
          <w:color w:val="231F20"/>
          <w:w w:val="90"/>
        </w:rPr>
        <w:t>Не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унижай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достоинства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своей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личности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личности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ребенка.</w:t>
      </w:r>
    </w:p>
    <w:p w14:paraId="22985F9C" w14:textId="77777777" w:rsidR="00CE2DBF" w:rsidRDefault="0030329C">
      <w:pPr>
        <w:pStyle w:val="a3"/>
        <w:spacing w:before="3" w:line="264" w:lineRule="auto"/>
        <w:ind w:left="963" w:firstLine="567"/>
        <w:jc w:val="both"/>
      </w:pPr>
      <w:r>
        <w:rPr>
          <w:color w:val="231F20"/>
          <w:w w:val="90"/>
        </w:rPr>
        <w:t>Дети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носители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грядущей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культуры.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измеряй свою культуру с культурой растущего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поколения.</w:t>
      </w:r>
    </w:p>
    <w:p w14:paraId="4A989E31" w14:textId="77777777" w:rsidR="00CE2DBF" w:rsidRDefault="0030329C">
      <w:pPr>
        <w:pStyle w:val="a3"/>
        <w:spacing w:before="4"/>
        <w:ind w:left="1530"/>
        <w:jc w:val="both"/>
      </w:pPr>
      <w:r>
        <w:rPr>
          <w:color w:val="231F20"/>
          <w:spacing w:val="-1"/>
          <w:w w:val="90"/>
        </w:rPr>
        <w:t>Воспитание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—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Диалог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культур.</w:t>
      </w:r>
    </w:p>
    <w:p w14:paraId="5BF99252" w14:textId="77777777" w:rsidR="00CE2DBF" w:rsidRDefault="0030329C">
      <w:pPr>
        <w:pStyle w:val="a3"/>
        <w:spacing w:before="30" w:line="264" w:lineRule="auto"/>
        <w:ind w:left="963" w:firstLine="566"/>
        <w:jc w:val="both"/>
      </w:pPr>
      <w:r>
        <w:rPr>
          <w:color w:val="231F20"/>
          <w:w w:val="95"/>
        </w:rPr>
        <w:t>Не сравнивай никого ни с кем, сравни-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0"/>
        </w:rPr>
        <w:t>вать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можно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результаты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действий.</w:t>
      </w:r>
    </w:p>
    <w:p w14:paraId="106F296F" w14:textId="77777777" w:rsidR="00CE2DBF" w:rsidRDefault="0030329C">
      <w:pPr>
        <w:pStyle w:val="a3"/>
        <w:spacing w:before="3" w:line="264" w:lineRule="auto"/>
        <w:ind w:left="963" w:firstLine="566"/>
        <w:jc w:val="both"/>
      </w:pPr>
      <w:r>
        <w:rPr>
          <w:color w:val="231F20"/>
          <w:w w:val="95"/>
        </w:rPr>
        <w:t>Признавай право на ошибку и не суди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нее.</w:t>
      </w:r>
    </w:p>
    <w:p w14:paraId="13955268" w14:textId="77777777" w:rsidR="00CE2DBF" w:rsidRDefault="0030329C">
      <w:pPr>
        <w:pStyle w:val="a3"/>
        <w:spacing w:before="3"/>
        <w:ind w:left="1530"/>
        <w:jc w:val="both"/>
      </w:pPr>
      <w:r>
        <w:rPr>
          <w:color w:val="231F20"/>
          <w:w w:val="90"/>
        </w:rPr>
        <w:t>Умей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признать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свою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ошибку.</w:t>
      </w:r>
    </w:p>
    <w:p w14:paraId="62871368" w14:textId="77777777" w:rsidR="00CE2DBF" w:rsidRDefault="0030329C">
      <w:pPr>
        <w:pStyle w:val="a3"/>
        <w:spacing w:before="30" w:line="264" w:lineRule="auto"/>
        <w:ind w:left="963" w:firstLine="566"/>
        <w:jc w:val="both"/>
      </w:pPr>
      <w:r>
        <w:rPr>
          <w:color w:val="231F20"/>
          <w:w w:val="95"/>
        </w:rPr>
        <w:t>Руководить школьным театром может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заинтересованный, увлеченный театром, гото-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вый к саморазвитию и обучению педагог, ува-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жающий личность ребёнка. Также это должен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педагог,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готовый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перезагрузиться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по-</w:t>
      </w:r>
    </w:p>
    <w:p w14:paraId="73005C63" w14:textId="77777777" w:rsidR="00CE2DBF" w:rsidRDefault="0030329C">
      <w:pPr>
        <w:pStyle w:val="a3"/>
        <w:spacing w:before="105" w:line="264" w:lineRule="auto"/>
        <w:ind w:left="297" w:right="1130"/>
        <w:jc w:val="right"/>
      </w:pPr>
      <w:r>
        <w:br w:type="column"/>
      </w:r>
      <w:r>
        <w:rPr>
          <w:color w:val="231F20"/>
          <w:w w:val="95"/>
        </w:rPr>
        <w:t>менять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формат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классно-урочной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системы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неформальное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(в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разумной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степени)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общение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со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школьниками.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Приветствуется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опыт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организатором</w:t>
      </w:r>
      <w:r>
        <w:rPr>
          <w:color w:val="231F20"/>
          <w:spacing w:val="51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52"/>
          <w:w w:val="95"/>
        </w:rPr>
        <w:t xml:space="preserve"> </w:t>
      </w:r>
      <w:r>
        <w:rPr>
          <w:color w:val="231F20"/>
          <w:w w:val="95"/>
        </w:rPr>
        <w:t>модератором</w:t>
      </w:r>
      <w:r>
        <w:rPr>
          <w:color w:val="231F20"/>
          <w:spacing w:val="5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52"/>
          <w:w w:val="95"/>
        </w:rPr>
        <w:t xml:space="preserve"> </w:t>
      </w:r>
      <w:r>
        <w:rPr>
          <w:color w:val="231F20"/>
          <w:w w:val="95"/>
        </w:rPr>
        <w:t>умение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5"/>
        </w:rPr>
        <w:t>общения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аудиторией.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Необходимо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позабо-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титься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документах,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подтверждающих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фессиональную компетентность в театральной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деятельности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(например,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курсы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повышения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квалификации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w w:val="90"/>
        </w:rPr>
        <w:t>«Мастерство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Учителя»,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w w:val="90"/>
        </w:rPr>
        <w:t>прово-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димые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Театральным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институтом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имени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Бориса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Щукина как в очном, так и в онлайн формате).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Также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занятия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школьном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театре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вести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педагог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дополнительного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определенной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квалификацией.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должен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только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специалистом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творческой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дея-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тельности,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знать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основы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актерского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мастерства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и режиссуры, но и обладать психолого-педаго-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гическими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навыками,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числе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социокуль-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турными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средствами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общения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детьми,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уметь</w:t>
      </w:r>
    </w:p>
    <w:p w14:paraId="6FE53979" w14:textId="77777777" w:rsidR="00CE2DBF" w:rsidRDefault="0030329C">
      <w:pPr>
        <w:pStyle w:val="a3"/>
        <w:spacing w:before="26"/>
        <w:ind w:left="297"/>
        <w:jc w:val="both"/>
      </w:pPr>
      <w:r>
        <w:rPr>
          <w:color w:val="231F20"/>
          <w:w w:val="90"/>
        </w:rPr>
        <w:t>вовлечь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творческий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процесс.</w:t>
      </w:r>
    </w:p>
    <w:p w14:paraId="47DACC5F" w14:textId="77777777" w:rsidR="00CE2DBF" w:rsidRDefault="0030329C">
      <w:pPr>
        <w:pStyle w:val="a3"/>
        <w:spacing w:before="30" w:line="264" w:lineRule="auto"/>
        <w:ind w:left="297" w:right="1131" w:firstLine="566"/>
        <w:jc w:val="both"/>
      </w:pPr>
      <w:r>
        <w:rPr>
          <w:color w:val="231F20"/>
          <w:spacing w:val="-1"/>
          <w:w w:val="95"/>
        </w:rPr>
        <w:t>Необходимо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собрать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группу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единомыш-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ленников, т.к. в одиночку будет сложно орга-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низовать пространство, </w:t>
      </w:r>
      <w:r>
        <w:rPr>
          <w:color w:val="231F20"/>
          <w:w w:val="95"/>
        </w:rPr>
        <w:t>звуковое и световое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оформление, делать видеозапись и фото те-</w:t>
      </w:r>
      <w:r>
        <w:rPr>
          <w:color w:val="231F20"/>
          <w:spacing w:val="-70"/>
          <w:w w:val="95"/>
        </w:rPr>
        <w:t xml:space="preserve"> </w:t>
      </w:r>
      <w:r>
        <w:rPr>
          <w:color w:val="231F20"/>
          <w:spacing w:val="-1"/>
          <w:w w:val="95"/>
        </w:rPr>
        <w:t>атральных постановок, создавать костюмы,</w:t>
      </w:r>
      <w:r>
        <w:rPr>
          <w:color w:val="231F20"/>
          <w:w w:val="95"/>
        </w:rPr>
        <w:t xml:space="preserve"> </w:t>
      </w:r>
      <w:r>
        <w:rPr>
          <w:color w:val="231F20"/>
          <w:w w:val="90"/>
        </w:rPr>
        <w:t>афиши,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программки,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рекламу.</w:t>
      </w:r>
    </w:p>
    <w:p w14:paraId="2FDF2444" w14:textId="77777777" w:rsidR="00CE2DBF" w:rsidRDefault="0030329C">
      <w:pPr>
        <w:pStyle w:val="a3"/>
        <w:spacing w:before="8" w:line="264" w:lineRule="auto"/>
        <w:ind w:left="297" w:right="1131" w:firstLine="567"/>
        <w:jc w:val="both"/>
      </w:pPr>
      <w:r>
        <w:rPr>
          <w:color w:val="231F20"/>
          <w:w w:val="95"/>
        </w:rPr>
        <w:t>Руководитель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орга-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низации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после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согласования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кандидатуры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должность «руководителя школьного театра»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издает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Приказ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назначении,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знакомит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педа-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гога с Уставом школы, Правилами внутренне-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5"/>
        </w:rPr>
        <w:t xml:space="preserve">го трудового </w:t>
      </w:r>
      <w:r>
        <w:rPr>
          <w:color w:val="231F20"/>
          <w:spacing w:val="-1"/>
          <w:w w:val="95"/>
        </w:rPr>
        <w:t>распорядка, Должностными ин-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струкциями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должностными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обязанностями.</w:t>
      </w:r>
    </w:p>
    <w:p w14:paraId="1E7F10AF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700" w:space="40"/>
            <w:col w:w="6170"/>
          </w:cols>
        </w:sectPr>
      </w:pPr>
    </w:p>
    <w:p w14:paraId="0BAFC419" w14:textId="77777777" w:rsidR="00CE2DBF" w:rsidRDefault="00CE2DBF">
      <w:pPr>
        <w:pStyle w:val="a3"/>
        <w:rPr>
          <w:sz w:val="20"/>
        </w:rPr>
      </w:pPr>
    </w:p>
    <w:p w14:paraId="7102A13C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0CF076CF" w14:textId="77777777" w:rsidR="00CE2DBF" w:rsidRDefault="0030329C">
      <w:pPr>
        <w:pStyle w:val="2"/>
        <w:spacing w:before="287" w:line="244" w:lineRule="auto"/>
        <w:ind w:left="964"/>
        <w:rPr>
          <w:rFonts w:ascii="Trebuchet MS" w:hAnsi="Trebuchet MS"/>
        </w:rPr>
      </w:pPr>
      <w:bookmarkStart w:id="3" w:name="_TOC_250005"/>
      <w:r>
        <w:rPr>
          <w:color w:val="C11A29"/>
          <w:spacing w:val="13"/>
          <w:w w:val="85"/>
        </w:rPr>
        <w:t>ДОПОЛНИТЕЛЬНОЕ</w:t>
      </w:r>
      <w:r>
        <w:rPr>
          <w:color w:val="C11A29"/>
          <w:spacing w:val="14"/>
          <w:w w:val="85"/>
        </w:rPr>
        <w:t xml:space="preserve"> ОБРАЗОВАНИЕ</w:t>
      </w:r>
      <w:r>
        <w:rPr>
          <w:color w:val="C11A29"/>
          <w:spacing w:val="15"/>
          <w:w w:val="85"/>
        </w:rPr>
        <w:t xml:space="preserve"> </w:t>
      </w:r>
      <w:r>
        <w:rPr>
          <w:color w:val="C11A29"/>
          <w:spacing w:val="10"/>
          <w:w w:val="85"/>
        </w:rPr>
        <w:t>ИЛИ</w:t>
      </w:r>
      <w:r>
        <w:rPr>
          <w:color w:val="C11A29"/>
          <w:spacing w:val="79"/>
          <w:w w:val="85"/>
        </w:rPr>
        <w:t xml:space="preserve"> </w:t>
      </w:r>
      <w:r>
        <w:rPr>
          <w:color w:val="C11A29"/>
          <w:spacing w:val="12"/>
          <w:w w:val="85"/>
        </w:rPr>
        <w:t>ВНЕУРОЧНАЯ</w:t>
      </w:r>
      <w:r>
        <w:rPr>
          <w:color w:val="C11A29"/>
          <w:spacing w:val="79"/>
          <w:w w:val="85"/>
        </w:rPr>
        <w:t xml:space="preserve"> </w:t>
      </w:r>
      <w:r>
        <w:rPr>
          <w:color w:val="C11A29"/>
          <w:spacing w:val="13"/>
          <w:w w:val="85"/>
        </w:rPr>
        <w:t>ДЕЯТЕЛЬНОСТЬ</w:t>
      </w:r>
      <w:bookmarkEnd w:id="3"/>
      <w:r>
        <w:rPr>
          <w:rFonts w:ascii="Trebuchet MS" w:hAnsi="Trebuchet MS"/>
          <w:color w:val="C11A29"/>
          <w:spacing w:val="13"/>
          <w:w w:val="85"/>
        </w:rPr>
        <w:t>?</w:t>
      </w:r>
    </w:p>
    <w:p w14:paraId="000A87FE" w14:textId="77777777" w:rsidR="00CE2DBF" w:rsidRDefault="0030329C">
      <w:pPr>
        <w:pStyle w:val="a3"/>
        <w:spacing w:before="192" w:line="264" w:lineRule="auto"/>
        <w:ind w:left="963" w:firstLine="566"/>
        <w:jc w:val="both"/>
      </w:pPr>
      <w:r>
        <w:rPr>
          <w:color w:val="231F20"/>
          <w:w w:val="90"/>
        </w:rPr>
        <w:t>Начиная работу по созданию школьного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театра,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коллективу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образовательной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организа-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ции следует отчётливо понимать возможности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 место школьного театра или школьного теа-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тра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данном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заведении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собственными традициями и способами орга-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низации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процесса.</w:t>
      </w:r>
    </w:p>
    <w:p w14:paraId="2F0FD5DE" w14:textId="77777777" w:rsidR="00CE2DBF" w:rsidRDefault="0030329C">
      <w:pPr>
        <w:pStyle w:val="a3"/>
        <w:spacing w:before="9" w:line="264" w:lineRule="auto"/>
        <w:ind w:left="963" w:firstLine="566"/>
        <w:jc w:val="both"/>
      </w:pPr>
      <w:r>
        <w:rPr>
          <w:color w:val="231F20"/>
          <w:spacing w:val="-1"/>
          <w:w w:val="90"/>
        </w:rPr>
        <w:t xml:space="preserve">Театральной деятельностью </w:t>
      </w:r>
      <w:r>
        <w:rPr>
          <w:color w:val="231F20"/>
          <w:w w:val="90"/>
        </w:rPr>
        <w:t>с обучающи-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мися можно заниматься как 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рамках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допол-</w:t>
      </w:r>
    </w:p>
    <w:p w14:paraId="0D8C8124" w14:textId="77777777" w:rsidR="00CE2DBF" w:rsidRDefault="0030329C">
      <w:pPr>
        <w:pStyle w:val="a3"/>
        <w:rPr>
          <w:sz w:val="36"/>
        </w:rPr>
      </w:pPr>
      <w:r>
        <w:br w:type="column"/>
      </w:r>
    </w:p>
    <w:p w14:paraId="6242FADF" w14:textId="77777777" w:rsidR="00CE2DBF" w:rsidRDefault="00CE2DBF">
      <w:pPr>
        <w:pStyle w:val="a3"/>
        <w:rPr>
          <w:sz w:val="36"/>
        </w:rPr>
      </w:pPr>
    </w:p>
    <w:p w14:paraId="3E9F3113" w14:textId="77777777" w:rsidR="00CE2DBF" w:rsidRDefault="0030329C">
      <w:pPr>
        <w:pStyle w:val="a3"/>
        <w:spacing w:before="254" w:line="264" w:lineRule="auto"/>
        <w:ind w:left="299" w:right="1128"/>
        <w:jc w:val="both"/>
      </w:pPr>
      <w:r>
        <w:rPr>
          <w:color w:val="231F20"/>
          <w:w w:val="90"/>
        </w:rPr>
        <w:t>нительного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образования,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так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системе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внеу-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spacing w:val="-1"/>
          <w:w w:val="90"/>
        </w:rPr>
        <w:t>рочной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1"/>
          <w:w w:val="90"/>
        </w:rPr>
        <w:t>деятельности.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1"/>
          <w:w w:val="90"/>
        </w:rPr>
        <w:t>Различия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состоят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целях,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акцентах при отборе содержания, формах 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способах организации занятий. Школьный те-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атр во внеурочной деятельности – средство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знакомства с социальным взаимодействием 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театральной культурой. Играя роли, учащиеся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лучше понимают, как общаются люди в ка-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честве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субъектов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общественных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отношений,</w:t>
      </w:r>
    </w:p>
    <w:p w14:paraId="7C2A8D9A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698" w:space="40"/>
            <w:col w:w="6172"/>
          </w:cols>
        </w:sectPr>
      </w:pPr>
    </w:p>
    <w:p w14:paraId="078735C6" w14:textId="77777777" w:rsidR="00CE2DBF" w:rsidRDefault="0030329C">
      <w:pPr>
        <w:pStyle w:val="a3"/>
        <w:spacing w:before="105" w:line="264" w:lineRule="auto"/>
        <w:ind w:left="1133" w:right="184"/>
        <w:jc w:val="both"/>
      </w:pPr>
      <w:r>
        <w:rPr>
          <w:color w:val="231F20"/>
          <w:w w:val="95"/>
        </w:rPr>
        <w:lastRenderedPageBreak/>
        <w:t>каковы способы решения коммуникативных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задач.</w:t>
      </w:r>
    </w:p>
    <w:p w14:paraId="6926A4E6" w14:textId="77777777" w:rsidR="00CE2DBF" w:rsidRDefault="0030329C">
      <w:pPr>
        <w:pStyle w:val="a3"/>
        <w:spacing w:before="3" w:line="264" w:lineRule="auto"/>
        <w:ind w:left="1133" w:right="191" w:firstLine="567"/>
        <w:jc w:val="both"/>
      </w:pPr>
      <w:r>
        <w:rPr>
          <w:color w:val="231F20"/>
          <w:w w:val="95"/>
        </w:rPr>
        <w:t>Школьный театр как объединение до-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полнительного образования ориентирован на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знакомство с историей театра, занятия сцени-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ческой речью, пластикой. Такой формат даёт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ученику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возможность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попробовать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честве актёра, </w:t>
      </w:r>
      <w:r>
        <w:rPr>
          <w:color w:val="231F20"/>
          <w:w w:val="95"/>
        </w:rPr>
        <w:t>режиссёра, декоратора, гри-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мёра.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Есть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общее,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объединяет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школьные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5"/>
        </w:rPr>
        <w:t>театры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эмоциональное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коммуникативное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развитие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обучающихся,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общекультурное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про-</w:t>
      </w:r>
    </w:p>
    <w:p w14:paraId="0A90FFB2" w14:textId="77777777" w:rsidR="00CE2DBF" w:rsidRDefault="00CE2DBF">
      <w:pPr>
        <w:pStyle w:val="a3"/>
        <w:spacing w:before="8"/>
        <w:rPr>
          <w:sz w:val="35"/>
        </w:rPr>
      </w:pPr>
    </w:p>
    <w:p w14:paraId="77AE17F7" w14:textId="77777777" w:rsidR="00CE2DBF" w:rsidRDefault="0030329C">
      <w:pPr>
        <w:pStyle w:val="2"/>
        <w:spacing w:before="0"/>
        <w:jc w:val="both"/>
        <w:rPr>
          <w:rFonts w:ascii="Trebuchet MS" w:hAnsi="Trebuchet MS"/>
        </w:rPr>
      </w:pPr>
      <w:r>
        <w:rPr>
          <w:color w:val="C11A29"/>
          <w:w w:val="90"/>
        </w:rPr>
        <w:t>С</w:t>
      </w:r>
      <w:r>
        <w:rPr>
          <w:color w:val="C11A29"/>
          <w:spacing w:val="-8"/>
          <w:w w:val="90"/>
        </w:rPr>
        <w:t xml:space="preserve"> </w:t>
      </w:r>
      <w:r>
        <w:rPr>
          <w:color w:val="C11A29"/>
          <w:spacing w:val="10"/>
          <w:w w:val="90"/>
        </w:rPr>
        <w:t>ЧЕГО</w:t>
      </w:r>
      <w:r>
        <w:rPr>
          <w:color w:val="C11A29"/>
          <w:spacing w:val="-4"/>
          <w:w w:val="90"/>
        </w:rPr>
        <w:t xml:space="preserve"> </w:t>
      </w:r>
      <w:r>
        <w:rPr>
          <w:color w:val="C11A29"/>
          <w:spacing w:val="9"/>
          <w:w w:val="90"/>
        </w:rPr>
        <w:t>НАЧАТЬ</w:t>
      </w:r>
      <w:r>
        <w:rPr>
          <w:rFonts w:ascii="Trebuchet MS" w:hAnsi="Trebuchet MS"/>
          <w:color w:val="C11A29"/>
          <w:spacing w:val="9"/>
          <w:w w:val="90"/>
        </w:rPr>
        <w:t>?</w:t>
      </w:r>
    </w:p>
    <w:p w14:paraId="6CDA69CC" w14:textId="77777777" w:rsidR="00CE2DBF" w:rsidRDefault="0030329C">
      <w:pPr>
        <w:spacing w:before="2" w:line="244" w:lineRule="auto"/>
        <w:ind w:left="1134" w:hanging="1"/>
        <w:jc w:val="both"/>
        <w:rPr>
          <w:b/>
          <w:sz w:val="26"/>
        </w:rPr>
      </w:pPr>
      <w:r>
        <w:rPr>
          <w:b/>
          <w:color w:val="C11A29"/>
          <w:spacing w:val="12"/>
          <w:w w:val="85"/>
          <w:sz w:val="26"/>
        </w:rPr>
        <w:t xml:space="preserve">АЛГОРИТМ </w:t>
      </w:r>
      <w:r>
        <w:rPr>
          <w:b/>
          <w:color w:val="C11A29"/>
          <w:spacing w:val="13"/>
          <w:w w:val="85"/>
          <w:sz w:val="26"/>
        </w:rPr>
        <w:t xml:space="preserve">ДЕЯТЕЛЬНОСТИ </w:t>
      </w:r>
      <w:r>
        <w:rPr>
          <w:b/>
          <w:color w:val="C11A29"/>
          <w:spacing w:val="10"/>
          <w:w w:val="85"/>
          <w:sz w:val="26"/>
        </w:rPr>
        <w:t>ПЕДАГОГА</w:t>
      </w:r>
      <w:r>
        <w:rPr>
          <w:b/>
          <w:color w:val="C11A29"/>
          <w:spacing w:val="11"/>
          <w:w w:val="85"/>
          <w:sz w:val="26"/>
        </w:rPr>
        <w:t xml:space="preserve"> </w:t>
      </w:r>
      <w:r>
        <w:rPr>
          <w:b/>
          <w:color w:val="C11A29"/>
          <w:w w:val="85"/>
          <w:sz w:val="26"/>
        </w:rPr>
        <w:t>ПО</w:t>
      </w:r>
      <w:r>
        <w:rPr>
          <w:b/>
          <w:color w:val="C11A29"/>
          <w:spacing w:val="37"/>
          <w:w w:val="85"/>
          <w:sz w:val="26"/>
        </w:rPr>
        <w:t xml:space="preserve"> </w:t>
      </w:r>
      <w:r>
        <w:rPr>
          <w:b/>
          <w:color w:val="C11A29"/>
          <w:spacing w:val="12"/>
          <w:w w:val="85"/>
          <w:sz w:val="26"/>
        </w:rPr>
        <w:t>СОЗДАНИЮ</w:t>
      </w:r>
      <w:r>
        <w:rPr>
          <w:b/>
          <w:color w:val="C11A29"/>
          <w:spacing w:val="37"/>
          <w:w w:val="85"/>
          <w:sz w:val="26"/>
        </w:rPr>
        <w:t xml:space="preserve"> </w:t>
      </w:r>
      <w:r>
        <w:rPr>
          <w:b/>
          <w:color w:val="C11A29"/>
          <w:spacing w:val="12"/>
          <w:w w:val="85"/>
          <w:sz w:val="26"/>
        </w:rPr>
        <w:t>ШКОЛЬНОГО</w:t>
      </w:r>
      <w:r>
        <w:rPr>
          <w:b/>
          <w:color w:val="C11A29"/>
          <w:spacing w:val="31"/>
          <w:w w:val="85"/>
          <w:sz w:val="26"/>
        </w:rPr>
        <w:t xml:space="preserve"> </w:t>
      </w:r>
      <w:r>
        <w:rPr>
          <w:b/>
          <w:color w:val="C11A29"/>
          <w:spacing w:val="9"/>
          <w:w w:val="85"/>
          <w:sz w:val="26"/>
        </w:rPr>
        <w:t>ТЕАТРА</w:t>
      </w:r>
    </w:p>
    <w:p w14:paraId="121995BF" w14:textId="77777777" w:rsidR="00CE2DBF" w:rsidRDefault="00CE2DBF">
      <w:pPr>
        <w:pStyle w:val="a3"/>
        <w:spacing w:before="9"/>
        <w:rPr>
          <w:b/>
          <w:sz w:val="39"/>
        </w:rPr>
      </w:pPr>
    </w:p>
    <w:p w14:paraId="7A9283BE" w14:textId="77777777" w:rsidR="00CE2DBF" w:rsidRDefault="0030329C">
      <w:pPr>
        <w:pStyle w:val="a3"/>
        <w:spacing w:line="264" w:lineRule="auto"/>
        <w:ind w:left="1133" w:right="191" w:firstLine="566"/>
        <w:jc w:val="both"/>
      </w:pPr>
      <w:r>
        <w:rPr>
          <w:color w:val="231F20"/>
          <w:w w:val="90"/>
        </w:rPr>
        <w:t>Для начала необходимо ознакомиться с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театральной терминологией, изучить литера-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туру по теме «Театральная педагогика» (спи-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сок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рекомендованной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литературы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приведен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в</w:t>
      </w:r>
    </w:p>
    <w:p w14:paraId="61D51B8A" w14:textId="77777777" w:rsidR="00CE2DBF" w:rsidRDefault="0030329C">
      <w:pPr>
        <w:pStyle w:val="a3"/>
        <w:spacing w:before="105"/>
        <w:ind w:left="106"/>
        <w:jc w:val="both"/>
      </w:pPr>
      <w:r>
        <w:br w:type="column"/>
      </w:r>
      <w:r>
        <w:rPr>
          <w:color w:val="231F20"/>
          <w:w w:val="90"/>
        </w:rPr>
        <w:t>свещение,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содействие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раскрепощению.</w:t>
      </w:r>
    </w:p>
    <w:p w14:paraId="478E5F5D" w14:textId="77777777" w:rsidR="00CE2DBF" w:rsidRDefault="0030329C">
      <w:pPr>
        <w:pStyle w:val="a3"/>
        <w:spacing w:before="31" w:line="264" w:lineRule="auto"/>
        <w:ind w:left="106" w:right="956" w:firstLine="566"/>
        <w:jc w:val="both"/>
      </w:pPr>
      <w:r>
        <w:rPr>
          <w:color w:val="231F20"/>
          <w:w w:val="90"/>
        </w:rPr>
        <w:t>Федеральные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государственные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образо-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вательные стандарты (далее – ФГОС) в рамках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основной общеобразовательной программы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допускает использование во внеурочной дея-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тельности дополнительных общеразвивающих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программ.</w:t>
      </w:r>
    </w:p>
    <w:p w14:paraId="3BED51A5" w14:textId="77777777" w:rsidR="00CE2DBF" w:rsidRDefault="0030329C">
      <w:pPr>
        <w:pStyle w:val="a3"/>
        <w:spacing w:before="8" w:line="264" w:lineRule="auto"/>
        <w:ind w:left="106" w:right="961" w:firstLine="566"/>
        <w:jc w:val="both"/>
        <w:rPr>
          <w:rFonts w:ascii="Microsoft Sans Serif" w:hAnsi="Microsoft Sans Serif"/>
        </w:rPr>
      </w:pPr>
      <w:r>
        <w:rPr>
          <w:color w:val="231F20"/>
          <w:w w:val="90"/>
        </w:rPr>
        <w:t>Деятельность школьного театра органи-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зуется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системе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регламенти-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руется нормативно-правовыми документами</w:t>
      </w:r>
      <w:r>
        <w:rPr>
          <w:color w:val="231F20"/>
          <w:w w:val="95"/>
        </w:rPr>
        <w:t xml:space="preserve"> </w:t>
      </w:r>
      <w:r>
        <w:rPr>
          <w:rFonts w:ascii="Microsoft Sans Serif" w:hAnsi="Microsoft Sans Serif"/>
          <w:color w:val="231F20"/>
          <w:w w:val="85"/>
        </w:rPr>
        <w:t>(</w:t>
      </w:r>
      <w:r>
        <w:rPr>
          <w:rFonts w:ascii="Verdana" w:hAnsi="Verdana"/>
          <w:color w:val="231F20"/>
          <w:w w:val="85"/>
        </w:rPr>
        <w:t>Приложение</w:t>
      </w:r>
      <w:r>
        <w:rPr>
          <w:rFonts w:ascii="Verdana" w:hAnsi="Verdana"/>
          <w:color w:val="231F20"/>
          <w:spacing w:val="-18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№</w:t>
      </w:r>
      <w:r>
        <w:rPr>
          <w:rFonts w:ascii="Verdana" w:hAnsi="Verdana"/>
          <w:color w:val="231F20"/>
          <w:spacing w:val="-18"/>
          <w:w w:val="85"/>
        </w:rPr>
        <w:t xml:space="preserve"> </w:t>
      </w:r>
      <w:r>
        <w:rPr>
          <w:rFonts w:ascii="Microsoft Sans Serif" w:hAnsi="Microsoft Sans Serif"/>
          <w:color w:val="231F20"/>
          <w:w w:val="85"/>
        </w:rPr>
        <w:t>1).</w:t>
      </w:r>
    </w:p>
    <w:p w14:paraId="1A61FF22" w14:textId="77777777" w:rsidR="00CE2DBF" w:rsidRDefault="00CE2DBF">
      <w:pPr>
        <w:pStyle w:val="a3"/>
        <w:rPr>
          <w:rFonts w:ascii="Microsoft Sans Serif"/>
          <w:sz w:val="36"/>
        </w:rPr>
      </w:pPr>
    </w:p>
    <w:p w14:paraId="3C858D2C" w14:textId="77777777" w:rsidR="00CE2DBF" w:rsidRDefault="00CE2DBF">
      <w:pPr>
        <w:pStyle w:val="a3"/>
        <w:rPr>
          <w:rFonts w:ascii="Microsoft Sans Serif"/>
          <w:sz w:val="36"/>
        </w:rPr>
      </w:pPr>
    </w:p>
    <w:p w14:paraId="6A85B84F" w14:textId="77777777" w:rsidR="00CE2DBF" w:rsidRDefault="00CE2DBF">
      <w:pPr>
        <w:pStyle w:val="a3"/>
        <w:rPr>
          <w:rFonts w:ascii="Microsoft Sans Serif"/>
          <w:sz w:val="36"/>
        </w:rPr>
      </w:pPr>
    </w:p>
    <w:p w14:paraId="26FC9B0C" w14:textId="77777777" w:rsidR="00CE2DBF" w:rsidRDefault="00CE2DBF">
      <w:pPr>
        <w:pStyle w:val="a3"/>
        <w:rPr>
          <w:rFonts w:ascii="Microsoft Sans Serif"/>
          <w:sz w:val="36"/>
        </w:rPr>
      </w:pPr>
    </w:p>
    <w:p w14:paraId="43D4E7DC" w14:textId="77777777" w:rsidR="00CE2DBF" w:rsidRDefault="0030329C">
      <w:pPr>
        <w:pStyle w:val="a3"/>
        <w:spacing w:before="231" w:line="264" w:lineRule="auto"/>
        <w:ind w:left="106" w:right="958"/>
        <w:jc w:val="both"/>
      </w:pPr>
      <w:r>
        <w:rPr>
          <w:color w:val="231F20"/>
          <w:w w:val="90"/>
        </w:rPr>
        <w:t>конце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данных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методических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рекомендаций).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Также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необходимо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одновременно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пройти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курсы повышения квалификации «Мастер-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ство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Учителя».</w:t>
      </w:r>
    </w:p>
    <w:p w14:paraId="59CFCE38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6061" w:space="40"/>
            <w:col w:w="5809"/>
          </w:cols>
        </w:sectPr>
      </w:pPr>
    </w:p>
    <w:p w14:paraId="14271862" w14:textId="77777777" w:rsidR="00CE2DBF" w:rsidRDefault="00CE2DBF">
      <w:pPr>
        <w:pStyle w:val="a3"/>
        <w:rPr>
          <w:sz w:val="20"/>
        </w:rPr>
      </w:pPr>
    </w:p>
    <w:p w14:paraId="3ADF1981" w14:textId="77777777" w:rsidR="00CE2DBF" w:rsidRDefault="00CE2DBF">
      <w:pPr>
        <w:pStyle w:val="a3"/>
        <w:spacing w:before="1"/>
        <w:rPr>
          <w:sz w:val="25"/>
        </w:rPr>
      </w:pPr>
    </w:p>
    <w:p w14:paraId="1BE242A8" w14:textId="358DF40D" w:rsidR="00CE2DBF" w:rsidRDefault="0030329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9CAA39" wp14:editId="33E00E36">
                <wp:extent cx="3726180" cy="540385"/>
                <wp:effectExtent l="0" t="1270" r="0" b="1270"/>
                <wp:docPr id="4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540385"/>
                          <a:chOff x="0" y="0"/>
                          <a:chExt cx="5868" cy="851"/>
                        </a:xfrm>
                      </wpg:grpSpPr>
                      <wps:wsp>
                        <wps:cNvPr id="4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68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68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F34E0" w14:textId="77777777" w:rsidR="00CE2DBF" w:rsidRDefault="0030329C">
                              <w:pPr>
                                <w:spacing w:before="257"/>
                                <w:ind w:left="1701"/>
                                <w:rPr>
                                  <w:rFonts w:ascii="Verdana" w:hAns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w w:val="90"/>
                                  <w:sz w:val="24"/>
                                </w:rPr>
                                <w:t>РАЗРАБОТКА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3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90"/>
                                  <w:sz w:val="24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9CAA39" id="Group 38" o:spid="_x0000_s1026" style="width:293.4pt;height:42.55pt;mso-position-horizontal-relative:char;mso-position-vertical-relative:line" coordsize="5868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">
                <v:rect id="Rectangle 40" o:spid="_x0000_s1027" style="position:absolute;width:586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" fillcolor="#c11a29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8" type="#_x0000_t202" style="position:absolute;width:586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18F34E0" w14:textId="77777777" w:rsidR="00CE2DBF" w:rsidRDefault="0030329C">
                        <w:pPr>
                          <w:spacing w:before="257"/>
                          <w:ind w:left="1701"/>
                          <w:rPr>
                            <w:rFonts w:ascii="Verdana" w:hAnsi="Verdana"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w w:val="90"/>
                            <w:sz w:val="24"/>
                          </w:rPr>
                          <w:t>РАЗРАБОТКА</w:t>
                        </w:r>
                        <w:r>
                          <w:rPr>
                            <w:rFonts w:ascii="Verdana" w:hAnsi="Verdana"/>
                            <w:color w:val="FFFFFF"/>
                            <w:spacing w:val="3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90"/>
                            <w:sz w:val="24"/>
                          </w:rPr>
                          <w:t>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23E3DF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45E9CEBC" w14:textId="77777777" w:rsidR="00CE2DBF" w:rsidRDefault="0030329C">
      <w:pPr>
        <w:pStyle w:val="a3"/>
        <w:spacing w:before="24" w:line="264" w:lineRule="auto"/>
        <w:ind w:left="1133" w:firstLine="566"/>
        <w:jc w:val="both"/>
      </w:pPr>
      <w:r>
        <w:rPr>
          <w:color w:val="231F20"/>
          <w:w w:val="90"/>
        </w:rPr>
        <w:t>Определив вид деятельности (дополни-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тельное образование или внеурочная деятель-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ность), вы сталкиваетесь со следующим важ-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ным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этапом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разработкой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программы.</w:t>
      </w:r>
    </w:p>
    <w:p w14:paraId="35ACCB47" w14:textId="77777777" w:rsidR="00CE2DBF" w:rsidRDefault="0030329C">
      <w:pPr>
        <w:pStyle w:val="a3"/>
        <w:spacing w:before="6" w:line="264" w:lineRule="auto"/>
        <w:ind w:left="1133" w:firstLine="566"/>
        <w:jc w:val="both"/>
      </w:pPr>
      <w:r>
        <w:rPr>
          <w:color w:val="231F20"/>
          <w:w w:val="90"/>
        </w:rPr>
        <w:t>Дополнительная общеразвивающая про-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грамма или рабочая программа курса внеу-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3"/>
          <w:w w:val="90"/>
        </w:rPr>
        <w:t>рочной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деятельности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должна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удовлетворять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по-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требности конкретных школьников в познании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общении,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потому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обучение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чаще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всего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ведет-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программам,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составленным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педагогами.</w:t>
      </w:r>
    </w:p>
    <w:p w14:paraId="40FF397C" w14:textId="77777777" w:rsidR="00CE2DBF" w:rsidRDefault="0030329C">
      <w:pPr>
        <w:pStyle w:val="a3"/>
        <w:spacing w:before="8" w:line="264" w:lineRule="auto"/>
        <w:ind w:left="1133" w:firstLine="567"/>
        <w:jc w:val="both"/>
      </w:pPr>
      <w:r>
        <w:rPr>
          <w:color w:val="231F20"/>
          <w:w w:val="90"/>
        </w:rPr>
        <w:t>Разработать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дополнительную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общераз-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вивающую программу или рабочую программу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курса внеурочной деятельности может помочь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заместитель директора по воспитательной ра-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боте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педагог-организатор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школы.</w:t>
      </w:r>
    </w:p>
    <w:p w14:paraId="1A4D29F5" w14:textId="77777777" w:rsidR="00CE2DBF" w:rsidRDefault="0030329C">
      <w:pPr>
        <w:pStyle w:val="a3"/>
        <w:spacing w:before="6" w:line="264" w:lineRule="auto"/>
        <w:ind w:left="1133" w:firstLine="566"/>
        <w:jc w:val="both"/>
      </w:pPr>
      <w:r>
        <w:rPr>
          <w:color w:val="231F20"/>
          <w:w w:val="90"/>
        </w:rPr>
        <w:t>Дополнительные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общеобразовательные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программы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разрабатываются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утверждают-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ся образовательной </w:t>
      </w:r>
      <w:r>
        <w:rPr>
          <w:color w:val="231F20"/>
          <w:w w:val="95"/>
        </w:rPr>
        <w:t>организацией самостоя-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тельно, реализация их регулируется приказом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Минпросвещения России от 9 ноября 2018 №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196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«Об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утверждении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Порядка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организации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и</w:t>
      </w:r>
    </w:p>
    <w:p w14:paraId="1D4F62AA" w14:textId="77777777" w:rsidR="00CE2DBF" w:rsidRDefault="0030329C">
      <w:pPr>
        <w:pStyle w:val="a3"/>
        <w:spacing w:before="24" w:line="264" w:lineRule="auto"/>
        <w:ind w:left="297" w:right="961"/>
        <w:jc w:val="both"/>
      </w:pPr>
      <w:r>
        <w:br w:type="column"/>
      </w:r>
      <w:r>
        <w:rPr>
          <w:color w:val="231F20"/>
          <w:w w:val="90"/>
        </w:rPr>
        <w:lastRenderedPageBreak/>
        <w:t>осуществления образовательной деятельности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по дополнительным общеобразовательным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программам».</w:t>
      </w:r>
    </w:p>
    <w:p w14:paraId="0988D240" w14:textId="77777777" w:rsidR="00CE2DBF" w:rsidRDefault="0030329C">
      <w:pPr>
        <w:pStyle w:val="a3"/>
        <w:spacing w:before="4" w:line="264" w:lineRule="auto"/>
        <w:ind w:left="297" w:right="961" w:firstLine="566"/>
        <w:jc w:val="both"/>
      </w:pPr>
      <w:r>
        <w:rPr>
          <w:color w:val="231F20"/>
          <w:w w:val="90"/>
        </w:rPr>
        <w:t>Дополнительная общеразвивающая про-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грамма:</w:t>
      </w:r>
    </w:p>
    <w:p w14:paraId="60F6A775" w14:textId="77777777" w:rsidR="00CE2DBF" w:rsidRDefault="0030329C">
      <w:pPr>
        <w:pStyle w:val="a5"/>
        <w:numPr>
          <w:ilvl w:val="0"/>
          <w:numId w:val="4"/>
        </w:numPr>
        <w:tabs>
          <w:tab w:val="left" w:pos="865"/>
        </w:tabs>
        <w:spacing w:before="140" w:line="264" w:lineRule="auto"/>
        <w:ind w:left="864" w:right="1067"/>
        <w:rPr>
          <w:sz w:val="24"/>
        </w:rPr>
      </w:pPr>
      <w:r>
        <w:rPr>
          <w:color w:val="231F20"/>
          <w:w w:val="90"/>
          <w:sz w:val="24"/>
        </w:rPr>
        <w:t>выражает педагогическую концепцию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педагога</w:t>
      </w:r>
      <w:r>
        <w:rPr>
          <w:color w:val="231F20"/>
          <w:spacing w:val="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дополнительного</w:t>
      </w:r>
      <w:r>
        <w:rPr>
          <w:color w:val="231F20"/>
          <w:spacing w:val="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образования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соответствии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заявленными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целями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задачами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деятельности;</w:t>
      </w:r>
    </w:p>
    <w:p w14:paraId="718314E8" w14:textId="77777777" w:rsidR="00CE2DBF" w:rsidRDefault="0030329C">
      <w:pPr>
        <w:pStyle w:val="a5"/>
        <w:numPr>
          <w:ilvl w:val="0"/>
          <w:numId w:val="4"/>
        </w:numPr>
        <w:tabs>
          <w:tab w:val="left" w:pos="865"/>
        </w:tabs>
        <w:spacing w:before="175" w:line="264" w:lineRule="auto"/>
        <w:ind w:left="864" w:right="1171"/>
        <w:rPr>
          <w:sz w:val="24"/>
        </w:rPr>
      </w:pPr>
      <w:r>
        <w:rPr>
          <w:color w:val="231F20"/>
          <w:spacing w:val="-1"/>
          <w:w w:val="90"/>
          <w:sz w:val="24"/>
        </w:rPr>
        <w:t xml:space="preserve">отражает </w:t>
      </w:r>
      <w:r>
        <w:rPr>
          <w:color w:val="231F20"/>
          <w:w w:val="90"/>
          <w:sz w:val="24"/>
        </w:rPr>
        <w:t>условия, методы 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технологии реализации целей и задач,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предполагаемые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конечные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результаты;</w:t>
      </w:r>
    </w:p>
    <w:p w14:paraId="4CC60D94" w14:textId="77777777" w:rsidR="00CE2DBF" w:rsidRDefault="0030329C">
      <w:pPr>
        <w:pStyle w:val="a5"/>
        <w:numPr>
          <w:ilvl w:val="0"/>
          <w:numId w:val="4"/>
        </w:numPr>
        <w:tabs>
          <w:tab w:val="left" w:pos="865"/>
        </w:tabs>
        <w:spacing w:before="174" w:line="264" w:lineRule="auto"/>
        <w:ind w:left="864" w:right="961"/>
        <w:jc w:val="both"/>
        <w:rPr>
          <w:sz w:val="24"/>
        </w:rPr>
      </w:pPr>
      <w:r>
        <w:rPr>
          <w:color w:val="231F20"/>
          <w:w w:val="90"/>
          <w:sz w:val="24"/>
        </w:rPr>
        <w:t>учитывает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возрастные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индивидуальные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особенности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детей.</w:t>
      </w:r>
    </w:p>
    <w:p w14:paraId="6503C5FF" w14:textId="77777777" w:rsidR="00CE2DBF" w:rsidRDefault="0030329C">
      <w:pPr>
        <w:pStyle w:val="a3"/>
        <w:spacing w:before="156" w:line="264" w:lineRule="auto"/>
        <w:ind w:left="297" w:right="961" w:firstLine="566"/>
        <w:jc w:val="both"/>
      </w:pPr>
      <w:r>
        <w:rPr>
          <w:color w:val="231F20"/>
          <w:w w:val="95"/>
        </w:rPr>
        <w:t>Рабочая программа курса внеурочной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деятельности относится к комплексу организа-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 xml:space="preserve">ционно-педагогических </w:t>
      </w:r>
      <w:r>
        <w:rPr>
          <w:color w:val="231F20"/>
          <w:w w:val="90"/>
        </w:rPr>
        <w:t>условий, обеспечиваю-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щих достижение планируемых результатов ос-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новной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образовательной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программы,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является</w:t>
      </w:r>
    </w:p>
    <w:p w14:paraId="5CCFC2AB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870" w:space="40"/>
            <w:col w:w="6000"/>
          </w:cols>
        </w:sectPr>
      </w:pPr>
    </w:p>
    <w:p w14:paraId="296BFDB4" w14:textId="77777777" w:rsidR="00CE2DBF" w:rsidRDefault="0030329C">
      <w:pPr>
        <w:pStyle w:val="a3"/>
        <w:spacing w:before="105" w:line="264" w:lineRule="auto"/>
        <w:ind w:left="963"/>
        <w:jc w:val="both"/>
      </w:pPr>
      <w:r>
        <w:rPr>
          <w:color w:val="231F20"/>
          <w:spacing w:val="-2"/>
          <w:w w:val="95"/>
        </w:rPr>
        <w:lastRenderedPageBreak/>
        <w:t>документом</w:t>
      </w:r>
      <w:r>
        <w:rPr>
          <w:color w:val="231F20"/>
          <w:spacing w:val="-1"/>
          <w:w w:val="95"/>
        </w:rPr>
        <w:t xml:space="preserve"> образовательной</w:t>
      </w:r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организации,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определяющим объем, содержание </w:t>
      </w:r>
      <w:r>
        <w:rPr>
          <w:color w:val="231F20"/>
          <w:w w:val="95"/>
        </w:rPr>
        <w:t>и после-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довательность изучения курса, дисциплины 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рамках основной образовательной программы,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разработанной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соответствии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нормами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Феде-</w:t>
      </w:r>
    </w:p>
    <w:p w14:paraId="2EF0A53A" w14:textId="77777777" w:rsidR="00CE2DBF" w:rsidRDefault="0030329C">
      <w:pPr>
        <w:pStyle w:val="a3"/>
        <w:spacing w:before="105"/>
        <w:ind w:left="300"/>
        <w:jc w:val="both"/>
      </w:pPr>
      <w:r>
        <w:br w:type="column"/>
      </w:r>
      <w:r>
        <w:rPr>
          <w:color w:val="231F20"/>
          <w:spacing w:val="-2"/>
          <w:w w:val="90"/>
        </w:rPr>
        <w:t>рального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2"/>
          <w:w w:val="90"/>
        </w:rPr>
        <w:t>закона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2"/>
          <w:w w:val="90"/>
        </w:rPr>
        <w:t>от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29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декабря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2012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г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№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273-ФЗ</w:t>
      </w:r>
    </w:p>
    <w:p w14:paraId="60FF7CCF" w14:textId="77777777" w:rsidR="00CE2DBF" w:rsidRDefault="0030329C">
      <w:pPr>
        <w:pStyle w:val="a3"/>
        <w:spacing w:before="31" w:line="264" w:lineRule="auto"/>
        <w:ind w:left="300" w:right="1131" w:hanging="1"/>
        <w:jc w:val="both"/>
      </w:pPr>
      <w:r>
        <w:rPr>
          <w:color w:val="231F20"/>
          <w:w w:val="95"/>
        </w:rPr>
        <w:t>«Об образовании в Российской Федерации»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(далее – Закон об образовании), закрепленны-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ми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п.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9,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ст.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2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требованиями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ФГОС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начально-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го,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основного,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среднего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общего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образования.</w:t>
      </w:r>
    </w:p>
    <w:p w14:paraId="4463E9C4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698" w:space="40"/>
            <w:col w:w="6172"/>
          </w:cols>
        </w:sectPr>
      </w:pPr>
    </w:p>
    <w:p w14:paraId="480BD281" w14:textId="77777777" w:rsidR="00CE2DBF" w:rsidRDefault="00CE2DBF">
      <w:pPr>
        <w:pStyle w:val="a3"/>
        <w:rPr>
          <w:sz w:val="20"/>
        </w:rPr>
      </w:pPr>
    </w:p>
    <w:p w14:paraId="08977196" w14:textId="77777777" w:rsidR="00CE2DBF" w:rsidRDefault="00CE2DBF">
      <w:pPr>
        <w:pStyle w:val="a3"/>
        <w:spacing w:before="4" w:after="1"/>
        <w:rPr>
          <w:sz w:val="21"/>
        </w:rPr>
      </w:pPr>
    </w:p>
    <w:p w14:paraId="34ED4F59" w14:textId="59BBA056" w:rsidR="00CE2DBF" w:rsidRDefault="0030329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1E135F3" wp14:editId="103EF14C">
                <wp:extent cx="3618230" cy="540385"/>
                <wp:effectExtent l="0" t="0" r="1270" b="2540"/>
                <wp:docPr id="4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8230" cy="540385"/>
                          <a:chOff x="0" y="0"/>
                          <a:chExt cx="5698" cy="851"/>
                        </a:xfrm>
                      </wpg:grpSpPr>
                      <wps:wsp>
                        <wps:cNvPr id="4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02C59" w14:textId="77777777" w:rsidR="00CE2DBF" w:rsidRDefault="0030329C">
                              <w:pPr>
                                <w:spacing w:before="257"/>
                                <w:ind w:left="1531"/>
                                <w:rPr>
                                  <w:rFonts w:ascii="Verdana" w:hAns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1"/>
                                  <w:w w:val="85"/>
                                  <w:sz w:val="24"/>
                                </w:rPr>
                                <w:t>НАБОР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2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w w:val="85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2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1"/>
                                  <w:w w:val="85"/>
                                  <w:sz w:val="24"/>
                                </w:rPr>
                                <w:t>ШКОЛЬНЫЙ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ТЕАТР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135F3" id="Group 35" o:spid="_x0000_s1029" style="width:284.9pt;height:42.55pt;mso-position-horizontal-relative:char;mso-position-vertical-relative:line" coordsize="5698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">
                <v:rect id="Rectangle 37" o:spid="_x0000_s1030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" fillcolor="#c11a29" stroked="f"/>
                <v:shape id="Text Box 36" o:spid="_x0000_s1031" type="#_x0000_t202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CD02C59" w14:textId="77777777" w:rsidR="00CE2DBF" w:rsidRDefault="0030329C">
                        <w:pPr>
                          <w:spacing w:before="257"/>
                          <w:ind w:left="1531"/>
                          <w:rPr>
                            <w:rFonts w:ascii="Verdana" w:hAnsi="Verdana"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1"/>
                            <w:w w:val="85"/>
                            <w:sz w:val="24"/>
                          </w:rPr>
                          <w:t>НАБОР</w:t>
                        </w:r>
                        <w:r>
                          <w:rPr>
                            <w:rFonts w:ascii="Verdana" w:hAnsi="Verdana"/>
                            <w:color w:val="FFFFFF"/>
                            <w:spacing w:val="2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w w:val="85"/>
                            <w:sz w:val="24"/>
                          </w:rPr>
                          <w:t>В</w:t>
                        </w:r>
                        <w:r>
                          <w:rPr>
                            <w:rFonts w:ascii="Verdana" w:hAnsi="Verdana"/>
                            <w:color w:val="FFFFFF"/>
                            <w:spacing w:val="2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1"/>
                            <w:w w:val="85"/>
                            <w:sz w:val="24"/>
                          </w:rPr>
                          <w:t>ШКОЛЬНЫЙ</w:t>
                        </w:r>
                        <w:r>
                          <w:rPr>
                            <w:rFonts w:ascii="Verdana" w:hAnsi="Verdana"/>
                            <w:color w:val="FFFFFF"/>
                            <w:spacing w:val="1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ТЕАТР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09EA98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0A7973DB" w14:textId="77777777" w:rsidR="00CE2DBF" w:rsidRDefault="0030329C">
      <w:pPr>
        <w:pStyle w:val="a3"/>
        <w:spacing w:before="30" w:line="264" w:lineRule="auto"/>
        <w:ind w:left="963" w:firstLine="567"/>
        <w:jc w:val="both"/>
      </w:pPr>
      <w:r>
        <w:rPr>
          <w:color w:val="231F20"/>
          <w:w w:val="90"/>
        </w:rPr>
        <w:t>Прежде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чем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начать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работу,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руководитель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школьного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должен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представить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педа-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гогическом совете образовательной организа-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ции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свою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программу.</w:t>
      </w:r>
    </w:p>
    <w:p w14:paraId="705E5998" w14:textId="77777777" w:rsidR="00CE2DBF" w:rsidRDefault="0030329C">
      <w:pPr>
        <w:pStyle w:val="a3"/>
        <w:spacing w:before="5" w:line="264" w:lineRule="auto"/>
        <w:ind w:left="963" w:firstLine="566"/>
        <w:jc w:val="both"/>
      </w:pPr>
      <w:r>
        <w:rPr>
          <w:color w:val="231F20"/>
          <w:w w:val="90"/>
        </w:rPr>
        <w:t>Также необходимо провести рекламную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компанию школьного театра среди детей, 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дителей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педагогов:</w:t>
      </w:r>
    </w:p>
    <w:p w14:paraId="6EA00F88" w14:textId="77777777" w:rsidR="00CE2DBF" w:rsidRDefault="0030329C">
      <w:pPr>
        <w:pStyle w:val="a5"/>
        <w:numPr>
          <w:ilvl w:val="1"/>
          <w:numId w:val="4"/>
        </w:numPr>
        <w:tabs>
          <w:tab w:val="left" w:pos="1531"/>
        </w:tabs>
        <w:spacing w:before="61" w:line="264" w:lineRule="auto"/>
        <w:ind w:right="543"/>
        <w:rPr>
          <w:sz w:val="24"/>
        </w:rPr>
      </w:pPr>
      <w:r>
        <w:rPr>
          <w:color w:val="231F20"/>
          <w:w w:val="90"/>
          <w:sz w:val="24"/>
        </w:rPr>
        <w:t>при</w:t>
      </w:r>
      <w:r>
        <w:rPr>
          <w:color w:val="231F20"/>
          <w:spacing w:val="73"/>
          <w:sz w:val="24"/>
        </w:rPr>
        <w:t xml:space="preserve"> </w:t>
      </w:r>
      <w:r>
        <w:rPr>
          <w:color w:val="231F20"/>
          <w:w w:val="90"/>
          <w:sz w:val="24"/>
        </w:rPr>
        <w:t>помощи</w:t>
      </w:r>
      <w:r>
        <w:rPr>
          <w:color w:val="231F20"/>
          <w:spacing w:val="73"/>
          <w:sz w:val="24"/>
        </w:rPr>
        <w:t xml:space="preserve"> </w:t>
      </w:r>
      <w:r>
        <w:rPr>
          <w:color w:val="231F20"/>
          <w:w w:val="90"/>
          <w:sz w:val="24"/>
        </w:rPr>
        <w:t>объявления-афиши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информационном</w:t>
      </w:r>
      <w:r>
        <w:rPr>
          <w:color w:val="231F20"/>
          <w:spacing w:val="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стенде</w:t>
      </w:r>
      <w:r>
        <w:rPr>
          <w:color w:val="231F20"/>
          <w:spacing w:val="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школы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микрорайона;</w:t>
      </w:r>
    </w:p>
    <w:p w14:paraId="0D80C33B" w14:textId="77777777" w:rsidR="00CE2DBF" w:rsidRDefault="0030329C">
      <w:pPr>
        <w:pStyle w:val="a5"/>
        <w:numPr>
          <w:ilvl w:val="1"/>
          <w:numId w:val="4"/>
        </w:numPr>
        <w:tabs>
          <w:tab w:val="left" w:pos="1531"/>
        </w:tabs>
        <w:spacing w:before="174" w:line="264" w:lineRule="auto"/>
        <w:ind w:right="308"/>
        <w:rPr>
          <w:sz w:val="24"/>
        </w:rPr>
      </w:pPr>
      <w:r>
        <w:rPr>
          <w:color w:val="231F20"/>
          <w:w w:val="90"/>
          <w:sz w:val="24"/>
        </w:rPr>
        <w:t>разместить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информацию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открытии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школьного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театра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сайте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школы;</w:t>
      </w:r>
    </w:p>
    <w:p w14:paraId="1FCE546D" w14:textId="77777777" w:rsidR="00CE2DBF" w:rsidRDefault="0030329C">
      <w:pPr>
        <w:pStyle w:val="a5"/>
        <w:numPr>
          <w:ilvl w:val="1"/>
          <w:numId w:val="4"/>
        </w:numPr>
        <w:tabs>
          <w:tab w:val="left" w:pos="1531"/>
        </w:tabs>
        <w:spacing w:before="173" w:line="264" w:lineRule="auto"/>
        <w:ind w:right="1000"/>
        <w:rPr>
          <w:sz w:val="24"/>
        </w:rPr>
      </w:pPr>
      <w:r>
        <w:rPr>
          <w:color w:val="231F20"/>
          <w:w w:val="90"/>
          <w:sz w:val="24"/>
        </w:rPr>
        <w:t>оповестить через школьное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(ученическое)</w:t>
      </w:r>
      <w:r>
        <w:rPr>
          <w:color w:val="231F20"/>
          <w:spacing w:val="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самоуправление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классных</w:t>
      </w:r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часах;</w:t>
      </w:r>
    </w:p>
    <w:p w14:paraId="49899098" w14:textId="77777777" w:rsidR="00CE2DBF" w:rsidRDefault="0030329C">
      <w:pPr>
        <w:pStyle w:val="a5"/>
        <w:numPr>
          <w:ilvl w:val="0"/>
          <w:numId w:val="4"/>
        </w:numPr>
        <w:tabs>
          <w:tab w:val="left" w:pos="868"/>
        </w:tabs>
        <w:spacing w:before="30" w:line="264" w:lineRule="auto"/>
        <w:ind w:right="1754"/>
        <w:jc w:val="both"/>
        <w:rPr>
          <w:sz w:val="24"/>
        </w:rPr>
      </w:pPr>
      <w:r>
        <w:rPr>
          <w:color w:val="231F20"/>
          <w:spacing w:val="-1"/>
          <w:w w:val="94"/>
          <w:sz w:val="24"/>
        </w:rPr>
        <w:br w:type="column"/>
      </w:r>
      <w:r>
        <w:rPr>
          <w:color w:val="231F20"/>
          <w:w w:val="90"/>
          <w:sz w:val="24"/>
        </w:rPr>
        <w:t>воспользоваться школьным радио,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передачи которого выходят в эфир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перемене;</w:t>
      </w:r>
    </w:p>
    <w:p w14:paraId="3D7CFD7F" w14:textId="77777777" w:rsidR="00CE2DBF" w:rsidRDefault="0030329C">
      <w:pPr>
        <w:pStyle w:val="a5"/>
        <w:numPr>
          <w:ilvl w:val="0"/>
          <w:numId w:val="4"/>
        </w:numPr>
        <w:tabs>
          <w:tab w:val="left" w:pos="868"/>
        </w:tabs>
        <w:spacing w:before="174" w:line="264" w:lineRule="auto"/>
        <w:ind w:right="1339"/>
        <w:rPr>
          <w:sz w:val="24"/>
        </w:rPr>
      </w:pPr>
      <w:r>
        <w:rPr>
          <w:color w:val="231F20"/>
          <w:w w:val="90"/>
          <w:sz w:val="24"/>
        </w:rPr>
        <w:t>уведомить коллег через методическое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объединение</w:t>
      </w:r>
      <w:r>
        <w:rPr>
          <w:color w:val="231F20"/>
          <w:spacing w:val="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классных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руководителей;</w:t>
      </w:r>
    </w:p>
    <w:p w14:paraId="7F15C8A6" w14:textId="77777777" w:rsidR="00CE2DBF" w:rsidRDefault="0030329C">
      <w:pPr>
        <w:pStyle w:val="a5"/>
        <w:numPr>
          <w:ilvl w:val="0"/>
          <w:numId w:val="4"/>
        </w:numPr>
        <w:tabs>
          <w:tab w:val="left" w:pos="868"/>
        </w:tabs>
        <w:spacing w:before="173" w:line="264" w:lineRule="auto"/>
        <w:ind w:right="1269"/>
        <w:rPr>
          <w:sz w:val="24"/>
        </w:rPr>
      </w:pPr>
      <w:r>
        <w:rPr>
          <w:color w:val="231F20"/>
          <w:w w:val="90"/>
          <w:sz w:val="24"/>
        </w:rPr>
        <w:t>посетить родительские собрания, на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которых</w:t>
      </w:r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течение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3-5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минут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рассказать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открытии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школьного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театра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школе;</w:t>
      </w:r>
    </w:p>
    <w:p w14:paraId="01BF8E81" w14:textId="77777777" w:rsidR="00CE2DBF" w:rsidRDefault="0030329C">
      <w:pPr>
        <w:pStyle w:val="a5"/>
        <w:numPr>
          <w:ilvl w:val="0"/>
          <w:numId w:val="4"/>
        </w:numPr>
        <w:tabs>
          <w:tab w:val="left" w:pos="868"/>
        </w:tabs>
        <w:spacing w:before="174" w:line="264" w:lineRule="auto"/>
        <w:ind w:right="1559"/>
        <w:rPr>
          <w:sz w:val="24"/>
        </w:rPr>
      </w:pPr>
      <w:r>
        <w:rPr>
          <w:color w:val="231F20"/>
          <w:w w:val="90"/>
          <w:sz w:val="24"/>
        </w:rPr>
        <w:t>провести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открытое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презентационное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начала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учебных</w:t>
      </w:r>
      <w:r>
        <w:rPr>
          <w:color w:val="231F20"/>
          <w:spacing w:val="-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занятий;</w:t>
      </w:r>
    </w:p>
    <w:p w14:paraId="2CCAAAA1" w14:textId="77777777" w:rsidR="00CE2DBF" w:rsidRDefault="0030329C">
      <w:pPr>
        <w:pStyle w:val="a5"/>
        <w:numPr>
          <w:ilvl w:val="0"/>
          <w:numId w:val="4"/>
        </w:numPr>
        <w:tabs>
          <w:tab w:val="left" w:pos="868"/>
        </w:tabs>
        <w:spacing w:before="173" w:line="264" w:lineRule="auto"/>
        <w:ind w:right="1622"/>
        <w:rPr>
          <w:sz w:val="24"/>
        </w:rPr>
      </w:pPr>
      <w:r>
        <w:rPr>
          <w:color w:val="231F20"/>
          <w:w w:val="90"/>
          <w:sz w:val="24"/>
        </w:rPr>
        <w:t>по</w:t>
      </w:r>
      <w:r>
        <w:rPr>
          <w:color w:val="231F20"/>
          <w:spacing w:val="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завершении</w:t>
      </w:r>
      <w:r>
        <w:rPr>
          <w:color w:val="231F20"/>
          <w:spacing w:val="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одного</w:t>
      </w:r>
      <w:r>
        <w:rPr>
          <w:color w:val="231F20"/>
          <w:spacing w:val="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из</w:t>
      </w:r>
      <w:r>
        <w:rPr>
          <w:color w:val="231F20"/>
          <w:spacing w:val="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школьных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мероприятий сделать красочное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 xml:space="preserve">объявление, </w:t>
      </w:r>
      <w:r>
        <w:rPr>
          <w:color w:val="231F20"/>
          <w:w w:val="90"/>
          <w:sz w:val="24"/>
        </w:rPr>
        <w:t>используя театральные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средства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выразительности.</w:t>
      </w:r>
    </w:p>
    <w:p w14:paraId="7600AC11" w14:textId="77777777" w:rsidR="00CE2DBF" w:rsidRDefault="00CE2DBF">
      <w:pPr>
        <w:spacing w:line="264" w:lineRule="auto"/>
        <w:rPr>
          <w:sz w:val="24"/>
        </w:rPr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698" w:space="40"/>
            <w:col w:w="6172"/>
          </w:cols>
        </w:sectPr>
      </w:pPr>
    </w:p>
    <w:p w14:paraId="12D60742" w14:textId="77777777" w:rsidR="00CE2DBF" w:rsidRDefault="00CE2DBF">
      <w:pPr>
        <w:pStyle w:val="a3"/>
        <w:rPr>
          <w:sz w:val="20"/>
        </w:rPr>
      </w:pPr>
    </w:p>
    <w:p w14:paraId="37E124DA" w14:textId="77777777" w:rsidR="00CE2DBF" w:rsidRDefault="00CE2DBF">
      <w:pPr>
        <w:pStyle w:val="a3"/>
        <w:spacing w:before="2"/>
        <w:rPr>
          <w:sz w:val="19"/>
        </w:rPr>
      </w:pPr>
    </w:p>
    <w:p w14:paraId="534F89AC" w14:textId="60E79700" w:rsidR="00CE2DBF" w:rsidRDefault="0030329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A3F159" wp14:editId="43E5C5F1">
                <wp:extent cx="3618230" cy="540385"/>
                <wp:effectExtent l="0" t="0" r="1270" b="0"/>
                <wp:docPr id="4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8230" cy="540385"/>
                          <a:chOff x="0" y="0"/>
                          <a:chExt cx="5698" cy="851"/>
                        </a:xfrm>
                      </wpg:grpSpPr>
                      <wps:wsp>
                        <wps:cNvPr id="4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A2069" w14:textId="77777777" w:rsidR="00CE2DBF" w:rsidRDefault="0030329C">
                              <w:pPr>
                                <w:spacing w:before="257"/>
                                <w:ind w:left="1531"/>
                                <w:rPr>
                                  <w:rFonts w:ascii="Verdana" w:hAns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ФОРМИРОВАНИЕ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49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ГРУПП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3F159" id="Group 32" o:spid="_x0000_s1032" style="width:284.9pt;height:42.55pt;mso-position-horizontal-relative:char;mso-position-vertical-relative:line" coordsize="5698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">
                <v:rect id="Rectangle 34" o:spid="_x0000_s1033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" fillcolor="#c11a29" stroked="f"/>
                <v:shape id="Text Box 33" o:spid="_x0000_s1034" type="#_x0000_t202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0AA2069" w14:textId="77777777" w:rsidR="00CE2DBF" w:rsidRDefault="0030329C">
                        <w:pPr>
                          <w:spacing w:before="257"/>
                          <w:ind w:left="1531"/>
                          <w:rPr>
                            <w:rFonts w:ascii="Verdana" w:hAnsi="Verdana"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ФОРМИРОВАНИЕ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49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ГРУПП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617A74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0FA38E5C" w14:textId="77777777" w:rsidR="00CE2DBF" w:rsidRDefault="0030329C">
      <w:pPr>
        <w:pStyle w:val="a3"/>
        <w:spacing w:before="24" w:line="264" w:lineRule="auto"/>
        <w:ind w:left="963" w:right="-8" w:firstLine="566"/>
      </w:pPr>
      <w:r>
        <w:rPr>
          <w:color w:val="231F20"/>
          <w:w w:val="90"/>
        </w:rPr>
        <w:t>Организовать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набор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учащихся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группы.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Сформировать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группы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списка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зарегистри-</w:t>
      </w:r>
    </w:p>
    <w:p w14:paraId="10990736" w14:textId="77777777" w:rsidR="00CE2DBF" w:rsidRDefault="0030329C">
      <w:pPr>
        <w:pStyle w:val="a3"/>
        <w:spacing w:before="21" w:line="264" w:lineRule="auto"/>
        <w:ind w:left="300" w:right="483"/>
      </w:pPr>
      <w:r>
        <w:br w:type="column"/>
      </w:r>
      <w:r>
        <w:rPr>
          <w:color w:val="231F20"/>
          <w:w w:val="90"/>
        </w:rPr>
        <w:t>рованных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обучающихся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соответствие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воз-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растом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детей.</w:t>
      </w:r>
    </w:p>
    <w:p w14:paraId="59B66766" w14:textId="77777777" w:rsidR="00CE2DBF" w:rsidRDefault="00CE2DBF">
      <w:pPr>
        <w:spacing w:line="264" w:lineRule="auto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698" w:space="40"/>
            <w:col w:w="6172"/>
          </w:cols>
        </w:sectPr>
      </w:pPr>
    </w:p>
    <w:p w14:paraId="45A9AA84" w14:textId="77777777" w:rsidR="00CE2DBF" w:rsidRDefault="00CE2DBF">
      <w:pPr>
        <w:pStyle w:val="a3"/>
        <w:rPr>
          <w:sz w:val="20"/>
        </w:rPr>
      </w:pPr>
    </w:p>
    <w:p w14:paraId="18FF6A77" w14:textId="77777777" w:rsidR="00CE2DBF" w:rsidRDefault="00CE2DBF">
      <w:pPr>
        <w:pStyle w:val="a3"/>
        <w:rPr>
          <w:sz w:val="19"/>
        </w:rPr>
      </w:pPr>
    </w:p>
    <w:p w14:paraId="19A408E9" w14:textId="0C30A55C" w:rsidR="00CE2DBF" w:rsidRDefault="0030329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AE60C73" wp14:editId="2E79A80C">
                <wp:extent cx="3618230" cy="540385"/>
                <wp:effectExtent l="0" t="1905" r="1270" b="635"/>
                <wp:docPr id="3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8230" cy="540385"/>
                          <a:chOff x="0" y="0"/>
                          <a:chExt cx="5698" cy="851"/>
                        </a:xfrm>
                      </wpg:grpSpPr>
                      <wps:wsp>
                        <wps:cNvPr id="3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4CCF09" w14:textId="77777777" w:rsidR="00CE2DBF" w:rsidRDefault="0030329C">
                              <w:pPr>
                                <w:spacing w:before="107" w:line="264" w:lineRule="auto"/>
                                <w:ind w:left="1531" w:right="1112"/>
                                <w:rPr>
                                  <w:rFonts w:ascii="Verdana" w:hAns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1"/>
                                  <w:w w:val="85"/>
                                  <w:sz w:val="24"/>
                                </w:rPr>
                                <w:t xml:space="preserve">УСЛОВИЯ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3"/>
                                  <w:w w:val="85"/>
                                  <w:sz w:val="24"/>
                                </w:rPr>
                                <w:t>ДЕЯТЕЛЬНОСТИ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69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1"/>
                                  <w:w w:val="90"/>
                                  <w:sz w:val="24"/>
                                </w:rPr>
                                <w:t>ШКОЛЬНОГО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w w:val="90"/>
                                  <w:sz w:val="24"/>
                                </w:rPr>
                                <w:t>ТЕАТРА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60C73" id="Group 29" o:spid="_x0000_s1035" style="width:284.9pt;height:42.55pt;mso-position-horizontal-relative:char;mso-position-vertical-relative:line" coordsize="5698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">
                <v:rect id="Rectangle 31" o:spid="_x0000_s1036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" fillcolor="#c11a29" stroked="f"/>
                <v:shape id="Text Box 30" o:spid="_x0000_s1037" type="#_x0000_t202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54CCF09" w14:textId="77777777" w:rsidR="00CE2DBF" w:rsidRDefault="0030329C">
                        <w:pPr>
                          <w:spacing w:before="107" w:line="264" w:lineRule="auto"/>
                          <w:ind w:left="1531" w:right="1112"/>
                          <w:rPr>
                            <w:rFonts w:ascii="Verdana" w:hAnsi="Verdana"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1"/>
                            <w:w w:val="85"/>
                            <w:sz w:val="24"/>
                          </w:rPr>
                          <w:t xml:space="preserve">УСЛОВИЯ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3"/>
                            <w:w w:val="85"/>
                            <w:sz w:val="24"/>
                          </w:rPr>
                          <w:t>ДЕЯТЕЛЬНОСТИ</w:t>
                        </w:r>
                        <w:r>
                          <w:rPr>
                            <w:rFonts w:ascii="Verdana" w:hAnsi="Verdana"/>
                            <w:color w:val="FFFFFF"/>
                            <w:spacing w:val="-69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1"/>
                            <w:w w:val="90"/>
                            <w:sz w:val="24"/>
                          </w:rPr>
                          <w:t>ШКОЛЬНОГО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w w:val="90"/>
                            <w:sz w:val="24"/>
                          </w:rPr>
                          <w:t>ТЕАТРА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F69688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42F9A89D" w14:textId="77777777" w:rsidR="00CE2DBF" w:rsidRDefault="0030329C">
      <w:pPr>
        <w:pStyle w:val="a3"/>
        <w:spacing w:before="44" w:line="264" w:lineRule="auto"/>
        <w:ind w:left="963" w:firstLine="566"/>
        <w:jc w:val="both"/>
      </w:pPr>
      <w:r>
        <w:rPr>
          <w:color w:val="231F20"/>
          <w:w w:val="90"/>
        </w:rPr>
        <w:t>До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начала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занятий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необходимо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составить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план и график проведения занятий школьного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театра. Необходимо полностью продумать си-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стему и способы обучения. Кроме программы,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понадобятся методические разработки по вы-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бранному виду деятельности. Важно помнить,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что дополнительные занятия всегда проводят-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второй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половине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дня,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после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окончания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</w:rPr>
        <w:t>уроков.</w:t>
      </w:r>
    </w:p>
    <w:p w14:paraId="7EC65444" w14:textId="77777777" w:rsidR="00CE2DBF" w:rsidRDefault="0030329C">
      <w:pPr>
        <w:pStyle w:val="a3"/>
        <w:spacing w:before="12"/>
        <w:ind w:left="1530"/>
        <w:jc w:val="both"/>
      </w:pPr>
      <w:r>
        <w:rPr>
          <w:color w:val="231F20"/>
          <w:w w:val="95"/>
        </w:rPr>
        <w:t>Необходимо</w:t>
      </w:r>
      <w:r>
        <w:rPr>
          <w:color w:val="231F20"/>
          <w:spacing w:val="72"/>
        </w:rPr>
        <w:t xml:space="preserve"> </w:t>
      </w:r>
      <w:r>
        <w:rPr>
          <w:color w:val="231F20"/>
          <w:w w:val="95"/>
        </w:rPr>
        <w:t>определить</w:t>
      </w:r>
      <w:r>
        <w:rPr>
          <w:color w:val="231F20"/>
          <w:spacing w:val="72"/>
        </w:rPr>
        <w:t xml:space="preserve"> </w:t>
      </w:r>
      <w:r>
        <w:rPr>
          <w:color w:val="231F20"/>
          <w:w w:val="95"/>
        </w:rPr>
        <w:t>условия</w:t>
      </w:r>
      <w:r>
        <w:rPr>
          <w:color w:val="231F20"/>
          <w:spacing w:val="73"/>
        </w:rPr>
        <w:t xml:space="preserve"> </w:t>
      </w:r>
      <w:r>
        <w:rPr>
          <w:color w:val="231F20"/>
          <w:w w:val="95"/>
        </w:rPr>
        <w:t>для</w:t>
      </w:r>
    </w:p>
    <w:p w14:paraId="199BAE9D" w14:textId="77777777" w:rsidR="00CE2DBF" w:rsidRDefault="0030329C">
      <w:pPr>
        <w:pStyle w:val="a3"/>
        <w:spacing w:before="44" w:line="264" w:lineRule="auto"/>
        <w:ind w:left="299" w:right="1131"/>
        <w:jc w:val="both"/>
      </w:pPr>
      <w:r>
        <w:br w:type="column"/>
      </w:r>
      <w:r>
        <w:rPr>
          <w:color w:val="231F20"/>
          <w:spacing w:val="-1"/>
          <w:w w:val="95"/>
        </w:rPr>
        <w:lastRenderedPageBreak/>
        <w:t>реализации работы школьного театра (мате-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риально-техническое обеспечение), исходя из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возможностей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образовательной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организации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соответствуя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нормам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СанПиН,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утверждённым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Постановлениями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государственного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санитар-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ного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врача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Российской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Федерации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28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сентя-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бря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2020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28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(СП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2.4.3648-20)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28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января</w:t>
      </w:r>
    </w:p>
    <w:p w14:paraId="048684E5" w14:textId="77777777" w:rsidR="00CE2DBF" w:rsidRDefault="0030329C">
      <w:pPr>
        <w:pStyle w:val="a3"/>
        <w:spacing w:before="10" w:line="264" w:lineRule="auto"/>
        <w:ind w:left="300" w:right="1131" w:hanging="1"/>
        <w:jc w:val="both"/>
      </w:pPr>
      <w:r>
        <w:rPr>
          <w:color w:val="231F20"/>
          <w:spacing w:val="-1"/>
          <w:w w:val="90"/>
        </w:rPr>
        <w:t>2021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№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2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1"/>
          <w:w w:val="90"/>
        </w:rPr>
        <w:t>(СанПиН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1.2.3685-21).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Также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необхо-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димо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согласовать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расписание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место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прове-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дения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занятий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администрацией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школы.</w:t>
      </w:r>
    </w:p>
    <w:p w14:paraId="37A50016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698" w:space="40"/>
            <w:col w:w="6172"/>
          </w:cols>
        </w:sectPr>
      </w:pPr>
    </w:p>
    <w:p w14:paraId="50011CFD" w14:textId="77777777" w:rsidR="00CE2DBF" w:rsidRDefault="0030329C">
      <w:pPr>
        <w:pStyle w:val="a3"/>
        <w:spacing w:before="105" w:line="264" w:lineRule="auto"/>
        <w:ind w:left="1133" w:firstLine="566"/>
        <w:jc w:val="both"/>
      </w:pPr>
      <w:r>
        <w:rPr>
          <w:color w:val="231F20"/>
          <w:spacing w:val="-1"/>
          <w:w w:val="95"/>
        </w:rPr>
        <w:lastRenderedPageBreak/>
        <w:t>Подготовить помещение (актовый зал)</w:t>
      </w:r>
      <w:r>
        <w:rPr>
          <w:color w:val="231F20"/>
          <w:w w:val="95"/>
        </w:rPr>
        <w:t xml:space="preserve"> к</w:t>
      </w:r>
      <w:r>
        <w:rPr>
          <w:color w:val="231F20"/>
          <w:spacing w:val="67"/>
          <w:w w:val="95"/>
        </w:rPr>
        <w:t xml:space="preserve"> </w:t>
      </w:r>
      <w:r>
        <w:rPr>
          <w:color w:val="231F20"/>
          <w:w w:val="95"/>
        </w:rPr>
        <w:t>занятиям.</w:t>
      </w:r>
      <w:r>
        <w:rPr>
          <w:color w:val="231F20"/>
          <w:spacing w:val="67"/>
          <w:w w:val="95"/>
        </w:rPr>
        <w:t xml:space="preserve"> </w:t>
      </w:r>
      <w:r>
        <w:rPr>
          <w:color w:val="231F20"/>
          <w:w w:val="95"/>
        </w:rPr>
        <w:t>Организовать</w:t>
      </w:r>
      <w:r>
        <w:rPr>
          <w:color w:val="231F20"/>
          <w:spacing w:val="67"/>
          <w:w w:val="95"/>
        </w:rPr>
        <w:t xml:space="preserve"> </w:t>
      </w:r>
      <w:r>
        <w:rPr>
          <w:color w:val="231F20"/>
          <w:w w:val="95"/>
        </w:rPr>
        <w:t>помещение</w:t>
      </w:r>
      <w:r>
        <w:rPr>
          <w:color w:val="231F20"/>
          <w:spacing w:val="67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занятий в школьном театре следует так, что-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бы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стулья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стояли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периметру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кругу,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чтобы все участники могли видеть друг друга,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а внутри было свободное пространство для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выполнения упражнений и игр. Для занятий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театральной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деятельности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могут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понадо-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биться: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доска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флипчарт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блоком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бумаги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и маркеры; магнитофон с поддержкой mp3;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мультимедиа-проектор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экран;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компьютер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</w:p>
    <w:p w14:paraId="55C1FD4F" w14:textId="77777777" w:rsidR="00CE2DBF" w:rsidRDefault="0030329C">
      <w:pPr>
        <w:pStyle w:val="a3"/>
        <w:spacing w:before="105" w:line="264" w:lineRule="auto"/>
        <w:ind w:left="299" w:right="961"/>
        <w:jc w:val="both"/>
      </w:pPr>
      <w:r>
        <w:br w:type="column"/>
      </w:r>
      <w:r>
        <w:rPr>
          <w:color w:val="231F20"/>
          <w:w w:val="90"/>
        </w:rPr>
        <w:t>возможностью просмотра CD/DVD, желательно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выходом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Интернет.</w:t>
      </w:r>
    </w:p>
    <w:p w14:paraId="0E1FB304" w14:textId="77777777" w:rsidR="00CE2DBF" w:rsidRDefault="0030329C">
      <w:pPr>
        <w:pStyle w:val="a3"/>
        <w:spacing w:before="3" w:line="264" w:lineRule="auto"/>
        <w:ind w:left="299" w:right="961" w:firstLine="566"/>
        <w:jc w:val="both"/>
      </w:pPr>
      <w:r>
        <w:rPr>
          <w:color w:val="231F20"/>
          <w:spacing w:val="-1"/>
          <w:w w:val="90"/>
        </w:rPr>
        <w:t>По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окончании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занятий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(в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тот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же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день)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обходимо заполнять журнал, обязательно от-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метить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посещаемость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записать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темы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занятий.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Закончив все подготовительные этапы, нужно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обязательно сообщить родителям расписание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занятий.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После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чего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можно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приступать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реали-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зации программы школьного театра по разде-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лам: основы театральной культуры, актёрское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мастерство,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сценическая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речь,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ритмопластика.</w:t>
      </w:r>
    </w:p>
    <w:p w14:paraId="712368D5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868" w:space="40"/>
            <w:col w:w="6002"/>
          </w:cols>
        </w:sectPr>
      </w:pPr>
    </w:p>
    <w:p w14:paraId="76799F0C" w14:textId="77777777" w:rsidR="00CE2DBF" w:rsidRDefault="00CE2DBF">
      <w:pPr>
        <w:pStyle w:val="a3"/>
        <w:rPr>
          <w:sz w:val="20"/>
        </w:rPr>
      </w:pPr>
    </w:p>
    <w:p w14:paraId="32D79050" w14:textId="77777777" w:rsidR="00CE2DBF" w:rsidRDefault="00CE2DBF">
      <w:pPr>
        <w:pStyle w:val="a3"/>
        <w:spacing w:before="11"/>
        <w:rPr>
          <w:sz w:val="21"/>
        </w:rPr>
      </w:pPr>
    </w:p>
    <w:p w14:paraId="12C817C5" w14:textId="51183229" w:rsidR="00CE2DBF" w:rsidRDefault="0030329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4B45730" wp14:editId="0BCCF679">
                <wp:extent cx="3726180" cy="540385"/>
                <wp:effectExtent l="0" t="0" r="0" b="3175"/>
                <wp:docPr id="3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540385"/>
                          <a:chOff x="0" y="0"/>
                          <a:chExt cx="5868" cy="851"/>
                        </a:xfrm>
                      </wpg:grpSpPr>
                      <wps:wsp>
                        <wps:cNvPr id="3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68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68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416F6" w14:textId="77777777" w:rsidR="00CE2DBF" w:rsidRDefault="0030329C">
                              <w:pPr>
                                <w:spacing w:before="257"/>
                                <w:ind w:left="1701"/>
                                <w:rPr>
                                  <w:rFonts w:ascii="Verdana" w:hAns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1"/>
                                  <w:w w:val="90"/>
                                  <w:sz w:val="24"/>
                                </w:rPr>
                                <w:t>ФОРМА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3"/>
                                  <w:w w:val="90"/>
                                  <w:sz w:val="24"/>
                                </w:rPr>
                                <w:t>ОДЕЖДЫ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45730" id="Group 26" o:spid="_x0000_s1038" style="width:293.4pt;height:42.55pt;mso-position-horizontal-relative:char;mso-position-vertical-relative:line" coordsize="5868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">
                <v:rect id="Rectangle 28" o:spid="_x0000_s1039" style="position:absolute;width:586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" fillcolor="#c11a29" stroked="f"/>
                <v:shape id="Text Box 27" o:spid="_x0000_s1040" type="#_x0000_t202" style="position:absolute;width:586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6B416F6" w14:textId="77777777" w:rsidR="00CE2DBF" w:rsidRDefault="0030329C">
                        <w:pPr>
                          <w:spacing w:before="257"/>
                          <w:ind w:left="1701"/>
                          <w:rPr>
                            <w:rFonts w:ascii="Verdana" w:hAnsi="Verdana"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1"/>
                            <w:w w:val="90"/>
                            <w:sz w:val="24"/>
                          </w:rPr>
                          <w:t>ФОРМА</w:t>
                        </w:r>
                        <w:r>
                          <w:rPr>
                            <w:rFonts w:ascii="Verdana" w:hAnsi="Verdana"/>
                            <w:color w:val="FFFFFF"/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3"/>
                            <w:w w:val="90"/>
                            <w:sz w:val="24"/>
                          </w:rPr>
                          <w:t>ОДЕЖДЫ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4497B7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5F7D1554" w14:textId="77777777" w:rsidR="00CE2DBF" w:rsidRDefault="0030329C">
      <w:pPr>
        <w:pStyle w:val="a3"/>
        <w:spacing w:before="24" w:line="264" w:lineRule="auto"/>
        <w:ind w:left="1133" w:firstLine="566"/>
        <w:jc w:val="both"/>
      </w:pPr>
      <w:r>
        <w:rPr>
          <w:color w:val="231F20"/>
          <w:w w:val="90"/>
        </w:rPr>
        <w:t>Учитывая, что практически все занятия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будут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начинаться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разминки,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процес-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се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будут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исполняться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динамичные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упражнения,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важно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предупредить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всех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обу-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чающихся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необходимости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надевать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удоб-</w:t>
      </w:r>
    </w:p>
    <w:p w14:paraId="5CA82D27" w14:textId="77777777" w:rsidR="00CE2DBF" w:rsidRDefault="0030329C">
      <w:pPr>
        <w:pStyle w:val="a3"/>
        <w:spacing w:before="24" w:line="264" w:lineRule="auto"/>
        <w:ind w:left="238" w:right="958"/>
        <w:jc w:val="both"/>
      </w:pPr>
      <w:r>
        <w:br w:type="column"/>
      </w:r>
      <w:r>
        <w:rPr>
          <w:color w:val="231F20"/>
          <w:w w:val="95"/>
        </w:rPr>
        <w:t>ную одежду и сменную обувь на плоском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каблуке, чтобы у ребят не было чувства не-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ловкости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стеснения.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Руководитель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должен предусмотреть помещение для пере-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одевания.</w:t>
      </w:r>
    </w:p>
    <w:p w14:paraId="3AD911C0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901" w:space="40"/>
            <w:col w:w="5969"/>
          </w:cols>
        </w:sectPr>
      </w:pPr>
    </w:p>
    <w:p w14:paraId="348AD1C3" w14:textId="77777777" w:rsidR="00CE2DBF" w:rsidRDefault="00CE2DBF">
      <w:pPr>
        <w:pStyle w:val="a3"/>
        <w:rPr>
          <w:sz w:val="20"/>
        </w:rPr>
      </w:pPr>
    </w:p>
    <w:p w14:paraId="4C9DE59A" w14:textId="77777777" w:rsidR="00CE2DBF" w:rsidRDefault="00CE2DBF">
      <w:pPr>
        <w:pStyle w:val="a3"/>
        <w:spacing w:before="10"/>
        <w:rPr>
          <w:sz w:val="20"/>
        </w:rPr>
      </w:pPr>
    </w:p>
    <w:p w14:paraId="607E34E3" w14:textId="2FD18859" w:rsidR="00CE2DBF" w:rsidRDefault="0030329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0E1F253" wp14:editId="2FB0E1C1">
                <wp:extent cx="3726180" cy="540385"/>
                <wp:effectExtent l="0" t="0" r="0" b="0"/>
                <wp:docPr id="3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540385"/>
                          <a:chOff x="0" y="0"/>
                          <a:chExt cx="5868" cy="851"/>
                        </a:xfrm>
                      </wpg:grpSpPr>
                      <wps:wsp>
                        <wps:cNvPr id="3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68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68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E90FD3" w14:textId="77777777" w:rsidR="00CE2DBF" w:rsidRDefault="0030329C">
                              <w:pPr>
                                <w:spacing w:before="257"/>
                                <w:ind w:left="1701"/>
                                <w:rPr>
                                  <w:rFonts w:ascii="Verdana" w:hAns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w w:val="85"/>
                                  <w:sz w:val="24"/>
                                </w:rPr>
                                <w:t>УСТАВ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3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w w:val="8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2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ТРАДИЦИИ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E1F253" id="Group 23" o:spid="_x0000_s1041" style="width:293.4pt;height:42.55pt;mso-position-horizontal-relative:char;mso-position-vertical-relative:line" coordsize="5868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">
                <v:rect id="Rectangle 25" o:spid="_x0000_s1042" style="position:absolute;width:586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" fillcolor="#c11a29" stroked="f"/>
                <v:shape id="Text Box 24" o:spid="_x0000_s1043" type="#_x0000_t202" style="position:absolute;width:586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DE90FD3" w14:textId="77777777" w:rsidR="00CE2DBF" w:rsidRDefault="0030329C">
                        <w:pPr>
                          <w:spacing w:before="257"/>
                          <w:ind w:left="1701"/>
                          <w:rPr>
                            <w:rFonts w:ascii="Verdana" w:hAnsi="Verdana"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w w:val="85"/>
                            <w:sz w:val="24"/>
                          </w:rPr>
                          <w:t>УСТАВ</w:t>
                        </w:r>
                        <w:r>
                          <w:rPr>
                            <w:rFonts w:ascii="Verdana" w:hAnsi="Verdana"/>
                            <w:color w:val="FFFFFF"/>
                            <w:spacing w:val="3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w w:val="85"/>
                            <w:sz w:val="24"/>
                          </w:rPr>
                          <w:t>И</w:t>
                        </w:r>
                        <w:r>
                          <w:rPr>
                            <w:rFonts w:ascii="Verdana" w:hAnsi="Verdana"/>
                            <w:color w:val="FFFFFF"/>
                            <w:spacing w:val="2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ТРАДИЦИИ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BFD08A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2DB02370" w14:textId="77777777" w:rsidR="00CE2DBF" w:rsidRDefault="0030329C">
      <w:pPr>
        <w:pStyle w:val="a3"/>
        <w:spacing w:before="24" w:line="264" w:lineRule="auto"/>
        <w:ind w:left="1133" w:firstLine="567"/>
        <w:jc w:val="both"/>
      </w:pPr>
      <w:r>
        <w:rPr>
          <w:color w:val="231F20"/>
          <w:w w:val="95"/>
        </w:rPr>
        <w:t>На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первом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занятии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необходимо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думать название школьного театра и при-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нять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свой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«Устав»</w:t>
      </w:r>
      <w:r>
        <w:rPr>
          <w:color w:val="231F20"/>
          <w:spacing w:val="1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(</w:t>
      </w:r>
      <w:r>
        <w:rPr>
          <w:rFonts w:ascii="Verdana" w:hAnsi="Verdana"/>
          <w:color w:val="231F20"/>
          <w:w w:val="95"/>
        </w:rPr>
        <w:t>Приложение</w:t>
      </w:r>
      <w:r>
        <w:rPr>
          <w:rFonts w:ascii="Verdana" w:hAnsi="Verdana"/>
          <w:color w:val="231F20"/>
          <w:spacing w:val="1"/>
          <w:w w:val="95"/>
        </w:rPr>
        <w:t xml:space="preserve"> </w:t>
      </w:r>
      <w:r>
        <w:rPr>
          <w:rFonts w:ascii="Verdana" w:hAnsi="Verdana"/>
          <w:color w:val="231F20"/>
          <w:w w:val="95"/>
        </w:rPr>
        <w:t>№</w:t>
      </w:r>
      <w:r>
        <w:rPr>
          <w:rFonts w:ascii="Verdana" w:hAnsi="Verdana"/>
          <w:color w:val="231F20"/>
          <w:spacing w:val="1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2).</w:t>
      </w:r>
      <w:r>
        <w:rPr>
          <w:rFonts w:ascii="Microsoft Sans Serif" w:hAnsi="Microsoft Sans Serif"/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Устав – это своеобразный свод правил, где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прописаны все требования и условия пре-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бывания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школьном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театре.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50"/>
          <w:w w:val="95"/>
        </w:rPr>
        <w:t xml:space="preserve"> </w:t>
      </w:r>
      <w:r>
        <w:rPr>
          <w:color w:val="231F20"/>
          <w:w w:val="95"/>
        </w:rPr>
        <w:t>регулиру-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ет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порядок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внутри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коллектива,</w:t>
      </w:r>
      <w:r>
        <w:rPr>
          <w:color w:val="231F20"/>
          <w:spacing w:val="67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67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сцене,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в зрительном зале, во время концертов 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т.д.,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также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отношения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педагога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родите-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лями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обучающихся,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всеми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участниками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разовательного процесса и с окружающим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миром. Правил не должно быть много, они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должны быть выполнимы. Такой свод пра-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вил лучше не предлагать уже готовый, а со-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ставить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вместе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обучающимися.</w:t>
      </w:r>
    </w:p>
    <w:p w14:paraId="594C4957" w14:textId="77777777" w:rsidR="00CE2DBF" w:rsidRDefault="0030329C">
      <w:pPr>
        <w:pStyle w:val="a3"/>
        <w:spacing w:before="20" w:line="264" w:lineRule="auto"/>
        <w:ind w:left="1133" w:right="5" w:firstLine="566"/>
        <w:jc w:val="both"/>
      </w:pPr>
      <w:r>
        <w:rPr>
          <w:color w:val="231F20"/>
          <w:w w:val="95"/>
        </w:rPr>
        <w:t>Законы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коллективе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обучающихся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школьного</w:t>
      </w:r>
      <w:r>
        <w:rPr>
          <w:color w:val="231F20"/>
          <w:spacing w:val="91"/>
        </w:rPr>
        <w:t xml:space="preserve"> </w:t>
      </w:r>
      <w:r>
        <w:rPr>
          <w:color w:val="231F20"/>
          <w:w w:val="95"/>
        </w:rPr>
        <w:t>театра</w:t>
      </w:r>
      <w:r>
        <w:rPr>
          <w:color w:val="231F20"/>
          <w:spacing w:val="93"/>
        </w:rPr>
        <w:t xml:space="preserve"> </w:t>
      </w:r>
      <w:r>
        <w:rPr>
          <w:color w:val="231F20"/>
          <w:w w:val="95"/>
        </w:rPr>
        <w:t>невозможно</w:t>
      </w:r>
      <w:r>
        <w:rPr>
          <w:color w:val="231F20"/>
          <w:spacing w:val="92"/>
        </w:rPr>
        <w:t xml:space="preserve"> </w:t>
      </w:r>
      <w:r>
        <w:rPr>
          <w:color w:val="231F20"/>
          <w:w w:val="95"/>
        </w:rPr>
        <w:t>установить</w:t>
      </w:r>
    </w:p>
    <w:p w14:paraId="5EA67DA6" w14:textId="77777777" w:rsidR="00CE2DBF" w:rsidRDefault="0030329C">
      <w:pPr>
        <w:pStyle w:val="a3"/>
        <w:spacing w:before="2" w:line="264" w:lineRule="auto"/>
        <w:ind w:left="1133" w:right="5" w:hanging="1"/>
        <w:jc w:val="both"/>
      </w:pPr>
      <w:r>
        <w:rPr>
          <w:color w:val="231F20"/>
          <w:w w:val="95"/>
        </w:rPr>
        <w:t>«насильно», они могут быть продиктованы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оправданной необходимостью и личным при-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мером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педагога.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Чтобы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школьном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театре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со-</w:t>
      </w:r>
    </w:p>
    <w:p w14:paraId="342F2A7D" w14:textId="77777777" w:rsidR="00CE2DBF" w:rsidRDefault="0030329C">
      <w:pPr>
        <w:pStyle w:val="a3"/>
        <w:spacing w:before="24" w:line="264" w:lineRule="auto"/>
        <w:ind w:left="190" w:right="958"/>
        <w:jc w:val="both"/>
      </w:pPr>
      <w:r>
        <w:br w:type="column"/>
      </w:r>
      <w:r>
        <w:rPr>
          <w:color w:val="231F20"/>
          <w:w w:val="90"/>
        </w:rPr>
        <w:lastRenderedPageBreak/>
        <w:t>хранялась дисциплина, руководитель сам дол-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 xml:space="preserve">жен быть дисциплинирован. </w:t>
      </w:r>
      <w:r>
        <w:rPr>
          <w:rFonts w:ascii="Calibri" w:hAnsi="Calibri"/>
          <w:i/>
          <w:color w:val="231F20"/>
          <w:w w:val="95"/>
        </w:rPr>
        <w:t>«</w:t>
      </w:r>
      <w:r>
        <w:rPr>
          <w:rFonts w:ascii="Verdana" w:hAnsi="Verdana"/>
          <w:i/>
          <w:color w:val="231F20"/>
          <w:w w:val="95"/>
        </w:rPr>
        <w:t>В театре для</w:t>
      </w:r>
      <w:r>
        <w:rPr>
          <w:rFonts w:ascii="Verdana" w:hAnsi="Verdana"/>
          <w:i/>
          <w:color w:val="231F20"/>
          <w:spacing w:val="1"/>
          <w:w w:val="95"/>
        </w:rPr>
        <w:t xml:space="preserve"> </w:t>
      </w:r>
      <w:r>
        <w:rPr>
          <w:rFonts w:ascii="Verdana" w:hAnsi="Verdana"/>
          <w:i/>
          <w:color w:val="231F20"/>
          <w:w w:val="85"/>
        </w:rPr>
        <w:t>главных и неглавных одни законы</w:t>
      </w:r>
      <w:r>
        <w:rPr>
          <w:rFonts w:ascii="Calibri" w:hAnsi="Calibri"/>
          <w:i/>
          <w:color w:val="231F20"/>
          <w:w w:val="85"/>
        </w:rPr>
        <w:t>»</w:t>
      </w:r>
      <w:r>
        <w:rPr>
          <w:rFonts w:ascii="Calibri" w:hAnsi="Calibri"/>
          <w:i/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(Ю Мол-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0"/>
        </w:rPr>
        <w:t>чанов «Первые уроки театра»). Чтобы ребята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не опаздывали на занятия или репетиции, пе-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дагогу необходимо за 15 минут до назначен-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ного срока всегда находиться в назначенном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месте, всегда начинать занятия вовремя, даже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если присутствуют два-три человека. На стен-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де можно разместить план или расписание за-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нятия, чтобы дети знали к чему готовиться, 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что их ожидает. Создавая совместно свой нор-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мативный документ, обучающиеся с полной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ответственностью должны осознавать, что эти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правила они создали сами, и их важно соблю-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дать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всем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студийцам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без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исключения.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Вместе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детьми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продумайте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санкции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(не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наказание!)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 случае, если правила будут нарушены, и дей-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ствительно применяйте их. Если день прошел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без нарушения, договоритесь, какое будет по-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ощрение.</w:t>
      </w:r>
    </w:p>
    <w:p w14:paraId="107DC771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928" w:space="40"/>
            <w:col w:w="5942"/>
          </w:cols>
        </w:sectPr>
      </w:pPr>
    </w:p>
    <w:p w14:paraId="4458FF36" w14:textId="77777777" w:rsidR="00CE2DBF" w:rsidRDefault="0030329C">
      <w:pPr>
        <w:pStyle w:val="a3"/>
        <w:spacing w:before="105" w:line="264" w:lineRule="auto"/>
        <w:ind w:left="963" w:firstLine="566"/>
        <w:jc w:val="both"/>
      </w:pPr>
      <w:r>
        <w:rPr>
          <w:color w:val="231F20"/>
          <w:spacing w:val="-1"/>
          <w:w w:val="95"/>
        </w:rPr>
        <w:lastRenderedPageBreak/>
        <w:t>Коллектив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не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возможен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без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общей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жиз-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ни вне дела, без любимых всеми традиций.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Кроме работы над театральной постановкой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школьным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мероприятием,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обучающих-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ся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должны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общие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интересы.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первых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занятиях нужно определиться с традициями.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Например, у команды игроков клуба «Что?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Где?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Когда?»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есть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традиция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перед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игрой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всем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вместе держаться за руки. Можно предложить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еще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несколько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традиций:</w:t>
      </w:r>
    </w:p>
    <w:p w14:paraId="25438732" w14:textId="77777777" w:rsidR="00CE2DBF" w:rsidRDefault="0030329C">
      <w:pPr>
        <w:pStyle w:val="a5"/>
        <w:numPr>
          <w:ilvl w:val="1"/>
          <w:numId w:val="4"/>
        </w:numPr>
        <w:tabs>
          <w:tab w:val="left" w:pos="1531"/>
        </w:tabs>
        <w:spacing w:before="71" w:line="264" w:lineRule="auto"/>
        <w:ind w:right="406"/>
        <w:jc w:val="both"/>
        <w:rPr>
          <w:sz w:val="24"/>
        </w:rPr>
      </w:pPr>
      <w:r>
        <w:rPr>
          <w:color w:val="231F20"/>
          <w:w w:val="90"/>
          <w:sz w:val="24"/>
        </w:rPr>
        <w:t>при встрече использовать особенное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z w:val="24"/>
        </w:rPr>
        <w:t>приветствие;</w:t>
      </w:r>
    </w:p>
    <w:p w14:paraId="2AA65511" w14:textId="77777777" w:rsidR="00CE2DBF" w:rsidRDefault="0030329C">
      <w:pPr>
        <w:pStyle w:val="a5"/>
        <w:numPr>
          <w:ilvl w:val="1"/>
          <w:numId w:val="4"/>
        </w:numPr>
        <w:tabs>
          <w:tab w:val="left" w:pos="1531"/>
        </w:tabs>
        <w:spacing w:before="172" w:line="264" w:lineRule="auto"/>
        <w:ind w:right="10"/>
        <w:rPr>
          <w:sz w:val="24"/>
        </w:rPr>
      </w:pPr>
      <w:r>
        <w:rPr>
          <w:color w:val="231F20"/>
          <w:w w:val="90"/>
          <w:sz w:val="24"/>
        </w:rPr>
        <w:t>«фраза дня» – начинать каждое занятие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 цитаты, пословицы, поговорки,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высказывания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известных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людей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(сначала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инициатива идет от педагога, а потом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можно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подключить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ребят);</w:t>
      </w:r>
    </w:p>
    <w:p w14:paraId="4A1A4717" w14:textId="77777777" w:rsidR="00CE2DBF" w:rsidRDefault="0030329C">
      <w:pPr>
        <w:pStyle w:val="a5"/>
        <w:numPr>
          <w:ilvl w:val="1"/>
          <w:numId w:val="4"/>
        </w:numPr>
        <w:tabs>
          <w:tab w:val="left" w:pos="1531"/>
        </w:tabs>
        <w:spacing w:before="177" w:line="264" w:lineRule="auto"/>
        <w:ind w:right="238"/>
        <w:rPr>
          <w:sz w:val="24"/>
        </w:rPr>
      </w:pPr>
      <w:r>
        <w:rPr>
          <w:color w:val="231F20"/>
          <w:w w:val="90"/>
          <w:sz w:val="24"/>
        </w:rPr>
        <w:t>уже на первом занятии предложить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создание своего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театрального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словаря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(если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есть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свой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сайт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школьного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театра,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то можно вести словарь на страничке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сайта или на стенде в кабинете, где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85"/>
          <w:sz w:val="24"/>
        </w:rPr>
        <w:t>проходят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занятия);</w:t>
      </w:r>
    </w:p>
    <w:p w14:paraId="6D2615FE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105" w:line="264" w:lineRule="auto"/>
        <w:ind w:left="862" w:right="1220"/>
        <w:rPr>
          <w:sz w:val="24"/>
        </w:rPr>
      </w:pPr>
      <w:r>
        <w:rPr>
          <w:color w:val="231F20"/>
          <w:w w:val="95"/>
          <w:sz w:val="24"/>
        </w:rPr>
        <w:br w:type="column"/>
      </w:r>
      <w:r>
        <w:rPr>
          <w:color w:val="231F20"/>
          <w:w w:val="90"/>
          <w:sz w:val="24"/>
        </w:rPr>
        <w:t>можно предложить вести дневник –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своеобразную летопись студии, куда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 xml:space="preserve">будут записываться </w:t>
      </w:r>
      <w:r>
        <w:rPr>
          <w:color w:val="231F20"/>
          <w:w w:val="90"/>
          <w:sz w:val="24"/>
        </w:rPr>
        <w:t>не только текущие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события, но и смешные случаи и фразы,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произнесённые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репетициях</w:t>
      </w:r>
    </w:p>
    <w:p w14:paraId="6926ACE7" w14:textId="77777777" w:rsidR="00CE2DBF" w:rsidRDefault="0030329C">
      <w:pPr>
        <w:pStyle w:val="a3"/>
        <w:spacing w:before="7"/>
        <w:ind w:left="862"/>
      </w:pPr>
      <w:r>
        <w:rPr>
          <w:color w:val="231F20"/>
          <w:w w:val="85"/>
        </w:rPr>
        <w:t>и</w:t>
      </w:r>
      <w:r>
        <w:rPr>
          <w:color w:val="231F20"/>
          <w:spacing w:val="36"/>
          <w:w w:val="85"/>
        </w:rPr>
        <w:t xml:space="preserve"> </w:t>
      </w:r>
      <w:r>
        <w:rPr>
          <w:color w:val="231F20"/>
          <w:w w:val="85"/>
        </w:rPr>
        <w:t>занятиях;</w:t>
      </w:r>
    </w:p>
    <w:p w14:paraId="0BC40F09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201" w:line="264" w:lineRule="auto"/>
        <w:ind w:left="862" w:right="1563"/>
        <w:rPr>
          <w:sz w:val="24"/>
        </w:rPr>
      </w:pPr>
      <w:r>
        <w:rPr>
          <w:color w:val="231F20"/>
          <w:w w:val="90"/>
          <w:sz w:val="24"/>
        </w:rPr>
        <w:t>необычные поздравления с днем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рождения не только участников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студии,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но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любимых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литературных/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театральных</w:t>
      </w:r>
      <w:r>
        <w:rPr>
          <w:color w:val="231F20"/>
          <w:spacing w:val="-18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персонажей;</w:t>
      </w:r>
    </w:p>
    <w:p w14:paraId="7B817C12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175"/>
        <w:ind w:left="862" w:hanging="228"/>
        <w:rPr>
          <w:sz w:val="24"/>
        </w:rPr>
      </w:pPr>
      <w:r>
        <w:rPr>
          <w:color w:val="231F20"/>
          <w:spacing w:val="-1"/>
          <w:w w:val="90"/>
          <w:sz w:val="24"/>
        </w:rPr>
        <w:t>праздничные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чаепития;</w:t>
      </w:r>
    </w:p>
    <w:p w14:paraId="3181BA66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200"/>
        <w:ind w:left="862" w:hanging="228"/>
        <w:rPr>
          <w:sz w:val="24"/>
        </w:rPr>
      </w:pPr>
      <w:r>
        <w:rPr>
          <w:color w:val="231F20"/>
          <w:w w:val="90"/>
          <w:sz w:val="24"/>
        </w:rPr>
        <w:t>чтение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вслух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любимых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произведений;</w:t>
      </w:r>
    </w:p>
    <w:p w14:paraId="58D89845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201"/>
        <w:ind w:left="862" w:hanging="228"/>
        <w:rPr>
          <w:sz w:val="24"/>
        </w:rPr>
      </w:pPr>
      <w:r>
        <w:rPr>
          <w:color w:val="231F20"/>
          <w:spacing w:val="-1"/>
          <w:w w:val="90"/>
          <w:sz w:val="24"/>
        </w:rPr>
        <w:t>литературные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посиделки;</w:t>
      </w:r>
    </w:p>
    <w:p w14:paraId="08567845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200" w:line="264" w:lineRule="auto"/>
        <w:ind w:left="862" w:right="1152"/>
        <w:rPr>
          <w:sz w:val="24"/>
        </w:rPr>
      </w:pPr>
      <w:r>
        <w:rPr>
          <w:color w:val="231F20"/>
          <w:w w:val="90"/>
          <w:sz w:val="24"/>
        </w:rPr>
        <w:t>после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занятий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выходе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прикреплять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магнитную доску, стенд или лист бумаги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эмодзи или смайлики, соответствующие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настроению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или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эмоциям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др.</w:t>
      </w:r>
    </w:p>
    <w:p w14:paraId="7850A370" w14:textId="77777777" w:rsidR="00CE2DBF" w:rsidRDefault="0030329C">
      <w:pPr>
        <w:pStyle w:val="a3"/>
        <w:spacing w:before="119" w:line="264" w:lineRule="auto"/>
        <w:ind w:left="295" w:right="1131" w:firstLine="566"/>
        <w:jc w:val="both"/>
      </w:pPr>
      <w:r>
        <w:rPr>
          <w:color w:val="231F20"/>
          <w:w w:val="95"/>
        </w:rPr>
        <w:t>Для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такие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традиции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символ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единения,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принадлежность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единому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делу,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даёт ученику возможность испытать чувство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сопричастности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особенному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миру.</w:t>
      </w:r>
    </w:p>
    <w:p w14:paraId="489AFE9E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702" w:space="40"/>
            <w:col w:w="6168"/>
          </w:cols>
        </w:sectPr>
      </w:pPr>
    </w:p>
    <w:p w14:paraId="7D26C1D8" w14:textId="77777777" w:rsidR="00CE2DBF" w:rsidRDefault="00CE2DBF">
      <w:pPr>
        <w:pStyle w:val="a3"/>
        <w:rPr>
          <w:sz w:val="20"/>
        </w:rPr>
      </w:pPr>
    </w:p>
    <w:p w14:paraId="52E7827D" w14:textId="77777777" w:rsidR="00CE2DBF" w:rsidRDefault="00CE2DBF">
      <w:pPr>
        <w:pStyle w:val="a3"/>
        <w:spacing w:before="4" w:after="1"/>
        <w:rPr>
          <w:sz w:val="20"/>
        </w:rPr>
      </w:pPr>
    </w:p>
    <w:p w14:paraId="1685DB8A" w14:textId="57083078" w:rsidR="00CE2DBF" w:rsidRDefault="0030329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19D1C37" wp14:editId="27E9FFD4">
                <wp:extent cx="3618230" cy="540385"/>
                <wp:effectExtent l="0" t="4445" r="1270" b="0"/>
                <wp:docPr id="2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8230" cy="540385"/>
                          <a:chOff x="0" y="0"/>
                          <a:chExt cx="5698" cy="851"/>
                        </a:xfrm>
                      </wpg:grpSpPr>
                      <wps:wsp>
                        <wps:cNvPr id="2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95AFC" w14:textId="77777777" w:rsidR="00CE2DBF" w:rsidRDefault="0030329C">
                              <w:pPr>
                                <w:spacing w:before="257"/>
                                <w:ind w:left="1531"/>
                                <w:rPr>
                                  <w:rFonts w:ascii="Verdana" w:hAns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ПРОВЕДЕНИЕ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4"/>
                                  <w:w w:val="85"/>
                                  <w:sz w:val="24"/>
                                </w:rPr>
                                <w:t>ЗАНЯТИЙ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D1C37" id="Group 20" o:spid="_x0000_s1044" style="width:284.9pt;height:42.55pt;mso-position-horizontal-relative:char;mso-position-vertical-relative:line" coordsize="5698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">
                <v:rect id="Rectangle 22" o:spid="_x0000_s1045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" fillcolor="#c11a29" stroked="f"/>
                <v:shape id="Text Box 21" o:spid="_x0000_s1046" type="#_x0000_t202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0695AFC" w14:textId="77777777" w:rsidR="00CE2DBF" w:rsidRDefault="0030329C">
                        <w:pPr>
                          <w:spacing w:before="257"/>
                          <w:ind w:left="1531"/>
                          <w:rPr>
                            <w:rFonts w:ascii="Verdana" w:hAnsi="Verdana"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ПРОВЕДЕНИЕ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1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14"/>
                            <w:w w:val="85"/>
                            <w:sz w:val="24"/>
                          </w:rPr>
                          <w:t>ЗАНЯТИЙ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4406B7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54C25C31" w14:textId="77777777" w:rsidR="00CE2DBF" w:rsidRDefault="0030329C">
      <w:pPr>
        <w:spacing w:before="38" w:line="252" w:lineRule="auto"/>
        <w:ind w:left="963" w:firstLine="566"/>
        <w:jc w:val="both"/>
        <w:rPr>
          <w:sz w:val="24"/>
        </w:rPr>
      </w:pPr>
      <w:r>
        <w:rPr>
          <w:rFonts w:ascii="Calibri" w:hAnsi="Calibri"/>
          <w:i/>
          <w:color w:val="231F20"/>
          <w:spacing w:val="-1"/>
          <w:w w:val="90"/>
          <w:sz w:val="24"/>
        </w:rPr>
        <w:t>«</w:t>
      </w:r>
      <w:r>
        <w:rPr>
          <w:rFonts w:ascii="Verdana" w:hAnsi="Verdana"/>
          <w:i/>
          <w:color w:val="231F20"/>
          <w:spacing w:val="-1"/>
          <w:w w:val="90"/>
          <w:sz w:val="24"/>
        </w:rPr>
        <w:t>Чтобы</w:t>
      </w:r>
      <w:r>
        <w:rPr>
          <w:rFonts w:ascii="Verdana" w:hAnsi="Verdana"/>
          <w:i/>
          <w:color w:val="231F20"/>
          <w:spacing w:val="-32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0"/>
          <w:sz w:val="24"/>
        </w:rPr>
        <w:t>заниматься</w:t>
      </w:r>
      <w:r>
        <w:rPr>
          <w:rFonts w:ascii="Verdana" w:hAnsi="Verdana"/>
          <w:i/>
          <w:color w:val="231F20"/>
          <w:spacing w:val="-32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искусством</w:t>
      </w:r>
      <w:r>
        <w:rPr>
          <w:rFonts w:ascii="Calibri" w:hAnsi="Calibri"/>
          <w:i/>
          <w:color w:val="231F20"/>
          <w:w w:val="90"/>
          <w:sz w:val="24"/>
        </w:rPr>
        <w:t>,</w:t>
      </w:r>
      <w:r>
        <w:rPr>
          <w:rFonts w:ascii="Calibri" w:hAnsi="Calibri"/>
          <w:i/>
          <w:color w:val="231F20"/>
          <w:spacing w:val="-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и</w:t>
      </w:r>
      <w:r>
        <w:rPr>
          <w:rFonts w:ascii="Verdana" w:hAnsi="Verdana"/>
          <w:i/>
          <w:color w:val="231F20"/>
          <w:spacing w:val="-32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тело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наше</w:t>
      </w:r>
      <w:r>
        <w:rPr>
          <w:rFonts w:ascii="Calibri" w:hAnsi="Calibri"/>
          <w:i/>
          <w:color w:val="231F20"/>
          <w:w w:val="95"/>
          <w:sz w:val="24"/>
        </w:rPr>
        <w:t xml:space="preserve">, </w:t>
      </w:r>
      <w:r>
        <w:rPr>
          <w:rFonts w:ascii="Verdana" w:hAnsi="Verdana"/>
          <w:i/>
          <w:color w:val="231F20"/>
          <w:w w:val="95"/>
          <w:sz w:val="24"/>
        </w:rPr>
        <w:t>и мозг должны быть в готовности</w:t>
      </w:r>
      <w:r>
        <w:rPr>
          <w:rFonts w:ascii="Verdana" w:hAnsi="Verdana"/>
          <w:i/>
          <w:color w:val="231F20"/>
          <w:spacing w:val="-78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номер один</w:t>
      </w:r>
      <w:r>
        <w:rPr>
          <w:rFonts w:ascii="Calibri" w:hAnsi="Calibri"/>
          <w:i/>
          <w:color w:val="231F20"/>
          <w:w w:val="90"/>
          <w:sz w:val="24"/>
        </w:rPr>
        <w:t xml:space="preserve">. </w:t>
      </w:r>
      <w:r>
        <w:rPr>
          <w:rFonts w:ascii="Verdana" w:hAnsi="Verdana"/>
          <w:i/>
          <w:color w:val="231F20"/>
          <w:w w:val="90"/>
          <w:sz w:val="24"/>
        </w:rPr>
        <w:t>А для этого достаточно лишь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верно</w:t>
      </w:r>
      <w:r>
        <w:rPr>
          <w:rFonts w:ascii="Verdana" w:hAnsi="Verdana"/>
          <w:i/>
          <w:color w:val="231F20"/>
          <w:spacing w:val="-10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3"/>
          <w:sz w:val="24"/>
        </w:rPr>
        <w:t>сест</w:t>
      </w:r>
      <w:r>
        <w:rPr>
          <w:rFonts w:ascii="Verdana" w:hAnsi="Verdana"/>
          <w:i/>
          <w:color w:val="231F20"/>
          <w:w w:val="93"/>
          <w:sz w:val="24"/>
        </w:rPr>
        <w:t>ь</w:t>
      </w:r>
      <w:r>
        <w:rPr>
          <w:rFonts w:ascii="Verdana" w:hAnsi="Verdana"/>
          <w:i/>
          <w:color w:val="231F20"/>
          <w:spacing w:val="-10"/>
          <w:sz w:val="24"/>
        </w:rPr>
        <w:t xml:space="preserve"> </w:t>
      </w:r>
      <w:r>
        <w:rPr>
          <w:rFonts w:ascii="Calibri" w:hAnsi="Calibri"/>
          <w:i/>
          <w:color w:val="231F20"/>
          <w:w w:val="89"/>
          <w:sz w:val="24"/>
        </w:rPr>
        <w:t>—</w:t>
      </w:r>
      <w:r>
        <w:rPr>
          <w:rFonts w:ascii="Calibri" w:hAnsi="Calibri"/>
          <w:i/>
          <w:color w:val="231F20"/>
          <w:spacing w:val="20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так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20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как</w:t>
      </w:r>
      <w:r>
        <w:rPr>
          <w:rFonts w:ascii="Verdana" w:hAnsi="Verdana"/>
          <w:i/>
          <w:color w:val="231F20"/>
          <w:spacing w:val="-10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это</w:t>
      </w:r>
      <w:r>
        <w:rPr>
          <w:rFonts w:ascii="Verdana" w:hAnsi="Verdana"/>
          <w:i/>
          <w:color w:val="231F20"/>
          <w:spacing w:val="-10"/>
          <w:sz w:val="24"/>
        </w:rPr>
        <w:t xml:space="preserve"> </w:t>
      </w:r>
      <w:r>
        <w:rPr>
          <w:rFonts w:ascii="Verdana" w:hAnsi="Verdana"/>
          <w:i/>
          <w:color w:val="231F20"/>
          <w:w w:val="91"/>
          <w:sz w:val="24"/>
        </w:rPr>
        <w:t>принято</w:t>
      </w:r>
      <w:r>
        <w:rPr>
          <w:rFonts w:ascii="Verdana" w:hAnsi="Verdana"/>
          <w:i/>
          <w:color w:val="231F20"/>
          <w:spacing w:val="-10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10"/>
          <w:sz w:val="24"/>
        </w:rPr>
        <w:t xml:space="preserve"> </w:t>
      </w:r>
      <w:r>
        <w:rPr>
          <w:rFonts w:ascii="Verdana" w:hAnsi="Verdana"/>
          <w:i/>
          <w:color w:val="231F20"/>
          <w:spacing w:val="-3"/>
          <w:w w:val="113"/>
          <w:sz w:val="24"/>
        </w:rPr>
        <w:t>т</w:t>
      </w:r>
      <w:r>
        <w:rPr>
          <w:rFonts w:ascii="Verdana" w:hAnsi="Verdana"/>
          <w:i/>
          <w:color w:val="231F20"/>
          <w:spacing w:val="-6"/>
          <w:w w:val="113"/>
          <w:sz w:val="24"/>
        </w:rPr>
        <w:t>е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а</w:t>
      </w:r>
      <w:r>
        <w:rPr>
          <w:rFonts w:ascii="Calibri" w:hAnsi="Calibri"/>
          <w:i/>
          <w:color w:val="231F20"/>
          <w:spacing w:val="-3"/>
          <w:w w:val="106"/>
          <w:sz w:val="24"/>
        </w:rPr>
        <w:t>-</w:t>
      </w:r>
      <w:r>
        <w:rPr>
          <w:rFonts w:ascii="Calibri" w:hAnsi="Calibri"/>
          <w:i/>
          <w:color w:val="231F20"/>
          <w:w w:val="106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5"/>
          <w:sz w:val="24"/>
        </w:rPr>
        <w:t>тральном</w:t>
      </w:r>
      <w:r>
        <w:rPr>
          <w:rFonts w:ascii="Verdana" w:hAnsi="Verdana"/>
          <w:i/>
          <w:color w:val="231F20"/>
          <w:spacing w:val="-21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институте</w:t>
      </w:r>
      <w:r>
        <w:rPr>
          <w:rFonts w:ascii="Calibri" w:hAnsi="Calibri"/>
          <w:i/>
          <w:color w:val="231F20"/>
          <w:w w:val="95"/>
          <w:sz w:val="24"/>
        </w:rPr>
        <w:t>.</w:t>
      </w:r>
      <w:r>
        <w:rPr>
          <w:rFonts w:ascii="Calibri" w:hAnsi="Calibri"/>
          <w:i/>
          <w:color w:val="231F20"/>
          <w:spacing w:val="7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В</w:t>
      </w:r>
      <w:r>
        <w:rPr>
          <w:rFonts w:ascii="Verdana" w:hAnsi="Verdana"/>
          <w:i/>
          <w:color w:val="231F20"/>
          <w:spacing w:val="-20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центре</w:t>
      </w:r>
      <w:r>
        <w:rPr>
          <w:rFonts w:ascii="Verdana" w:hAnsi="Verdana"/>
          <w:i/>
          <w:color w:val="231F20"/>
          <w:spacing w:val="-21"/>
          <w:w w:val="95"/>
          <w:sz w:val="24"/>
        </w:rPr>
        <w:t xml:space="preserve"> </w:t>
      </w:r>
      <w:r>
        <w:rPr>
          <w:rFonts w:ascii="Calibri" w:hAnsi="Calibri"/>
          <w:i/>
          <w:color w:val="231F20"/>
          <w:w w:val="95"/>
          <w:sz w:val="24"/>
        </w:rPr>
        <w:t>—</w:t>
      </w:r>
      <w:r>
        <w:rPr>
          <w:rFonts w:ascii="Calibri" w:hAnsi="Calibri"/>
          <w:i/>
          <w:color w:val="231F20"/>
          <w:spacing w:val="8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мой</w:t>
      </w:r>
      <w:r>
        <w:rPr>
          <w:rFonts w:ascii="Verdana" w:hAnsi="Verdana"/>
          <w:i/>
          <w:color w:val="231F20"/>
          <w:spacing w:val="-21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сто</w:t>
      </w:r>
      <w:r>
        <w:rPr>
          <w:rFonts w:ascii="Calibri" w:hAnsi="Calibri"/>
          <w:i/>
          <w:color w:val="231F20"/>
          <w:w w:val="95"/>
          <w:sz w:val="24"/>
        </w:rPr>
        <w:t>-</w:t>
      </w:r>
      <w:r>
        <w:rPr>
          <w:rFonts w:ascii="Calibri" w:hAnsi="Calibri"/>
          <w:i/>
          <w:color w:val="231F20"/>
          <w:spacing w:val="-49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лик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от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него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Calibri" w:hAnsi="Calibri"/>
          <w:i/>
          <w:color w:val="231F20"/>
          <w:w w:val="85"/>
          <w:sz w:val="24"/>
        </w:rPr>
        <w:t>–</w:t>
      </w:r>
      <w:r>
        <w:rPr>
          <w:rFonts w:ascii="Calibri" w:hAnsi="Calibri"/>
          <w:i/>
          <w:color w:val="231F20"/>
          <w:spacing w:val="1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ваши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стулья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</w:t>
      </w:r>
      <w:r>
        <w:rPr>
          <w:rFonts w:ascii="Verdana" w:hAnsi="Verdana"/>
          <w:i/>
          <w:color w:val="231F20"/>
          <w:spacing w:val="-1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двух</w:t>
      </w:r>
      <w:r>
        <w:rPr>
          <w:rFonts w:ascii="Verdana" w:hAnsi="Verdana"/>
          <w:i/>
          <w:color w:val="231F20"/>
          <w:spacing w:val="-1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сторон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ров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ным полукругом</w:t>
      </w:r>
      <w:r>
        <w:rPr>
          <w:rFonts w:ascii="Calibri" w:hAnsi="Calibri"/>
          <w:i/>
          <w:color w:val="231F20"/>
          <w:w w:val="80"/>
          <w:sz w:val="24"/>
        </w:rPr>
        <w:t xml:space="preserve">, </w:t>
      </w:r>
      <w:r>
        <w:rPr>
          <w:rFonts w:ascii="Verdana" w:hAnsi="Verdana"/>
          <w:i/>
          <w:color w:val="231F20"/>
          <w:w w:val="80"/>
          <w:sz w:val="24"/>
        </w:rPr>
        <w:t>чтобы все видели друг друга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меня и сцену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которая будет подразумевать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ся вот здесь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у доски</w:t>
      </w:r>
      <w:r>
        <w:rPr>
          <w:rFonts w:ascii="Calibri" w:hAnsi="Calibri"/>
          <w:i/>
          <w:color w:val="231F20"/>
          <w:w w:val="85"/>
          <w:sz w:val="24"/>
        </w:rPr>
        <w:t xml:space="preserve">»» </w:t>
      </w:r>
      <w:r>
        <w:rPr>
          <w:color w:val="231F20"/>
          <w:w w:val="85"/>
          <w:sz w:val="24"/>
        </w:rPr>
        <w:t>(Ю. Молчанов «Первые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уроки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театра»).</w:t>
      </w:r>
    </w:p>
    <w:p w14:paraId="3F57A91B" w14:textId="77777777" w:rsidR="00CE2DBF" w:rsidRDefault="0030329C">
      <w:pPr>
        <w:pStyle w:val="a3"/>
        <w:spacing w:before="14" w:line="264" w:lineRule="auto"/>
        <w:ind w:left="963" w:firstLine="566"/>
        <w:jc w:val="both"/>
      </w:pPr>
      <w:r>
        <w:rPr>
          <w:color w:val="231F20"/>
          <w:w w:val="95"/>
        </w:rPr>
        <w:t>Всё начинается с создания атмосферы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творчества, доброжелательных и доверитель-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ных отношений, которые являются залогом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успеха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всей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последующей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работы.</w:t>
      </w:r>
    </w:p>
    <w:p w14:paraId="20FF3A77" w14:textId="77777777" w:rsidR="00CE2DBF" w:rsidRDefault="0030329C">
      <w:pPr>
        <w:pStyle w:val="a3"/>
        <w:spacing w:before="5" w:line="264" w:lineRule="auto"/>
        <w:ind w:left="963" w:firstLine="566"/>
        <w:jc w:val="both"/>
      </w:pPr>
      <w:r>
        <w:rPr>
          <w:color w:val="231F20"/>
          <w:w w:val="90"/>
        </w:rPr>
        <w:t>Первое занятие – «Знакомство». На этом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занятии обязательно в игровой форме все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участники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знакомятся.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Даже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если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школьники</w:t>
      </w:r>
    </w:p>
    <w:p w14:paraId="7A72AFE8" w14:textId="77777777" w:rsidR="00CE2DBF" w:rsidRDefault="0030329C">
      <w:pPr>
        <w:pStyle w:val="a3"/>
        <w:spacing w:before="39" w:line="264" w:lineRule="auto"/>
        <w:ind w:left="158" w:right="1128"/>
        <w:jc w:val="right"/>
      </w:pPr>
      <w:r>
        <w:br w:type="column"/>
      </w:r>
      <w:r>
        <w:rPr>
          <w:color w:val="231F20"/>
          <w:w w:val="95"/>
        </w:rPr>
        <w:t>знают имена друг друга, игровая форма зна-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комства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дает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возможность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детям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рассказать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5"/>
        </w:rPr>
        <w:t>о себе. Игра позволяет создать коллектив из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собравшейся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публики.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Руководителю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данная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форма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позволяет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увидеть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каждого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ре-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бёнка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отдельности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во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взаимодействии.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Ва-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рианты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игр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знакомство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Приложение</w:t>
      </w:r>
      <w:r>
        <w:rPr>
          <w:rFonts w:ascii="Verdana" w:hAnsi="Verdana"/>
          <w:color w:val="231F20"/>
          <w:spacing w:val="-22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№</w:t>
      </w:r>
      <w:r>
        <w:rPr>
          <w:rFonts w:ascii="Verdana" w:hAnsi="Verdana"/>
          <w:color w:val="231F20"/>
          <w:spacing w:val="-22"/>
          <w:w w:val="90"/>
        </w:rPr>
        <w:t xml:space="preserve"> </w:t>
      </w:r>
      <w:r>
        <w:rPr>
          <w:rFonts w:ascii="Microsoft Sans Serif" w:hAnsi="Microsoft Sans Serif"/>
          <w:color w:val="231F20"/>
          <w:w w:val="90"/>
        </w:rPr>
        <w:t>3.</w:t>
      </w:r>
      <w:r>
        <w:rPr>
          <w:rFonts w:ascii="Microsoft Sans Serif" w:hAnsi="Microsoft Sans Serif"/>
          <w:color w:val="231F20"/>
          <w:spacing w:val="-54"/>
          <w:w w:val="90"/>
        </w:rPr>
        <w:t xml:space="preserve"> </w:t>
      </w:r>
      <w:r>
        <w:rPr>
          <w:color w:val="231F20"/>
        </w:rPr>
        <w:t>На этом же занятии можно предложить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обучающимся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w w:val="90"/>
        </w:rPr>
        <w:t>заполнить</w:t>
      </w:r>
      <w:r>
        <w:rPr>
          <w:color w:val="231F20"/>
          <w:spacing w:val="43"/>
          <w:w w:val="90"/>
        </w:rPr>
        <w:t xml:space="preserve"> </w:t>
      </w:r>
      <w:r>
        <w:rPr>
          <w:color w:val="231F20"/>
          <w:w w:val="90"/>
        </w:rPr>
        <w:t>анкету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(</w:t>
      </w:r>
      <w:r>
        <w:rPr>
          <w:rFonts w:ascii="Verdana" w:hAnsi="Verdana"/>
          <w:color w:val="231F20"/>
          <w:w w:val="90"/>
        </w:rPr>
        <w:t>Приложе</w:t>
      </w:r>
      <w:r>
        <w:rPr>
          <w:rFonts w:ascii="Microsoft Sans Serif" w:hAnsi="Microsoft Sans Serif"/>
          <w:color w:val="231F20"/>
          <w:w w:val="90"/>
        </w:rPr>
        <w:t>-</w:t>
      </w:r>
      <w:r>
        <w:rPr>
          <w:rFonts w:ascii="Microsoft Sans Serif" w:hAnsi="Microsoft Sans Serif"/>
          <w:color w:val="231F20"/>
          <w:spacing w:val="-55"/>
          <w:w w:val="90"/>
        </w:rPr>
        <w:t xml:space="preserve"> </w:t>
      </w:r>
      <w:r>
        <w:rPr>
          <w:rFonts w:ascii="Verdana" w:hAnsi="Verdana"/>
          <w:color w:val="231F20"/>
          <w:w w:val="95"/>
        </w:rPr>
        <w:t>ние</w:t>
      </w:r>
      <w:r>
        <w:rPr>
          <w:rFonts w:ascii="Verdana" w:hAnsi="Verdana"/>
          <w:color w:val="231F20"/>
          <w:spacing w:val="-12"/>
          <w:w w:val="95"/>
        </w:rPr>
        <w:t xml:space="preserve"> </w:t>
      </w:r>
      <w:r>
        <w:rPr>
          <w:rFonts w:ascii="Verdana" w:hAnsi="Verdana"/>
          <w:color w:val="231F20"/>
          <w:w w:val="95"/>
        </w:rPr>
        <w:t>№</w:t>
      </w:r>
      <w:r>
        <w:rPr>
          <w:rFonts w:ascii="Verdana" w:hAnsi="Verdana"/>
          <w:color w:val="231F20"/>
          <w:spacing w:val="-11"/>
          <w:w w:val="95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4</w:t>
      </w:r>
      <w:r>
        <w:rPr>
          <w:color w:val="231F20"/>
          <w:w w:val="95"/>
        </w:rPr>
        <w:t>),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которая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дальнейшем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поможет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работе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подготовке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занятий.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Руководителю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обязательно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следует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познакомить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всех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участ-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ников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планом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студии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год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(или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по-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лугодие),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предупредить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ребят,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они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сразу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будут ставить спектакль, а к этому надо подго-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товиться. Ведь</w:t>
      </w:r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студента</w:t>
      </w:r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первого</w:t>
      </w:r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курса</w:t>
      </w:r>
      <w:r>
        <w:rPr>
          <w:color w:val="231F20"/>
          <w:w w:val="95"/>
        </w:rPr>
        <w:t xml:space="preserve"> меди-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0"/>
        </w:rPr>
        <w:t>цинского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1"/>
          <w:w w:val="90"/>
        </w:rPr>
        <w:t>института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1"/>
          <w:w w:val="90"/>
        </w:rPr>
        <w:t>отправляют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1"/>
          <w:w w:val="90"/>
        </w:rPr>
        <w:t>сразу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делать</w:t>
      </w:r>
    </w:p>
    <w:p w14:paraId="1CD35ED4" w14:textId="77777777" w:rsidR="00CE2DBF" w:rsidRDefault="00CE2DBF">
      <w:pPr>
        <w:spacing w:line="264" w:lineRule="auto"/>
        <w:jc w:val="right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726" w:space="40"/>
            <w:col w:w="6144"/>
          </w:cols>
        </w:sectPr>
      </w:pPr>
    </w:p>
    <w:p w14:paraId="73E9B51E" w14:textId="77777777" w:rsidR="00CE2DBF" w:rsidRDefault="0030329C">
      <w:pPr>
        <w:pStyle w:val="a3"/>
        <w:spacing w:before="105"/>
        <w:ind w:left="1133"/>
        <w:jc w:val="both"/>
      </w:pPr>
      <w:r>
        <w:rPr>
          <w:color w:val="231F20"/>
          <w:spacing w:val="-1"/>
          <w:w w:val="90"/>
        </w:rPr>
        <w:lastRenderedPageBreak/>
        <w:t>операцию,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его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сначала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обучают.</w:t>
      </w:r>
    </w:p>
    <w:p w14:paraId="67D63263" w14:textId="77777777" w:rsidR="00CE2DBF" w:rsidRDefault="0030329C">
      <w:pPr>
        <w:pStyle w:val="a3"/>
        <w:spacing w:before="31" w:line="264" w:lineRule="auto"/>
        <w:ind w:left="1133" w:right="2" w:firstLine="566"/>
        <w:jc w:val="both"/>
      </w:pPr>
      <w:r>
        <w:rPr>
          <w:color w:val="231F20"/>
          <w:w w:val="90"/>
        </w:rPr>
        <w:t>На первом занятии можно начинать вво-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дить свои традиции школьного театра. Напри-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мер, словарь театральных терминов. Предло-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жить ребятам закончить фразу «Театр – это…».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доске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зафиксировать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основные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формули-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ровки, а в заключении руководитель студии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приводит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различные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варианты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определения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слова «Театр». В театральном словаре студии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появляется первое слово с самостоятельно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составленным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определением.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60"/>
        </w:rPr>
        <w:t xml:space="preserve"> </w:t>
      </w:r>
      <w:r>
        <w:rPr>
          <w:color w:val="231F20"/>
          <w:w w:val="90"/>
        </w:rPr>
        <w:t>обязатель-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но составлять свои определения к разным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словам,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важно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одно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же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слово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участники студии понимали одинаково. Реко-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мендация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руководителям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чаще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обращаться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авторитетным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источникам.</w:t>
      </w:r>
    </w:p>
    <w:p w14:paraId="1F57EEC9" w14:textId="77777777" w:rsidR="00CE2DBF" w:rsidRDefault="0030329C">
      <w:pPr>
        <w:pStyle w:val="a3"/>
        <w:spacing w:before="20" w:line="264" w:lineRule="auto"/>
        <w:ind w:left="1133" w:firstLine="566"/>
        <w:jc w:val="both"/>
      </w:pPr>
      <w:r>
        <w:rPr>
          <w:color w:val="231F20"/>
          <w:spacing w:val="-1"/>
          <w:w w:val="95"/>
        </w:rPr>
        <w:t xml:space="preserve">На занятиях необходимо </w:t>
      </w:r>
      <w:r>
        <w:rPr>
          <w:color w:val="231F20"/>
          <w:w w:val="95"/>
        </w:rPr>
        <w:t>моделировать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комфортную </w:t>
      </w:r>
      <w:r>
        <w:rPr>
          <w:color w:val="231F20"/>
          <w:w w:val="95"/>
        </w:rPr>
        <w:t>творческую среду для общения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и раскрытия каждого ученика. Занятия во всех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возрастных группах начинаются с разминки 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упражнений, направленных на концентрацию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внимания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раскрепощение.</w:t>
      </w:r>
    </w:p>
    <w:p w14:paraId="0B70614D" w14:textId="77777777" w:rsidR="00CE2DBF" w:rsidRDefault="0030329C">
      <w:pPr>
        <w:pStyle w:val="a3"/>
        <w:spacing w:before="8" w:line="264" w:lineRule="auto"/>
        <w:ind w:left="1133" w:right="2" w:firstLine="566"/>
        <w:jc w:val="both"/>
      </w:pPr>
      <w:r>
        <w:rPr>
          <w:color w:val="231F20"/>
          <w:spacing w:val="-1"/>
          <w:w w:val="95"/>
        </w:rPr>
        <w:t xml:space="preserve">Репетиционные занятия </w:t>
      </w:r>
      <w:r>
        <w:rPr>
          <w:color w:val="231F20"/>
          <w:w w:val="95"/>
        </w:rPr>
        <w:t>органично 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редуются с играми, занятиями актерского тре-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нинга,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ритмопластикой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сценической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речью.</w:t>
      </w:r>
    </w:p>
    <w:p w14:paraId="71517700" w14:textId="77777777" w:rsidR="00CE2DBF" w:rsidRDefault="0030329C">
      <w:pPr>
        <w:spacing w:before="3" w:line="256" w:lineRule="auto"/>
        <w:ind w:left="1133" w:right="2" w:firstLine="566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Одной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из</w:t>
      </w:r>
      <w:r>
        <w:rPr>
          <w:rFonts w:ascii="Verdana" w:hAnsi="Verdana"/>
          <w:i/>
          <w:color w:val="231F20"/>
          <w:spacing w:val="-1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главных</w:t>
      </w:r>
      <w:r>
        <w:rPr>
          <w:rFonts w:ascii="Verdana" w:hAnsi="Verdana"/>
          <w:i/>
          <w:color w:val="231F20"/>
          <w:spacing w:val="-15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отличительных</w:t>
      </w:r>
      <w:r>
        <w:rPr>
          <w:rFonts w:ascii="Verdana" w:hAnsi="Verdana"/>
          <w:i/>
          <w:color w:val="231F20"/>
          <w:spacing w:val="-15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осо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бенностей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Вахтанговской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педагогической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 xml:space="preserve">методики является </w:t>
      </w:r>
      <w:r>
        <w:rPr>
          <w:rFonts w:ascii="Calibri" w:hAnsi="Calibri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w w:val="90"/>
          <w:sz w:val="24"/>
        </w:rPr>
        <w:t>Жёсткая последова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тельность освоения элементов актёрской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техники</w:t>
      </w:r>
      <w:r>
        <w:rPr>
          <w:rFonts w:ascii="Calibri" w:hAnsi="Calibri"/>
          <w:i/>
          <w:color w:val="231F20"/>
          <w:w w:val="95"/>
          <w:sz w:val="24"/>
        </w:rPr>
        <w:t>».</w:t>
      </w:r>
    </w:p>
    <w:p w14:paraId="5D4F2566" w14:textId="77777777" w:rsidR="00CE2DBF" w:rsidRDefault="0030329C">
      <w:pPr>
        <w:spacing w:line="252" w:lineRule="auto"/>
        <w:ind w:left="1133" w:right="2" w:firstLine="566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spacing w:val="-1"/>
          <w:w w:val="90"/>
          <w:sz w:val="24"/>
        </w:rPr>
        <w:t>Главная мысль методики</w:t>
      </w:r>
      <w:r>
        <w:rPr>
          <w:rFonts w:ascii="Calibri" w:hAnsi="Calibri"/>
          <w:i/>
          <w:color w:val="231F20"/>
          <w:spacing w:val="-1"/>
          <w:w w:val="90"/>
          <w:sz w:val="24"/>
        </w:rPr>
        <w:t>: «</w:t>
      </w:r>
      <w:r>
        <w:rPr>
          <w:rFonts w:ascii="Verdana" w:hAnsi="Verdana"/>
          <w:i/>
          <w:color w:val="231F20"/>
          <w:spacing w:val="-1"/>
          <w:w w:val="90"/>
          <w:sz w:val="24"/>
        </w:rPr>
        <w:t>От просто</w:t>
      </w:r>
      <w:r>
        <w:rPr>
          <w:rFonts w:ascii="Calibri" w:hAnsi="Calibri"/>
          <w:i/>
          <w:color w:val="231F20"/>
          <w:spacing w:val="-1"/>
          <w:w w:val="90"/>
          <w:sz w:val="24"/>
        </w:rPr>
        <w:t>-</w:t>
      </w:r>
      <w:r>
        <w:rPr>
          <w:rFonts w:ascii="Calibri" w:hAnsi="Calibri"/>
          <w:i/>
          <w:color w:val="231F20"/>
          <w:spacing w:val="-46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го</w:t>
      </w:r>
      <w:r>
        <w:rPr>
          <w:rFonts w:ascii="Verdana" w:hAnsi="Verdana"/>
          <w:i/>
          <w:color w:val="231F20"/>
          <w:spacing w:val="-7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к</w:t>
      </w:r>
      <w:r>
        <w:rPr>
          <w:rFonts w:ascii="Verdana" w:hAnsi="Verdana"/>
          <w:i/>
          <w:color w:val="231F20"/>
          <w:spacing w:val="-6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сложному</w:t>
      </w:r>
      <w:r>
        <w:rPr>
          <w:rFonts w:ascii="Calibri" w:hAnsi="Calibri"/>
          <w:i/>
          <w:color w:val="231F20"/>
          <w:w w:val="80"/>
          <w:sz w:val="24"/>
        </w:rPr>
        <w:t>!</w:t>
      </w:r>
      <w:r>
        <w:rPr>
          <w:rFonts w:ascii="Calibri" w:hAnsi="Calibri"/>
          <w:i/>
          <w:color w:val="231F20"/>
          <w:spacing w:val="19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Без</w:t>
      </w:r>
      <w:r>
        <w:rPr>
          <w:rFonts w:ascii="Verdana" w:hAnsi="Verdana"/>
          <w:i/>
          <w:color w:val="231F20"/>
          <w:spacing w:val="-6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спешки</w:t>
      </w:r>
      <w:r>
        <w:rPr>
          <w:rFonts w:ascii="Verdana" w:hAnsi="Verdana"/>
          <w:i/>
          <w:color w:val="231F20"/>
          <w:spacing w:val="-6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и</w:t>
      </w:r>
      <w:r>
        <w:rPr>
          <w:rFonts w:ascii="Verdana" w:hAnsi="Verdana"/>
          <w:i/>
          <w:color w:val="231F20"/>
          <w:spacing w:val="-6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больших</w:t>
      </w:r>
      <w:r>
        <w:rPr>
          <w:rFonts w:ascii="Verdana" w:hAnsi="Verdana"/>
          <w:i/>
          <w:color w:val="231F20"/>
          <w:spacing w:val="-9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скачков</w:t>
      </w:r>
      <w:r>
        <w:rPr>
          <w:rFonts w:ascii="Calibri" w:hAnsi="Calibri"/>
          <w:i/>
          <w:color w:val="231F20"/>
          <w:w w:val="80"/>
          <w:sz w:val="24"/>
        </w:rPr>
        <w:t>!</w:t>
      </w:r>
      <w:r>
        <w:rPr>
          <w:rFonts w:ascii="Calibri" w:hAnsi="Calibri"/>
          <w:i/>
          <w:color w:val="231F20"/>
          <w:spacing w:val="-4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Иного</w:t>
      </w:r>
      <w:r>
        <w:rPr>
          <w:rFonts w:ascii="Verdana" w:hAnsi="Verdana"/>
          <w:i/>
          <w:color w:val="231F20"/>
          <w:spacing w:val="-22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пути</w:t>
      </w:r>
      <w:r>
        <w:rPr>
          <w:rFonts w:ascii="Verdana" w:hAnsi="Verdana"/>
          <w:i/>
          <w:color w:val="231F20"/>
          <w:spacing w:val="-22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нет</w:t>
      </w:r>
      <w:r>
        <w:rPr>
          <w:rFonts w:ascii="Calibri" w:hAnsi="Calibri"/>
          <w:i/>
          <w:color w:val="231F20"/>
          <w:w w:val="90"/>
          <w:sz w:val="24"/>
        </w:rPr>
        <w:t>».</w:t>
      </w:r>
    </w:p>
    <w:p w14:paraId="405A9132" w14:textId="77777777" w:rsidR="00CE2DBF" w:rsidRDefault="0030329C">
      <w:pPr>
        <w:spacing w:line="264" w:lineRule="auto"/>
        <w:ind w:left="1133" w:right="2" w:firstLine="566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>Последовательный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ряд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элементов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школы не изменился в основе своей и сегодня</w:t>
      </w:r>
      <w:r>
        <w:rPr>
          <w:rFonts w:ascii="Verdana" w:hAnsi="Verdana"/>
          <w:i/>
          <w:color w:val="231F20"/>
          <w:spacing w:val="-65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более</w:t>
      </w:r>
      <w:r>
        <w:rPr>
          <w:rFonts w:ascii="Verdana" w:hAnsi="Verdana"/>
          <w:i/>
          <w:color w:val="231F20"/>
          <w:spacing w:val="-1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века</w:t>
      </w:r>
      <w:r>
        <w:rPr>
          <w:rFonts w:ascii="Verdana" w:hAnsi="Verdana"/>
          <w:i/>
          <w:color w:val="231F20"/>
          <w:spacing w:val="-1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спустя</w:t>
      </w:r>
      <w:r>
        <w:rPr>
          <w:rFonts w:ascii="Calibri" w:hAnsi="Calibri"/>
          <w:i/>
          <w:color w:val="231F20"/>
          <w:w w:val="85"/>
          <w:sz w:val="24"/>
        </w:rPr>
        <w:t>.</w:t>
      </w:r>
      <w:r>
        <w:rPr>
          <w:rFonts w:ascii="Calibri" w:hAnsi="Calibri"/>
          <w:i/>
          <w:color w:val="231F20"/>
          <w:spacing w:val="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Вот</w:t>
      </w:r>
      <w:r>
        <w:rPr>
          <w:rFonts w:ascii="Verdana" w:hAnsi="Verdana"/>
          <w:i/>
          <w:color w:val="231F20"/>
          <w:spacing w:val="-1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он</w:t>
      </w:r>
      <w:r>
        <w:rPr>
          <w:rFonts w:ascii="Calibri" w:hAnsi="Calibri"/>
          <w:i/>
          <w:color w:val="231F20"/>
          <w:w w:val="85"/>
          <w:sz w:val="24"/>
        </w:rPr>
        <w:t>:</w:t>
      </w:r>
    </w:p>
    <w:p w14:paraId="6D810E84" w14:textId="77777777" w:rsidR="00CE2DBF" w:rsidRDefault="0030329C">
      <w:pPr>
        <w:spacing w:line="289" w:lineRule="exact"/>
        <w:ind w:left="1700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а</w:t>
      </w:r>
      <w:r>
        <w:rPr>
          <w:rFonts w:ascii="Calibri" w:hAnsi="Calibri"/>
          <w:i/>
          <w:color w:val="231F20"/>
          <w:w w:val="85"/>
          <w:sz w:val="24"/>
        </w:rPr>
        <w:t>)</w:t>
      </w:r>
      <w:r>
        <w:rPr>
          <w:rFonts w:ascii="Calibri" w:hAnsi="Calibri"/>
          <w:i/>
          <w:color w:val="231F20"/>
          <w:spacing w:val="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внимание</w:t>
      </w:r>
      <w:r>
        <w:rPr>
          <w:rFonts w:ascii="Calibri" w:hAnsi="Calibri"/>
          <w:i/>
          <w:color w:val="231F20"/>
          <w:w w:val="85"/>
          <w:sz w:val="24"/>
        </w:rPr>
        <w:t>;</w:t>
      </w:r>
    </w:p>
    <w:p w14:paraId="0B16D89D" w14:textId="77777777" w:rsidR="00CE2DBF" w:rsidRDefault="0030329C">
      <w:pPr>
        <w:spacing w:before="10"/>
        <w:ind w:left="1700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б</w:t>
      </w:r>
      <w:r>
        <w:rPr>
          <w:rFonts w:ascii="Calibri" w:hAnsi="Calibri"/>
          <w:i/>
          <w:color w:val="231F20"/>
          <w:w w:val="85"/>
          <w:sz w:val="24"/>
        </w:rPr>
        <w:t>)</w:t>
      </w:r>
      <w:r>
        <w:rPr>
          <w:rFonts w:ascii="Calibri" w:hAnsi="Calibri"/>
          <w:i/>
          <w:color w:val="231F20"/>
          <w:spacing w:val="1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свобода</w:t>
      </w:r>
      <w:r>
        <w:rPr>
          <w:rFonts w:ascii="Verdana" w:hAnsi="Verdana"/>
          <w:i/>
          <w:color w:val="231F20"/>
          <w:spacing w:val="-1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мышц</w:t>
      </w:r>
      <w:r>
        <w:rPr>
          <w:rFonts w:ascii="Calibri" w:hAnsi="Calibri"/>
          <w:i/>
          <w:color w:val="231F20"/>
          <w:w w:val="85"/>
          <w:sz w:val="24"/>
        </w:rPr>
        <w:t>;</w:t>
      </w:r>
    </w:p>
    <w:p w14:paraId="0680BFDA" w14:textId="77777777" w:rsidR="00CE2DBF" w:rsidRDefault="0030329C">
      <w:pPr>
        <w:spacing w:before="14" w:line="252" w:lineRule="auto"/>
        <w:ind w:left="1133" w:right="132" w:firstLine="566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в</w:t>
      </w:r>
      <w:r>
        <w:rPr>
          <w:rFonts w:ascii="Calibri" w:hAnsi="Calibri"/>
          <w:i/>
          <w:color w:val="231F20"/>
          <w:w w:val="85"/>
          <w:sz w:val="24"/>
        </w:rPr>
        <w:t xml:space="preserve">) </w:t>
      </w:r>
      <w:r>
        <w:rPr>
          <w:rFonts w:ascii="Verdana" w:hAnsi="Verdana"/>
          <w:i/>
          <w:color w:val="231F20"/>
          <w:w w:val="85"/>
          <w:sz w:val="24"/>
        </w:rPr>
        <w:t>воображение и фантазия</w:t>
      </w:r>
      <w:r>
        <w:rPr>
          <w:rFonts w:ascii="Calibri" w:hAnsi="Calibri"/>
          <w:i/>
          <w:color w:val="231F20"/>
          <w:w w:val="85"/>
          <w:sz w:val="24"/>
        </w:rPr>
        <w:t xml:space="preserve">; </w:t>
      </w:r>
      <w:r>
        <w:rPr>
          <w:rFonts w:ascii="Verdana" w:hAnsi="Verdana"/>
          <w:i/>
          <w:color w:val="231F20"/>
          <w:w w:val="85"/>
          <w:sz w:val="24"/>
        </w:rPr>
        <w:t>предлага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емые</w:t>
      </w:r>
      <w:r>
        <w:rPr>
          <w:rFonts w:ascii="Verdana" w:hAnsi="Verdana"/>
          <w:i/>
          <w:color w:val="231F20"/>
          <w:spacing w:val="-2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обстоятельства</w:t>
      </w:r>
      <w:r>
        <w:rPr>
          <w:rFonts w:ascii="Calibri" w:hAnsi="Calibri"/>
          <w:i/>
          <w:color w:val="231F20"/>
          <w:w w:val="90"/>
          <w:sz w:val="24"/>
        </w:rPr>
        <w:t>;</w:t>
      </w:r>
    </w:p>
    <w:p w14:paraId="144CC63F" w14:textId="77777777" w:rsidR="00CE2DBF" w:rsidRDefault="0030329C">
      <w:pPr>
        <w:spacing w:line="305" w:lineRule="exact"/>
        <w:ind w:left="1700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г</w:t>
      </w:r>
      <w:r>
        <w:rPr>
          <w:rFonts w:ascii="Calibri" w:hAnsi="Calibri"/>
          <w:i/>
          <w:color w:val="231F20"/>
          <w:w w:val="85"/>
          <w:sz w:val="24"/>
        </w:rPr>
        <w:t>)</w:t>
      </w:r>
      <w:r>
        <w:rPr>
          <w:rFonts w:ascii="Calibri" w:hAnsi="Calibri"/>
          <w:i/>
          <w:color w:val="231F20"/>
          <w:spacing w:val="1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физическое</w:t>
      </w:r>
      <w:r>
        <w:rPr>
          <w:rFonts w:ascii="Verdana" w:hAnsi="Verdana"/>
          <w:i/>
          <w:color w:val="231F20"/>
          <w:spacing w:val="-1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самочувствие</w:t>
      </w:r>
      <w:r>
        <w:rPr>
          <w:rFonts w:ascii="Calibri" w:hAnsi="Calibri"/>
          <w:i/>
          <w:color w:val="231F20"/>
          <w:w w:val="85"/>
          <w:sz w:val="24"/>
        </w:rPr>
        <w:t>;</w:t>
      </w:r>
    </w:p>
    <w:p w14:paraId="605E0D44" w14:textId="77777777" w:rsidR="00CE2DBF" w:rsidRDefault="0030329C">
      <w:pPr>
        <w:spacing w:before="14" w:line="252" w:lineRule="auto"/>
        <w:ind w:left="1133" w:firstLine="566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>д</w:t>
      </w:r>
      <w:r>
        <w:rPr>
          <w:rFonts w:ascii="Calibri" w:hAnsi="Calibri"/>
          <w:i/>
          <w:color w:val="231F20"/>
          <w:w w:val="90"/>
          <w:sz w:val="24"/>
        </w:rPr>
        <w:t>)</w:t>
      </w:r>
      <w:r>
        <w:rPr>
          <w:rFonts w:ascii="Calibri" w:hAnsi="Calibri"/>
          <w:i/>
          <w:color w:val="231F20"/>
          <w:spacing w:val="8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перемена</w:t>
      </w:r>
      <w:r>
        <w:rPr>
          <w:rFonts w:ascii="Verdana" w:hAnsi="Verdana"/>
          <w:i/>
          <w:color w:val="231F20"/>
          <w:spacing w:val="28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отношения</w:t>
      </w:r>
      <w:r>
        <w:rPr>
          <w:rFonts w:ascii="Verdana" w:hAnsi="Verdana"/>
          <w:i/>
          <w:color w:val="231F20"/>
          <w:spacing w:val="29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к</w:t>
      </w:r>
      <w:r>
        <w:rPr>
          <w:rFonts w:ascii="Verdana" w:hAnsi="Verdana"/>
          <w:i/>
          <w:color w:val="231F20"/>
          <w:spacing w:val="30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предмету</w:t>
      </w:r>
      <w:r>
        <w:rPr>
          <w:rFonts w:ascii="Calibri" w:hAnsi="Calibri"/>
          <w:i/>
          <w:color w:val="231F20"/>
          <w:w w:val="90"/>
          <w:sz w:val="24"/>
        </w:rPr>
        <w:t>;</w:t>
      </w:r>
      <w:r>
        <w:rPr>
          <w:rFonts w:ascii="Calibri" w:hAnsi="Calibri"/>
          <w:i/>
          <w:color w:val="231F20"/>
          <w:spacing w:val="-46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перемена</w:t>
      </w:r>
      <w:r>
        <w:rPr>
          <w:rFonts w:ascii="Verdana" w:hAnsi="Verdana"/>
          <w:i/>
          <w:color w:val="231F20"/>
          <w:spacing w:val="-5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отношения</w:t>
      </w:r>
      <w:r>
        <w:rPr>
          <w:rFonts w:ascii="Verdana" w:hAnsi="Verdana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</w:t>
      </w:r>
      <w:r>
        <w:rPr>
          <w:rFonts w:ascii="Verdana" w:hAnsi="Verdana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месту</w:t>
      </w:r>
      <w:r>
        <w:rPr>
          <w:rFonts w:ascii="Verdana" w:hAnsi="Verdana"/>
          <w:i/>
          <w:color w:val="231F20"/>
          <w:spacing w:val="-1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действия</w:t>
      </w:r>
      <w:r>
        <w:rPr>
          <w:rFonts w:ascii="Calibri" w:hAnsi="Calibri"/>
          <w:i/>
          <w:color w:val="231F20"/>
          <w:w w:val="85"/>
          <w:sz w:val="24"/>
        </w:rPr>
        <w:t>;</w:t>
      </w:r>
    </w:p>
    <w:p w14:paraId="132FD441" w14:textId="77777777" w:rsidR="00CE2DBF" w:rsidRDefault="0030329C">
      <w:pPr>
        <w:spacing w:line="252" w:lineRule="auto"/>
        <w:ind w:left="1133" w:firstLine="566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е</w:t>
      </w:r>
      <w:r>
        <w:rPr>
          <w:rFonts w:ascii="Calibri" w:hAnsi="Calibri"/>
          <w:i/>
          <w:color w:val="231F20"/>
          <w:w w:val="85"/>
          <w:sz w:val="24"/>
        </w:rPr>
        <w:t>)</w:t>
      </w:r>
      <w:r>
        <w:rPr>
          <w:rFonts w:ascii="Calibri" w:hAnsi="Calibri"/>
          <w:i/>
          <w:color w:val="231F20"/>
          <w:spacing w:val="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сценическое</w:t>
      </w:r>
      <w:r>
        <w:rPr>
          <w:rFonts w:ascii="Verdana" w:hAnsi="Verdana"/>
          <w:i/>
          <w:color w:val="231F20"/>
          <w:spacing w:val="2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действие</w:t>
      </w:r>
      <w:r>
        <w:rPr>
          <w:rFonts w:ascii="Calibri" w:hAnsi="Calibri"/>
          <w:i/>
          <w:color w:val="231F20"/>
          <w:w w:val="85"/>
          <w:sz w:val="24"/>
        </w:rPr>
        <w:t>;</w:t>
      </w:r>
      <w:r>
        <w:rPr>
          <w:rFonts w:ascii="Calibri" w:hAnsi="Calibri"/>
          <w:i/>
          <w:color w:val="231F20"/>
          <w:spacing w:val="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сценическая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задача</w:t>
      </w:r>
      <w:r>
        <w:rPr>
          <w:rFonts w:ascii="Calibri" w:hAnsi="Calibri"/>
          <w:i/>
          <w:color w:val="231F20"/>
          <w:w w:val="95"/>
          <w:sz w:val="24"/>
        </w:rPr>
        <w:t>;</w:t>
      </w:r>
    </w:p>
    <w:p w14:paraId="2CEE8054" w14:textId="77777777" w:rsidR="00CE2DBF" w:rsidRDefault="0030329C">
      <w:pPr>
        <w:spacing w:line="305" w:lineRule="exact"/>
        <w:ind w:left="1700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>ж</w:t>
      </w:r>
      <w:r>
        <w:rPr>
          <w:rFonts w:ascii="Calibri" w:hAnsi="Calibri"/>
          <w:i/>
          <w:color w:val="231F20"/>
          <w:w w:val="90"/>
          <w:sz w:val="24"/>
        </w:rPr>
        <w:t>)</w:t>
      </w:r>
      <w:r>
        <w:rPr>
          <w:rFonts w:ascii="Calibri" w:hAnsi="Calibri"/>
          <w:i/>
          <w:color w:val="231F20"/>
          <w:spacing w:val="10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оценка</w:t>
      </w:r>
      <w:r>
        <w:rPr>
          <w:rFonts w:ascii="Verdana" w:hAnsi="Verdana"/>
          <w:i/>
          <w:color w:val="231F20"/>
          <w:spacing w:val="-17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факта</w:t>
      </w:r>
      <w:r>
        <w:rPr>
          <w:rFonts w:ascii="Calibri" w:hAnsi="Calibri"/>
          <w:i/>
          <w:color w:val="231F20"/>
          <w:w w:val="90"/>
          <w:sz w:val="24"/>
        </w:rPr>
        <w:t>;</w:t>
      </w:r>
    </w:p>
    <w:p w14:paraId="54BDF1A1" w14:textId="77777777" w:rsidR="00CE2DBF" w:rsidRDefault="0030329C">
      <w:pPr>
        <w:spacing w:before="104"/>
        <w:ind w:left="862"/>
        <w:jc w:val="both"/>
        <w:rPr>
          <w:rFonts w:ascii="Calibri" w:hAnsi="Calibri"/>
          <w:i/>
          <w:sz w:val="24"/>
        </w:rPr>
      </w:pPr>
      <w:r>
        <w:br w:type="column"/>
      </w:r>
      <w:r>
        <w:rPr>
          <w:rFonts w:ascii="Verdana" w:hAnsi="Verdana"/>
          <w:i/>
          <w:color w:val="231F20"/>
          <w:w w:val="85"/>
          <w:sz w:val="24"/>
        </w:rPr>
        <w:t>з</w:t>
      </w:r>
      <w:r>
        <w:rPr>
          <w:rFonts w:ascii="Calibri" w:hAnsi="Calibri"/>
          <w:i/>
          <w:color w:val="231F20"/>
          <w:w w:val="85"/>
          <w:sz w:val="24"/>
        </w:rPr>
        <w:t>)</w:t>
      </w:r>
      <w:r>
        <w:rPr>
          <w:rFonts w:ascii="Calibri" w:hAnsi="Calibri"/>
          <w:i/>
          <w:color w:val="231F20"/>
          <w:spacing w:val="3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перемена</w:t>
      </w:r>
      <w:r>
        <w:rPr>
          <w:rFonts w:ascii="Verdana" w:hAnsi="Verdana"/>
          <w:i/>
          <w:color w:val="231F20"/>
          <w:spacing w:val="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отношения</w:t>
      </w:r>
      <w:r>
        <w:rPr>
          <w:rFonts w:ascii="Verdana" w:hAnsi="Verdana"/>
          <w:i/>
          <w:color w:val="231F20"/>
          <w:spacing w:val="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</w:t>
      </w:r>
      <w:r>
        <w:rPr>
          <w:rFonts w:ascii="Verdana" w:hAnsi="Verdana"/>
          <w:i/>
          <w:color w:val="231F20"/>
          <w:spacing w:val="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партнёру</w:t>
      </w:r>
      <w:r>
        <w:rPr>
          <w:rFonts w:ascii="Calibri" w:hAnsi="Calibri"/>
          <w:i/>
          <w:color w:val="231F20"/>
          <w:w w:val="85"/>
          <w:sz w:val="24"/>
        </w:rPr>
        <w:t>;</w:t>
      </w:r>
    </w:p>
    <w:p w14:paraId="15EB8289" w14:textId="77777777" w:rsidR="00CE2DBF" w:rsidRDefault="0030329C">
      <w:pPr>
        <w:spacing w:before="14" w:line="252" w:lineRule="auto"/>
        <w:ind w:left="295" w:right="958" w:firstLine="567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0"/>
          <w:sz w:val="24"/>
        </w:rPr>
        <w:t>и</w:t>
      </w:r>
      <w:r>
        <w:rPr>
          <w:rFonts w:ascii="Calibri" w:hAnsi="Calibri"/>
          <w:i/>
          <w:color w:val="231F20"/>
          <w:w w:val="80"/>
          <w:sz w:val="24"/>
        </w:rPr>
        <w:t>)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 xml:space="preserve">сценическое общение </w:t>
      </w:r>
      <w:r>
        <w:rPr>
          <w:rFonts w:ascii="Calibri" w:hAnsi="Calibri"/>
          <w:i/>
          <w:color w:val="231F20"/>
          <w:w w:val="80"/>
          <w:sz w:val="24"/>
        </w:rPr>
        <w:t>–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сначала в ус</w:t>
      </w:r>
      <w:r>
        <w:rPr>
          <w:rFonts w:ascii="Calibri" w:hAnsi="Calibri"/>
          <w:i/>
          <w:color w:val="231F20"/>
          <w:w w:val="80"/>
          <w:sz w:val="24"/>
        </w:rPr>
        <w:t>-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ловиях органического молчания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а затем с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90"/>
          <w:sz w:val="24"/>
        </w:rPr>
        <w:t>импровизированным</w:t>
      </w:r>
      <w:r>
        <w:rPr>
          <w:rFonts w:ascii="Verdana" w:hAnsi="Verdana"/>
          <w:i/>
          <w:color w:val="231F20"/>
          <w:spacing w:val="-2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0"/>
          <w:sz w:val="24"/>
        </w:rPr>
        <w:t>текстом</w:t>
      </w:r>
      <w:r>
        <w:rPr>
          <w:rFonts w:ascii="Calibri" w:hAnsi="Calibri"/>
          <w:i/>
          <w:color w:val="231F20"/>
          <w:spacing w:val="-1"/>
          <w:w w:val="90"/>
          <w:sz w:val="24"/>
        </w:rPr>
        <w:t>.</w:t>
      </w:r>
    </w:p>
    <w:p w14:paraId="06FB7B78" w14:textId="77777777" w:rsidR="00CE2DBF" w:rsidRDefault="0030329C">
      <w:pPr>
        <w:spacing w:line="259" w:lineRule="auto"/>
        <w:ind w:left="295" w:right="961" w:firstLine="566"/>
        <w:jc w:val="both"/>
        <w:rPr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Важная черта данной последователь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ности</w:t>
      </w:r>
      <w:r>
        <w:rPr>
          <w:rFonts w:ascii="Verdana" w:hAnsi="Verdana"/>
          <w:i/>
          <w:color w:val="231F20"/>
          <w:spacing w:val="-6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за</w:t>
      </w:r>
      <w:r>
        <w:rPr>
          <w:rFonts w:ascii="Verdana" w:hAnsi="Verdana"/>
          <w:i/>
          <w:color w:val="231F20"/>
          <w:spacing w:val="-3"/>
          <w:w w:val="81"/>
          <w:sz w:val="24"/>
        </w:rPr>
        <w:t>к</w:t>
      </w:r>
      <w:r>
        <w:rPr>
          <w:rFonts w:ascii="Verdana" w:hAnsi="Verdana"/>
          <w:i/>
          <w:color w:val="231F20"/>
          <w:w w:val="80"/>
          <w:sz w:val="24"/>
        </w:rPr>
        <w:t>лючена</w:t>
      </w:r>
      <w:r>
        <w:rPr>
          <w:rFonts w:ascii="Verdana" w:hAnsi="Verdana"/>
          <w:i/>
          <w:color w:val="231F20"/>
          <w:spacing w:val="-6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6"/>
          <w:sz w:val="24"/>
        </w:rPr>
        <w:t xml:space="preserve"> </w:t>
      </w:r>
      <w:r>
        <w:rPr>
          <w:rFonts w:ascii="Verdana" w:hAnsi="Verdana"/>
          <w:i/>
          <w:color w:val="231F20"/>
          <w:w w:val="108"/>
          <w:sz w:val="24"/>
        </w:rPr>
        <w:t>том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24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что</w:t>
      </w:r>
      <w:r>
        <w:rPr>
          <w:rFonts w:ascii="Verdana" w:hAnsi="Verdana"/>
          <w:i/>
          <w:color w:val="231F20"/>
          <w:spacing w:val="-6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7"/>
          <w:sz w:val="24"/>
        </w:rPr>
        <w:t>кажды</w:t>
      </w:r>
      <w:r>
        <w:rPr>
          <w:rFonts w:ascii="Verdana" w:hAnsi="Verdana"/>
          <w:i/>
          <w:color w:val="231F20"/>
          <w:w w:val="87"/>
          <w:sz w:val="24"/>
        </w:rPr>
        <w:t>й</w:t>
      </w:r>
      <w:r>
        <w:rPr>
          <w:rFonts w:ascii="Verdana" w:hAnsi="Verdana"/>
          <w:i/>
          <w:color w:val="231F20"/>
          <w:spacing w:val="-6"/>
          <w:sz w:val="24"/>
        </w:rPr>
        <w:t xml:space="preserve"> </w:t>
      </w:r>
      <w:r>
        <w:rPr>
          <w:rFonts w:ascii="Verdana" w:hAnsi="Verdana"/>
          <w:i/>
          <w:color w:val="231F20"/>
          <w:w w:val="79"/>
          <w:sz w:val="24"/>
        </w:rPr>
        <w:t>след</w:t>
      </w:r>
      <w:r>
        <w:rPr>
          <w:rFonts w:ascii="Verdana" w:hAnsi="Verdana"/>
          <w:i/>
          <w:color w:val="231F20"/>
          <w:spacing w:val="-3"/>
          <w:w w:val="79"/>
          <w:sz w:val="24"/>
        </w:rPr>
        <w:t>у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w w:val="90"/>
          <w:sz w:val="24"/>
        </w:rPr>
        <w:t>ющий элемент актёрского мастерства как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бы вбирает в себя все предыдущие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 xml:space="preserve">причём </w:t>
      </w:r>
      <w:r>
        <w:rPr>
          <w:rFonts w:ascii="Calibri" w:hAnsi="Calibri"/>
          <w:i/>
          <w:color w:val="231F20"/>
          <w:w w:val="80"/>
          <w:sz w:val="24"/>
        </w:rPr>
        <w:t>–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 требуя долгих словесных объяснений</w:t>
      </w:r>
      <w:r>
        <w:rPr>
          <w:rFonts w:ascii="Calibri" w:hAnsi="Calibri"/>
          <w:i/>
          <w:color w:val="231F20"/>
          <w:w w:val="85"/>
          <w:sz w:val="24"/>
        </w:rPr>
        <w:t xml:space="preserve">» </w:t>
      </w:r>
      <w:r>
        <w:rPr>
          <w:color w:val="231F20"/>
          <w:w w:val="85"/>
          <w:sz w:val="24"/>
        </w:rPr>
        <w:t>–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95"/>
          <w:sz w:val="24"/>
        </w:rPr>
        <w:t>так написано в книге П.Е. Любимцева «Вах-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тангов продолжается!», и так обучаются сту-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денты первого курса Театрального института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им.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Б.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Щукина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течение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всего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года.</w:t>
      </w:r>
    </w:p>
    <w:p w14:paraId="78BC58D2" w14:textId="77777777" w:rsidR="00CE2DBF" w:rsidRDefault="0030329C">
      <w:pPr>
        <w:pStyle w:val="a3"/>
        <w:spacing w:line="264" w:lineRule="auto"/>
        <w:ind w:left="295" w:right="961" w:firstLine="566"/>
        <w:jc w:val="both"/>
      </w:pPr>
      <w:r>
        <w:rPr>
          <w:color w:val="231F20"/>
          <w:w w:val="90"/>
        </w:rPr>
        <w:t>Первые занятия следует организовывать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по «смешанному» принципу: часть времени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уделять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тренингам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(лучше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всего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коллектив-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ным), часть – работе над предстоящим спекта-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клем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(мероприятием).</w:t>
      </w:r>
    </w:p>
    <w:p w14:paraId="6CA87343" w14:textId="77777777" w:rsidR="00CE2DBF" w:rsidRDefault="0030329C">
      <w:pPr>
        <w:pStyle w:val="a3"/>
        <w:spacing w:before="4" w:line="264" w:lineRule="auto"/>
        <w:ind w:left="295" w:right="961" w:firstLine="566"/>
        <w:jc w:val="both"/>
      </w:pPr>
      <w:r>
        <w:rPr>
          <w:color w:val="231F20"/>
          <w:w w:val="90"/>
        </w:rPr>
        <w:t>При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подготовке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занятию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педагогу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необ-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ходимо:</w:t>
      </w:r>
    </w:p>
    <w:p w14:paraId="155ABEAA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59" w:line="264" w:lineRule="auto"/>
        <w:ind w:left="862" w:right="1466"/>
        <w:jc w:val="both"/>
        <w:rPr>
          <w:sz w:val="24"/>
        </w:rPr>
      </w:pPr>
      <w:r>
        <w:rPr>
          <w:color w:val="231F20"/>
          <w:w w:val="90"/>
          <w:sz w:val="24"/>
        </w:rPr>
        <w:t>сформулировать определения темы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занятия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основных</w:t>
      </w:r>
      <w:r>
        <w:rPr>
          <w:color w:val="231F20"/>
          <w:spacing w:val="-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понятий;</w:t>
      </w:r>
    </w:p>
    <w:p w14:paraId="555133D5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173"/>
        <w:ind w:left="862" w:hanging="228"/>
        <w:rPr>
          <w:sz w:val="24"/>
        </w:rPr>
      </w:pPr>
      <w:r>
        <w:rPr>
          <w:color w:val="231F20"/>
          <w:w w:val="90"/>
          <w:sz w:val="24"/>
        </w:rPr>
        <w:t>определить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цель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задачи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занятия;</w:t>
      </w:r>
    </w:p>
    <w:p w14:paraId="273E5570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201"/>
        <w:ind w:left="862" w:hanging="228"/>
        <w:rPr>
          <w:sz w:val="24"/>
        </w:rPr>
      </w:pPr>
      <w:r>
        <w:rPr>
          <w:color w:val="231F20"/>
          <w:w w:val="90"/>
          <w:sz w:val="24"/>
        </w:rPr>
        <w:t>спланировать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учебный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материал</w:t>
      </w:r>
    </w:p>
    <w:p w14:paraId="1D60621C" w14:textId="77777777" w:rsidR="00CE2DBF" w:rsidRDefault="0030329C">
      <w:pPr>
        <w:pStyle w:val="a3"/>
        <w:spacing w:before="30" w:line="264" w:lineRule="auto"/>
        <w:ind w:left="862" w:right="2232"/>
      </w:pPr>
      <w:r>
        <w:rPr>
          <w:color w:val="231F20"/>
          <w:spacing w:val="-1"/>
          <w:w w:val="90"/>
        </w:rPr>
        <w:t xml:space="preserve">(выстроить </w:t>
      </w:r>
      <w:r>
        <w:rPr>
          <w:color w:val="231F20"/>
          <w:w w:val="90"/>
        </w:rPr>
        <w:t>учебные задания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 соответствии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с принципом</w:t>
      </w:r>
    </w:p>
    <w:p w14:paraId="15A09D66" w14:textId="77777777" w:rsidR="00CE2DBF" w:rsidRDefault="0030329C">
      <w:pPr>
        <w:pStyle w:val="a3"/>
        <w:spacing w:before="3" w:line="264" w:lineRule="auto"/>
        <w:ind w:left="862" w:right="1126"/>
      </w:pPr>
      <w:r>
        <w:rPr>
          <w:color w:val="231F20"/>
          <w:spacing w:val="-1"/>
          <w:w w:val="90"/>
        </w:rPr>
        <w:t>«от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простого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к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сложному»,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подобрать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85"/>
        </w:rPr>
        <w:t>литературу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по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теме);</w:t>
      </w:r>
    </w:p>
    <w:p w14:paraId="4DC301A2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172"/>
        <w:ind w:left="862" w:hanging="228"/>
        <w:rPr>
          <w:sz w:val="24"/>
        </w:rPr>
      </w:pPr>
      <w:r>
        <w:rPr>
          <w:color w:val="231F20"/>
          <w:w w:val="90"/>
          <w:sz w:val="24"/>
        </w:rPr>
        <w:t>постараться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найти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«изюминки»</w:t>
      </w:r>
    </w:p>
    <w:p w14:paraId="4D228ACD" w14:textId="77777777" w:rsidR="00CE2DBF" w:rsidRDefault="0030329C">
      <w:pPr>
        <w:pStyle w:val="a3"/>
        <w:spacing w:before="31" w:line="264" w:lineRule="auto"/>
        <w:ind w:left="862" w:right="364"/>
      </w:pPr>
      <w:r>
        <w:rPr>
          <w:color w:val="231F20"/>
          <w:w w:val="90"/>
        </w:rPr>
        <w:t>к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каждому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занятию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то,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вызовет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удивление,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изумление,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восторг</w:t>
      </w:r>
    </w:p>
    <w:p w14:paraId="4133CA57" w14:textId="77777777" w:rsidR="00CE2DBF" w:rsidRDefault="0030329C">
      <w:pPr>
        <w:pStyle w:val="a3"/>
        <w:spacing w:before="2" w:line="264" w:lineRule="auto"/>
        <w:ind w:left="862" w:right="1126" w:hanging="1"/>
      </w:pPr>
      <w:r>
        <w:rPr>
          <w:color w:val="231F20"/>
          <w:spacing w:val="-1"/>
          <w:w w:val="90"/>
        </w:rPr>
        <w:t xml:space="preserve">(это может быть интересный </w:t>
      </w:r>
      <w:r>
        <w:rPr>
          <w:color w:val="231F20"/>
          <w:w w:val="90"/>
        </w:rPr>
        <w:t>факт,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неожиданное открытие, нестандартный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подход к уже известному, красивая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короткая увлекательная или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трогательная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история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др.);</w:t>
      </w:r>
    </w:p>
    <w:p w14:paraId="7AE64CB6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177" w:line="264" w:lineRule="auto"/>
        <w:ind w:left="862" w:right="1118"/>
        <w:rPr>
          <w:sz w:val="24"/>
        </w:rPr>
      </w:pPr>
      <w:r>
        <w:rPr>
          <w:color w:val="231F20"/>
          <w:w w:val="90"/>
          <w:sz w:val="24"/>
        </w:rPr>
        <w:t>продумать</w:t>
      </w:r>
      <w:r>
        <w:rPr>
          <w:color w:val="231F20"/>
          <w:spacing w:val="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форму</w:t>
      </w:r>
      <w:r>
        <w:rPr>
          <w:color w:val="231F20"/>
          <w:spacing w:val="1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организации</w:t>
      </w:r>
      <w:r>
        <w:rPr>
          <w:color w:val="231F20"/>
          <w:spacing w:val="1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занятия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 xml:space="preserve">(в какой </w:t>
      </w:r>
      <w:r>
        <w:rPr>
          <w:color w:val="231F20"/>
          <w:w w:val="90"/>
          <w:sz w:val="24"/>
        </w:rPr>
        <w:t>последовательности будет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организована работа с отобранным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материалом, как будет осуществлена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85"/>
          <w:sz w:val="24"/>
        </w:rPr>
        <w:t>смена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видов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деятельности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т.п.);</w:t>
      </w:r>
    </w:p>
    <w:p w14:paraId="7019CB8A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177" w:line="264" w:lineRule="auto"/>
        <w:ind w:left="862" w:right="1964"/>
        <w:rPr>
          <w:sz w:val="24"/>
        </w:rPr>
      </w:pPr>
      <w:r>
        <w:rPr>
          <w:color w:val="231F20"/>
          <w:w w:val="90"/>
          <w:sz w:val="24"/>
        </w:rPr>
        <w:t>спланировать</w:t>
      </w:r>
      <w:r>
        <w:rPr>
          <w:color w:val="231F20"/>
          <w:spacing w:val="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формы</w:t>
      </w:r>
      <w:r>
        <w:rPr>
          <w:color w:val="231F20"/>
          <w:spacing w:val="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контроля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85"/>
          <w:sz w:val="24"/>
        </w:rPr>
        <w:t>за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деятельностью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детей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(что</w:t>
      </w:r>
    </w:p>
    <w:p w14:paraId="28A25CDA" w14:textId="77777777" w:rsidR="00CE2DBF" w:rsidRDefault="00CE2DBF">
      <w:pPr>
        <w:spacing w:line="264" w:lineRule="auto"/>
        <w:rPr>
          <w:sz w:val="24"/>
        </w:rPr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872" w:space="40"/>
            <w:col w:w="5998"/>
          </w:cols>
        </w:sectPr>
      </w:pPr>
    </w:p>
    <w:p w14:paraId="77D0EA70" w14:textId="77777777" w:rsidR="00CE2DBF" w:rsidRDefault="0030329C">
      <w:pPr>
        <w:pStyle w:val="a3"/>
        <w:spacing w:before="105" w:line="264" w:lineRule="auto"/>
        <w:ind w:left="1530" w:right="75"/>
      </w:pPr>
      <w:r>
        <w:rPr>
          <w:color w:val="231F20"/>
          <w:w w:val="90"/>
        </w:rPr>
        <w:lastRenderedPageBreak/>
        <w:t>контролировать, как контролировать,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0"/>
        </w:rPr>
        <w:t>как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>использовать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результаты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контроля).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0"/>
        </w:rPr>
        <w:t>Необходимо помнить: чем чаще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контролируется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всех,</w:t>
      </w:r>
    </w:p>
    <w:p w14:paraId="24BEC353" w14:textId="77777777" w:rsidR="00CE2DBF" w:rsidRDefault="0030329C">
      <w:pPr>
        <w:pStyle w:val="a3"/>
        <w:spacing w:before="6" w:line="264" w:lineRule="auto"/>
        <w:ind w:left="1530" w:right="178"/>
      </w:pPr>
      <w:r>
        <w:rPr>
          <w:color w:val="231F20"/>
          <w:w w:val="90"/>
        </w:rPr>
        <w:t>тем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легче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увидеть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типичные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ошибки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spacing w:val="-1"/>
          <w:w w:val="90"/>
        </w:rPr>
        <w:t>или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затруднения;</w:t>
      </w:r>
    </w:p>
    <w:p w14:paraId="45580BB6" w14:textId="77777777" w:rsidR="00CE2DBF" w:rsidRDefault="0030329C">
      <w:pPr>
        <w:pStyle w:val="a5"/>
        <w:numPr>
          <w:ilvl w:val="1"/>
          <w:numId w:val="4"/>
        </w:numPr>
        <w:tabs>
          <w:tab w:val="left" w:pos="1531"/>
        </w:tabs>
        <w:spacing w:before="173" w:line="264" w:lineRule="auto"/>
        <w:rPr>
          <w:sz w:val="24"/>
        </w:rPr>
      </w:pPr>
      <w:r>
        <w:rPr>
          <w:color w:val="231F20"/>
          <w:w w:val="90"/>
          <w:sz w:val="24"/>
        </w:rPr>
        <w:t>подготовить оборудование (составить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список необходимых учебных пособий,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реквизита,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проверить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рабочее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состояние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технических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средств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аппаратуры).</w:t>
      </w:r>
    </w:p>
    <w:p w14:paraId="5DC626AC" w14:textId="77777777" w:rsidR="00CE2DBF" w:rsidRDefault="0030329C">
      <w:pPr>
        <w:pStyle w:val="a3"/>
        <w:spacing w:before="118" w:line="264" w:lineRule="auto"/>
        <w:ind w:left="963" w:firstLine="566"/>
        <w:jc w:val="both"/>
      </w:pPr>
      <w:r>
        <w:rPr>
          <w:color w:val="231F20"/>
          <w:w w:val="95"/>
        </w:rPr>
        <w:t>Чтобы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учащиеся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потеряли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интерес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занятиям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школьном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театре,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планиро-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5"/>
        </w:rPr>
        <w:t>вании важно уделять время играм, познава-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тельно-развлекательным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программам,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меро-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приятиям,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поспособствуют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сплочению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коллектива.</w:t>
      </w:r>
    </w:p>
    <w:p w14:paraId="15C6815C" w14:textId="77777777" w:rsidR="00CE2DBF" w:rsidRDefault="0030329C">
      <w:pPr>
        <w:pStyle w:val="a3"/>
        <w:spacing w:before="8" w:line="264" w:lineRule="auto"/>
        <w:ind w:left="963" w:firstLine="566"/>
        <w:jc w:val="both"/>
      </w:pPr>
      <w:r>
        <w:rPr>
          <w:color w:val="231F20"/>
          <w:w w:val="90"/>
        </w:rPr>
        <w:t>Стремление к игре, к актерству присуще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всем детям. Потребность ребенка в игровом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поведении, способность «входить» в приду-</w:t>
      </w:r>
      <w:r>
        <w:rPr>
          <w:color w:val="231F20"/>
          <w:w w:val="95"/>
        </w:rPr>
        <w:t xml:space="preserve"> </w:t>
      </w:r>
      <w:r>
        <w:rPr>
          <w:color w:val="231F20"/>
          <w:w w:val="90"/>
        </w:rPr>
        <w:t>манные только им предлагаемые обстоятель-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ства, обусловлены особым видением мира.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А,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известно,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где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есть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игра,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там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есть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фанта-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зия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творчество.</w:t>
      </w:r>
    </w:p>
    <w:p w14:paraId="7B5D56F9" w14:textId="77777777" w:rsidR="00CE2DBF" w:rsidRDefault="0030329C">
      <w:pPr>
        <w:pStyle w:val="a3"/>
        <w:spacing w:before="10" w:line="264" w:lineRule="auto"/>
        <w:ind w:left="963" w:firstLine="566"/>
        <w:jc w:val="both"/>
      </w:pPr>
      <w:r>
        <w:rPr>
          <w:color w:val="231F20"/>
          <w:w w:val="90"/>
        </w:rPr>
        <w:t>Задача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руководителя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школьного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постараться сделать так, чтобы его занятия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были максимально яркими, эмоционально-на-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сыщенными,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процесс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поло-</w:t>
      </w:r>
    </w:p>
    <w:p w14:paraId="46DE8345" w14:textId="77777777" w:rsidR="00CE2DBF" w:rsidRDefault="0030329C">
      <w:pPr>
        <w:pStyle w:val="a3"/>
        <w:spacing w:before="105" w:line="264" w:lineRule="auto"/>
        <w:ind w:left="299" w:right="1131"/>
        <w:jc w:val="both"/>
      </w:pPr>
      <w:r>
        <w:br w:type="column"/>
      </w:r>
      <w:r>
        <w:rPr>
          <w:color w:val="231F20"/>
          <w:w w:val="90"/>
        </w:rPr>
        <w:t>жительно влиял на развитие эмоционального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интеллекта, характера, на формирование ми-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ровоззрения школьника, раскрывая его твор-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ческие способности и подчеркивая индивиду-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альность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каждого.</w:t>
      </w:r>
    </w:p>
    <w:p w14:paraId="615ECECC" w14:textId="77777777" w:rsidR="00CE2DBF" w:rsidRDefault="0030329C">
      <w:pPr>
        <w:pStyle w:val="a3"/>
        <w:spacing w:before="7" w:line="264" w:lineRule="auto"/>
        <w:ind w:left="299" w:right="1130" w:firstLine="566"/>
        <w:jc w:val="both"/>
      </w:pPr>
      <w:r>
        <w:rPr>
          <w:color w:val="231F20"/>
          <w:w w:val="90"/>
        </w:rPr>
        <w:t>Все дети разные, все приходят в школь-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ный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театр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разной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степенью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подготовленности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 разным набором умений – а значит, каждый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требует отдельного внимания и поощрения, 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первую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очередь,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индивидуальный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рост,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выполнение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общих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нормативов.</w:t>
      </w:r>
    </w:p>
    <w:p w14:paraId="0D30550F" w14:textId="77777777" w:rsidR="00CE2DBF" w:rsidRDefault="0030329C">
      <w:pPr>
        <w:pStyle w:val="a3"/>
        <w:spacing w:before="8" w:line="264" w:lineRule="auto"/>
        <w:ind w:left="299" w:right="1129" w:firstLine="566"/>
        <w:jc w:val="both"/>
      </w:pPr>
      <w:r>
        <w:rPr>
          <w:color w:val="231F20"/>
          <w:w w:val="90"/>
        </w:rPr>
        <w:t>По усмотрению руководителя успехи об-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учающихся на занятии можно отмечать. Де-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лать это не классическим методом (в виде пя-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тибалльной системы), а методом поощрения.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Заранее подготовить, а на занятиях раздавать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наклейки с надписями: «Молодец!», «Про-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рыв!»,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«Браво!»,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«За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активность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занятиях»,</w:t>
      </w:r>
    </w:p>
    <w:p w14:paraId="123BD7F9" w14:textId="77777777" w:rsidR="00CE2DBF" w:rsidRDefault="0030329C">
      <w:pPr>
        <w:pStyle w:val="a3"/>
        <w:spacing w:before="10"/>
        <w:ind w:left="299"/>
        <w:jc w:val="both"/>
      </w:pPr>
      <w:r>
        <w:rPr>
          <w:color w:val="231F20"/>
          <w:w w:val="90"/>
        </w:rPr>
        <w:t>«За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успехи,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достигнутые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личном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развитии»,</w:t>
      </w:r>
    </w:p>
    <w:p w14:paraId="1CD935CA" w14:textId="77777777" w:rsidR="00CE2DBF" w:rsidRDefault="0030329C">
      <w:pPr>
        <w:pStyle w:val="a3"/>
        <w:spacing w:before="30" w:line="264" w:lineRule="auto"/>
        <w:ind w:left="299" w:right="1131"/>
        <w:jc w:val="both"/>
      </w:pPr>
      <w:r>
        <w:rPr>
          <w:color w:val="231F20"/>
          <w:w w:val="90"/>
        </w:rPr>
        <w:t>«За классную идею» или придумать свою си-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стему поощрения. Обратная связь дает ре-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бятам хороший стимул для дальнейших дей-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</w:rPr>
        <w:t>ствий.</w:t>
      </w:r>
    </w:p>
    <w:p w14:paraId="53F1410D" w14:textId="77777777" w:rsidR="00CE2DBF" w:rsidRDefault="0030329C">
      <w:pPr>
        <w:pStyle w:val="a3"/>
        <w:spacing w:before="5" w:line="264" w:lineRule="auto"/>
        <w:ind w:left="299" w:right="1131" w:firstLine="567"/>
        <w:jc w:val="both"/>
      </w:pPr>
      <w:r>
        <w:rPr>
          <w:color w:val="231F20"/>
          <w:w w:val="95"/>
        </w:rPr>
        <w:t>Система оценивания в школьном теа-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тре – это соревнование только с самим со-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бой!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Нельзя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сравнивать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победы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двух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учеников,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нужно сравнивать насколько вырос конкретно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каждый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ученик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сравнению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собой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же.</w:t>
      </w:r>
    </w:p>
    <w:p w14:paraId="6959722D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698" w:space="40"/>
            <w:col w:w="6172"/>
          </w:cols>
        </w:sectPr>
      </w:pPr>
    </w:p>
    <w:p w14:paraId="277E1C1D" w14:textId="77777777" w:rsidR="00CE2DBF" w:rsidRDefault="00CE2DBF">
      <w:pPr>
        <w:pStyle w:val="a3"/>
        <w:rPr>
          <w:sz w:val="20"/>
        </w:rPr>
      </w:pPr>
    </w:p>
    <w:p w14:paraId="2C09505D" w14:textId="77777777" w:rsidR="00CE2DBF" w:rsidRDefault="00CE2DBF">
      <w:pPr>
        <w:pStyle w:val="a3"/>
        <w:spacing w:before="10"/>
        <w:rPr>
          <w:sz w:val="18"/>
        </w:rPr>
      </w:pPr>
    </w:p>
    <w:p w14:paraId="7C5CD2BA" w14:textId="407C870C" w:rsidR="00CE2DBF" w:rsidRDefault="0030329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3E015A" wp14:editId="54183A2C">
                <wp:extent cx="3618230" cy="540385"/>
                <wp:effectExtent l="0" t="4445" r="1270" b="0"/>
                <wp:docPr id="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8230" cy="540385"/>
                          <a:chOff x="0" y="0"/>
                          <a:chExt cx="5698" cy="851"/>
                        </a:xfrm>
                      </wpg:grpSpPr>
                      <wps:wsp>
                        <wps:cNvPr id="2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98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9A32E" w14:textId="77777777" w:rsidR="00CE2DBF" w:rsidRDefault="0030329C">
                              <w:pPr>
                                <w:spacing w:before="257"/>
                                <w:ind w:left="1531"/>
                                <w:rPr>
                                  <w:rFonts w:ascii="Verdana" w:hAnsi="Verdana"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0"/>
                                  <w:sz w:val="24"/>
                                </w:rPr>
                                <w:t>РЕФЛЕКСИЯ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E015A" id="Group 17" o:spid="_x0000_s1047" style="width:284.9pt;height:42.55pt;mso-position-horizontal-relative:char;mso-position-vertical-relative:line" coordsize="5698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">
                <v:rect id="Rectangle 19" o:spid="_x0000_s1048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" fillcolor="#c11a29" stroked="f"/>
                <v:shape id="Text Box 18" o:spid="_x0000_s1049" type="#_x0000_t202" style="position:absolute;width:569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AA9A32E" w14:textId="77777777" w:rsidR="00CE2DBF" w:rsidRDefault="0030329C">
                        <w:pPr>
                          <w:spacing w:before="257"/>
                          <w:ind w:left="1531"/>
                          <w:rPr>
                            <w:rFonts w:ascii="Verdana" w:hAnsi="Verdana"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0"/>
                            <w:sz w:val="24"/>
                          </w:rPr>
                          <w:t>РЕФЛЕКСИЯ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0D2CB3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64787DB5" w14:textId="77777777" w:rsidR="00CE2DBF" w:rsidRDefault="0030329C">
      <w:pPr>
        <w:pStyle w:val="a3"/>
        <w:spacing w:before="24" w:line="264" w:lineRule="auto"/>
        <w:ind w:left="963" w:firstLine="567"/>
        <w:jc w:val="both"/>
      </w:pPr>
      <w:r>
        <w:rPr>
          <w:color w:val="231F20"/>
          <w:spacing w:val="-1"/>
          <w:w w:val="95"/>
        </w:rPr>
        <w:t xml:space="preserve">Рефлексия — способность </w:t>
      </w:r>
      <w:r>
        <w:rPr>
          <w:color w:val="231F20"/>
          <w:w w:val="95"/>
        </w:rPr>
        <w:t>сознательно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обращать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внимание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свои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мысли,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эмоции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и поведение, оценивать принятые решения 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перспективы. Термин произошел от латинско-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го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слова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«reflectio»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—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«отражение».</w:t>
      </w:r>
    </w:p>
    <w:p w14:paraId="7D7B68CF" w14:textId="77777777" w:rsidR="00CE2DBF" w:rsidRDefault="0030329C">
      <w:pPr>
        <w:pStyle w:val="a3"/>
        <w:spacing w:before="7" w:line="264" w:lineRule="auto"/>
        <w:ind w:left="963" w:firstLine="566"/>
        <w:jc w:val="both"/>
      </w:pPr>
      <w:r>
        <w:rPr>
          <w:color w:val="231F20"/>
          <w:w w:val="90"/>
        </w:rPr>
        <w:t>Принципиальное значение имеет прове-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дение экспресс-рефлексии после каждого за-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нятия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итогам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нескольких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занятий.</w:t>
      </w:r>
    </w:p>
    <w:p w14:paraId="0270C829" w14:textId="77777777" w:rsidR="00CE2DBF" w:rsidRDefault="0030329C">
      <w:pPr>
        <w:pStyle w:val="a3"/>
        <w:spacing w:before="4" w:line="264" w:lineRule="auto"/>
        <w:ind w:left="963" w:firstLine="566"/>
        <w:jc w:val="both"/>
      </w:pPr>
      <w:r>
        <w:rPr>
          <w:color w:val="231F20"/>
          <w:spacing w:val="-1"/>
          <w:w w:val="95"/>
        </w:rPr>
        <w:t>Самоанализ своей деятельности воспи-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тывает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детей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чувство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ответственности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за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вы-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полненную работу, и в случае успеха или неу-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дачи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они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приобретают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навык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искать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причины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самом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себе.</w:t>
      </w:r>
    </w:p>
    <w:p w14:paraId="3BBB8338" w14:textId="77777777" w:rsidR="00CE2DBF" w:rsidRDefault="0030329C">
      <w:pPr>
        <w:pStyle w:val="a3"/>
        <w:spacing w:before="7"/>
        <w:ind w:left="1530"/>
        <w:jc w:val="both"/>
      </w:pPr>
      <w:r>
        <w:rPr>
          <w:color w:val="231F20"/>
          <w:spacing w:val="-1"/>
          <w:w w:val="95"/>
        </w:rPr>
        <w:t>Подводя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итог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своей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работы,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ребята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вы-</w:t>
      </w:r>
    </w:p>
    <w:p w14:paraId="23A5C946" w14:textId="77777777" w:rsidR="00CE2DBF" w:rsidRDefault="0030329C">
      <w:pPr>
        <w:pStyle w:val="a3"/>
        <w:spacing w:before="23" w:line="264" w:lineRule="auto"/>
        <w:ind w:left="299" w:right="1131"/>
        <w:jc w:val="both"/>
      </w:pPr>
      <w:r>
        <w:br w:type="column"/>
      </w:r>
      <w:r>
        <w:rPr>
          <w:color w:val="231F20"/>
          <w:w w:val="95"/>
        </w:rPr>
        <w:lastRenderedPageBreak/>
        <w:t>сказываются – что понравилось, что нового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узнал, чему научился, что не получилось, над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чем нужно еще поработать, что чувствовал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время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игры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тренинга,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сравнивая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свои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ожидания до занятия и реальные результаты,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как изменились ощущения и т.п. Обязательно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надо выслушать каждого ребёнка! Уважитель-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но относиться к мнению и чувствам выступаю-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щего. Нельзя перебивать и критиковать высту-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пающего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время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сообщения.</w:t>
      </w:r>
    </w:p>
    <w:p w14:paraId="2A274950" w14:textId="77777777" w:rsidR="00CE2DBF" w:rsidRDefault="0030329C">
      <w:pPr>
        <w:pStyle w:val="a3"/>
        <w:spacing w:before="13" w:line="264" w:lineRule="auto"/>
        <w:ind w:left="299" w:right="1131" w:firstLine="566"/>
        <w:jc w:val="both"/>
      </w:pPr>
      <w:r>
        <w:rPr>
          <w:color w:val="231F20"/>
          <w:w w:val="95"/>
        </w:rPr>
        <w:t>В конце обсуждения можно попросить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участников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назвать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эмоции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ощущения,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ко-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торые были неприятны, пусть они «выбросят»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центр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круга,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где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горит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воображаемый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ко-</w:t>
      </w:r>
    </w:p>
    <w:p w14:paraId="40345575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698" w:space="40"/>
            <w:col w:w="6172"/>
          </w:cols>
        </w:sectPr>
      </w:pPr>
    </w:p>
    <w:p w14:paraId="32BF49B7" w14:textId="77777777" w:rsidR="00CE2DBF" w:rsidRDefault="0030329C">
      <w:pPr>
        <w:pStyle w:val="a3"/>
        <w:spacing w:before="105" w:line="264" w:lineRule="auto"/>
        <w:ind w:left="1133" w:right="2"/>
        <w:jc w:val="both"/>
      </w:pPr>
      <w:r>
        <w:rPr>
          <w:color w:val="231F20"/>
          <w:w w:val="90"/>
        </w:rPr>
        <w:lastRenderedPageBreak/>
        <w:t>стёр.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Эмоции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осуждаются!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Попросите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обуча-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ющихся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оценить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свою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искренность,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открытость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или вовлеченность, показав на пальцах оцен-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ку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1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10.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Правила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проведения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таких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бесед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определяются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заранее.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Время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формат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высту-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пления устанавливает руководитель школьно-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го театра. В заключение беседы педагог под-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водит итог и на позитивной ноте прощается с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обучающимися.</w:t>
      </w:r>
    </w:p>
    <w:p w14:paraId="6F7BADA5" w14:textId="77777777" w:rsidR="00CE2DBF" w:rsidRDefault="0030329C">
      <w:pPr>
        <w:pStyle w:val="a3"/>
        <w:spacing w:before="12" w:line="264" w:lineRule="auto"/>
        <w:ind w:left="1133" w:right="2" w:firstLine="566"/>
        <w:jc w:val="both"/>
      </w:pPr>
      <w:r>
        <w:rPr>
          <w:color w:val="231F20"/>
          <w:w w:val="95"/>
        </w:rPr>
        <w:t>Такие беседы предполагают высокую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степень эмоциональной открытости детей, 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значит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высокую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степень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уязвимости.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взрослого человека, прежде всего, это огром-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ответственность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перед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детьми.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Каждый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промах педагога может нанести ребенку се-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рьезную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психологическую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травму,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последствия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которой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непредсказуемы.</w:t>
      </w:r>
    </w:p>
    <w:p w14:paraId="76C18DAC" w14:textId="77777777" w:rsidR="00CE2DBF" w:rsidRDefault="0030329C">
      <w:pPr>
        <w:pStyle w:val="a3"/>
        <w:spacing w:before="11" w:line="264" w:lineRule="auto"/>
        <w:ind w:left="1133" w:right="2" w:firstLine="566"/>
        <w:jc w:val="both"/>
      </w:pPr>
      <w:r>
        <w:rPr>
          <w:color w:val="231F20"/>
          <w:w w:val="90"/>
        </w:rPr>
        <w:t>Основной принцип руководителя школь-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ного театра – «не навреди!». Необходимо по-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мочь ребятам поверить в себя, избавиться от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существующих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комплексов.</w:t>
      </w:r>
    </w:p>
    <w:p w14:paraId="7A64EDB3" w14:textId="77777777" w:rsidR="00CE2DBF" w:rsidRDefault="0030329C">
      <w:pPr>
        <w:pStyle w:val="a3"/>
        <w:spacing w:before="6" w:line="264" w:lineRule="auto"/>
        <w:ind w:left="1133" w:right="2" w:firstLine="566"/>
        <w:jc w:val="both"/>
      </w:pPr>
      <w:r>
        <w:rPr>
          <w:color w:val="231F20"/>
          <w:w w:val="90"/>
        </w:rPr>
        <w:t>Вариант обратной связи важен и педаго-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гу,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обучающимся.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Педагог,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получая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информа-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цию,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скорректировать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план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дальнейшей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работы, уделить больше внимания моментам,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которые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не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получаются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spacing w:val="-1"/>
          <w:w w:val="95"/>
        </w:rPr>
        <w:t>у</w:t>
      </w:r>
      <w:r>
        <w:rPr>
          <w:color w:val="231F20"/>
          <w:w w:val="95"/>
        </w:rPr>
        <w:t xml:space="preserve"> </w:t>
      </w:r>
      <w:r>
        <w:rPr>
          <w:color w:val="231F20"/>
          <w:spacing w:val="-1"/>
          <w:w w:val="95"/>
        </w:rPr>
        <w:t>школьников,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пере-</w:t>
      </w:r>
    </w:p>
    <w:p w14:paraId="0CFFF3BA" w14:textId="77777777" w:rsidR="00CE2DBF" w:rsidRDefault="00CE2DBF">
      <w:pPr>
        <w:pStyle w:val="a3"/>
        <w:spacing w:before="1"/>
        <w:rPr>
          <w:sz w:val="35"/>
        </w:rPr>
      </w:pPr>
    </w:p>
    <w:p w14:paraId="5235D83F" w14:textId="77777777" w:rsidR="00CE2DBF" w:rsidRDefault="0030329C">
      <w:pPr>
        <w:pStyle w:val="2"/>
        <w:spacing w:before="0"/>
        <w:jc w:val="both"/>
      </w:pPr>
      <w:bookmarkStart w:id="4" w:name="_TOC_250004"/>
      <w:r>
        <w:rPr>
          <w:color w:val="C11A29"/>
          <w:spacing w:val="12"/>
          <w:w w:val="85"/>
        </w:rPr>
        <w:t>СОВМЕСТНОЕ</w:t>
      </w:r>
      <w:r>
        <w:rPr>
          <w:color w:val="C11A29"/>
          <w:spacing w:val="59"/>
          <w:w w:val="85"/>
        </w:rPr>
        <w:t xml:space="preserve"> </w:t>
      </w:r>
      <w:bookmarkEnd w:id="4"/>
      <w:r>
        <w:rPr>
          <w:color w:val="C11A29"/>
          <w:spacing w:val="14"/>
          <w:w w:val="85"/>
        </w:rPr>
        <w:t>ТВОРЧЕСТВО</w:t>
      </w:r>
    </w:p>
    <w:p w14:paraId="76B5D322" w14:textId="77777777" w:rsidR="00CE2DBF" w:rsidRDefault="0030329C">
      <w:pPr>
        <w:spacing w:before="134" w:line="252" w:lineRule="auto"/>
        <w:ind w:left="1133" w:firstLine="566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>Обучать творчеству нельзя</w:t>
      </w:r>
      <w:r>
        <w:rPr>
          <w:rFonts w:ascii="Calibri" w:hAnsi="Calibri"/>
          <w:i/>
          <w:color w:val="231F20"/>
          <w:w w:val="90"/>
          <w:sz w:val="24"/>
        </w:rPr>
        <w:t>,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потому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что всякий творческий процесс есть про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цесс бессознательный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 xml:space="preserve">всякое же обучение </w:t>
      </w:r>
      <w:r>
        <w:rPr>
          <w:rFonts w:ascii="Calibri" w:hAnsi="Calibri"/>
          <w:i/>
          <w:color w:val="231F20"/>
          <w:w w:val="80"/>
          <w:sz w:val="24"/>
        </w:rPr>
        <w:t>—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деятельность сознательная</w:t>
      </w:r>
      <w:r>
        <w:rPr>
          <w:rFonts w:ascii="Calibri" w:hAnsi="Calibri"/>
          <w:i/>
          <w:color w:val="231F20"/>
          <w:w w:val="90"/>
          <w:sz w:val="24"/>
        </w:rPr>
        <w:t xml:space="preserve">. </w:t>
      </w:r>
      <w:r>
        <w:rPr>
          <w:rFonts w:ascii="Verdana" w:hAnsi="Verdana"/>
          <w:i/>
          <w:color w:val="231F20"/>
          <w:w w:val="90"/>
          <w:sz w:val="24"/>
        </w:rPr>
        <w:t>К творчеству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можно</w:t>
      </w:r>
      <w:r>
        <w:rPr>
          <w:rFonts w:ascii="Verdana" w:hAnsi="Verdana"/>
          <w:i/>
          <w:color w:val="231F20"/>
          <w:spacing w:val="27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только</w:t>
      </w:r>
      <w:r>
        <w:rPr>
          <w:rFonts w:ascii="Verdana" w:hAnsi="Verdana"/>
          <w:i/>
          <w:color w:val="231F20"/>
          <w:spacing w:val="28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готовить</w:t>
      </w:r>
      <w:r>
        <w:rPr>
          <w:rFonts w:ascii="Verdana" w:hAnsi="Verdana"/>
          <w:i/>
          <w:color w:val="231F20"/>
          <w:spacing w:val="27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и</w:t>
      </w:r>
      <w:r>
        <w:rPr>
          <w:rFonts w:ascii="Verdana" w:hAnsi="Verdana"/>
          <w:i/>
          <w:color w:val="231F20"/>
          <w:spacing w:val="28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готовиться</w:t>
      </w:r>
      <w:r>
        <w:rPr>
          <w:rFonts w:ascii="Calibri" w:hAnsi="Calibri"/>
          <w:i/>
          <w:color w:val="231F20"/>
          <w:sz w:val="24"/>
        </w:rPr>
        <w:t>.</w:t>
      </w:r>
    </w:p>
    <w:p w14:paraId="3871AEEC" w14:textId="77777777" w:rsidR="00CE2DBF" w:rsidRDefault="0030329C">
      <w:pPr>
        <w:spacing w:line="252" w:lineRule="auto"/>
        <w:ind w:left="1133" w:right="2" w:hanging="1"/>
        <w:jc w:val="both"/>
        <w:rPr>
          <w:sz w:val="24"/>
        </w:rPr>
      </w:pPr>
      <w:r>
        <w:rPr>
          <w:rFonts w:ascii="Calibri" w:hAnsi="Calibri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spacing w:val="-5"/>
          <w:w w:val="76"/>
          <w:sz w:val="24"/>
        </w:rPr>
        <w:t>С</w:t>
      </w:r>
      <w:r>
        <w:rPr>
          <w:rFonts w:ascii="Verdana" w:hAnsi="Verdana"/>
          <w:i/>
          <w:color w:val="231F20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знани</w:t>
      </w:r>
      <w:r>
        <w:rPr>
          <w:rFonts w:ascii="Verdana" w:hAnsi="Verdana"/>
          <w:i/>
          <w:color w:val="231F20"/>
          <w:w w:val="81"/>
          <w:sz w:val="24"/>
        </w:rPr>
        <w:t>е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4"/>
          <w:sz w:val="24"/>
        </w:rPr>
        <w:t>никогд</w:t>
      </w:r>
      <w:r>
        <w:rPr>
          <w:rFonts w:ascii="Verdana" w:hAnsi="Verdana"/>
          <w:i/>
          <w:color w:val="231F20"/>
          <w:w w:val="84"/>
          <w:sz w:val="24"/>
        </w:rPr>
        <w:t>а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ничего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не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w w:val="104"/>
          <w:sz w:val="24"/>
        </w:rPr>
        <w:t>твори</w:t>
      </w:r>
      <w:r>
        <w:rPr>
          <w:rFonts w:ascii="Verdana" w:hAnsi="Verdana"/>
          <w:i/>
          <w:color w:val="231F20"/>
          <w:spacing w:val="-1"/>
          <w:w w:val="104"/>
          <w:sz w:val="24"/>
        </w:rPr>
        <w:t>т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-8"/>
          <w:sz w:val="24"/>
        </w:rPr>
        <w:t xml:space="preserve"> </w:t>
      </w:r>
      <w:r>
        <w:rPr>
          <w:rFonts w:ascii="Calibri" w:hAnsi="Calibri"/>
          <w:i/>
          <w:color w:val="231F20"/>
          <w:w w:val="89"/>
          <w:sz w:val="24"/>
        </w:rPr>
        <w:t>—</w:t>
      </w:r>
      <w:r>
        <w:rPr>
          <w:rFonts w:ascii="Calibri" w:hAnsi="Calibri"/>
          <w:i/>
          <w:color w:val="231F20"/>
          <w:spacing w:val="-8"/>
          <w:sz w:val="24"/>
        </w:rPr>
        <w:t xml:space="preserve"> </w:t>
      </w:r>
      <w:r>
        <w:rPr>
          <w:rFonts w:ascii="Verdana" w:hAnsi="Verdana"/>
          <w:i/>
          <w:color w:val="231F20"/>
          <w:w w:val="104"/>
          <w:sz w:val="24"/>
        </w:rPr>
        <w:t>тво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w w:val="85"/>
          <w:sz w:val="24"/>
        </w:rPr>
        <w:t>рит бессознание</w:t>
      </w:r>
      <w:r>
        <w:rPr>
          <w:rFonts w:ascii="Calibri" w:hAnsi="Calibri"/>
          <w:i/>
          <w:color w:val="231F20"/>
          <w:w w:val="85"/>
          <w:sz w:val="24"/>
        </w:rPr>
        <w:t xml:space="preserve">», — </w:t>
      </w:r>
      <w:r>
        <w:rPr>
          <w:color w:val="231F20"/>
          <w:w w:val="85"/>
          <w:sz w:val="24"/>
        </w:rPr>
        <w:t>пишет Вахтангов в своем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sz w:val="24"/>
        </w:rPr>
        <w:t>дневнике.</w:t>
      </w:r>
    </w:p>
    <w:p w14:paraId="7C50590A" w14:textId="77777777" w:rsidR="00CE2DBF" w:rsidRDefault="0030329C">
      <w:pPr>
        <w:spacing w:before="14" w:line="259" w:lineRule="auto"/>
        <w:ind w:left="1133" w:right="2" w:firstLine="567"/>
        <w:jc w:val="both"/>
        <w:rPr>
          <w:sz w:val="24"/>
        </w:rPr>
      </w:pPr>
      <w:r>
        <w:rPr>
          <w:color w:val="231F20"/>
          <w:w w:val="90"/>
          <w:sz w:val="24"/>
        </w:rPr>
        <w:t>Работая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группе,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ребенок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осознает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свою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значимость в коллективе, воспитывает в себе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чувство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ответственности,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учится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владеть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своей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речью и не бояться публики, развивает в себе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лидерские качества, расширяет кругозор. </w:t>
      </w:r>
      <w:r>
        <w:rPr>
          <w:rFonts w:ascii="Calibri" w:hAnsi="Calibri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w w:val="90"/>
          <w:sz w:val="24"/>
        </w:rPr>
        <w:t>На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-46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учившис</w:t>
      </w:r>
      <w:r>
        <w:rPr>
          <w:rFonts w:ascii="Verdana" w:hAnsi="Verdana"/>
          <w:i/>
          <w:color w:val="231F20"/>
          <w:w w:val="81"/>
          <w:sz w:val="24"/>
        </w:rPr>
        <w:t>ь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w w:val="91"/>
          <w:sz w:val="24"/>
        </w:rPr>
        <w:t>держаться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на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w w:val="91"/>
          <w:sz w:val="24"/>
        </w:rPr>
        <w:t>эстраде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-6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81"/>
          <w:sz w:val="24"/>
        </w:rPr>
        <w:t>в</w:t>
      </w:r>
      <w:r>
        <w:rPr>
          <w:rFonts w:ascii="Verdana" w:hAnsi="Verdana"/>
          <w:i/>
          <w:color w:val="231F20"/>
          <w:w w:val="81"/>
          <w:sz w:val="24"/>
        </w:rPr>
        <w:t>ы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с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о</w:t>
      </w:r>
      <w:r>
        <w:rPr>
          <w:rFonts w:ascii="Verdana" w:hAnsi="Verdana"/>
          <w:i/>
          <w:color w:val="231F20"/>
          <w:w w:val="79"/>
          <w:sz w:val="24"/>
        </w:rPr>
        <w:t>хран</w:t>
      </w:r>
      <w:r>
        <w:rPr>
          <w:rFonts w:ascii="Verdana" w:hAnsi="Verdana"/>
          <w:i/>
          <w:color w:val="231F20"/>
          <w:spacing w:val="-1"/>
          <w:w w:val="79"/>
          <w:sz w:val="24"/>
        </w:rPr>
        <w:t>и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w w:val="85"/>
          <w:sz w:val="24"/>
        </w:rPr>
        <w:t>теэто</w:t>
      </w:r>
      <w:r>
        <w:rPr>
          <w:rFonts w:ascii="Verdana" w:hAnsi="Verdana"/>
          <w:i/>
          <w:color w:val="231F20"/>
          <w:spacing w:val="-2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качество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на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сцене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роли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-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жизни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Calibri" w:hAnsi="Calibri"/>
          <w:i/>
          <w:color w:val="231F20"/>
          <w:w w:val="85"/>
          <w:sz w:val="24"/>
        </w:rPr>
        <w:t>—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в</w:t>
      </w:r>
      <w:r>
        <w:rPr>
          <w:rFonts w:ascii="Verdana" w:hAnsi="Verdana"/>
          <w:i/>
          <w:color w:val="231F20"/>
          <w:spacing w:val="1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официальной</w:t>
      </w:r>
      <w:r>
        <w:rPr>
          <w:rFonts w:ascii="Verdana" w:hAnsi="Verdana"/>
          <w:i/>
          <w:color w:val="231F20"/>
          <w:spacing w:val="1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обстановке</w:t>
      </w:r>
      <w:r>
        <w:rPr>
          <w:rFonts w:ascii="Calibri" w:hAnsi="Calibri"/>
          <w:i/>
          <w:color w:val="231F20"/>
          <w:w w:val="90"/>
          <w:sz w:val="24"/>
        </w:rPr>
        <w:t>»</w:t>
      </w:r>
      <w:r>
        <w:rPr>
          <w:rFonts w:ascii="Calibri" w:hAnsi="Calibri"/>
          <w:i/>
          <w:color w:val="231F20"/>
          <w:spacing w:val="4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(Ю.</w:t>
      </w:r>
      <w:r>
        <w:rPr>
          <w:color w:val="231F20"/>
          <w:spacing w:val="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Молчанов</w:t>
      </w:r>
    </w:p>
    <w:p w14:paraId="3174D583" w14:textId="77777777" w:rsidR="00CE2DBF" w:rsidRDefault="0030329C">
      <w:pPr>
        <w:pStyle w:val="a3"/>
        <w:spacing w:line="282" w:lineRule="exact"/>
        <w:ind w:left="1133"/>
        <w:jc w:val="both"/>
      </w:pPr>
      <w:r>
        <w:rPr>
          <w:color w:val="231F20"/>
          <w:w w:val="85"/>
        </w:rPr>
        <w:t>«Первые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уроки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театра»).</w:t>
      </w:r>
    </w:p>
    <w:p w14:paraId="6A2FC63F" w14:textId="77777777" w:rsidR="00CE2DBF" w:rsidRDefault="0030329C">
      <w:pPr>
        <w:pStyle w:val="a3"/>
        <w:spacing w:before="105" w:line="264" w:lineRule="auto"/>
        <w:ind w:left="295" w:right="961"/>
        <w:jc w:val="both"/>
      </w:pPr>
      <w:r>
        <w:br w:type="column"/>
      </w:r>
      <w:r>
        <w:rPr>
          <w:color w:val="231F20"/>
          <w:w w:val="90"/>
        </w:rPr>
        <w:t>смотреть этапы и формат проведения занятий.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Школьник, проговаривая итоги занятия, про-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водит самоанализ </w:t>
      </w:r>
      <w:r>
        <w:rPr>
          <w:color w:val="231F20"/>
          <w:w w:val="95"/>
        </w:rPr>
        <w:t>и начинает задумываться,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0"/>
        </w:rPr>
        <w:t>что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нужно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сделать,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чтобы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получить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лучший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зультат.</w:t>
      </w:r>
    </w:p>
    <w:p w14:paraId="45D55FEA" w14:textId="77777777" w:rsidR="00CE2DBF" w:rsidRDefault="0030329C">
      <w:pPr>
        <w:pStyle w:val="a3"/>
        <w:spacing w:before="7"/>
        <w:ind w:left="862"/>
        <w:jc w:val="both"/>
      </w:pPr>
      <w:r>
        <w:rPr>
          <w:color w:val="231F20"/>
          <w:w w:val="90"/>
        </w:rPr>
        <w:t>Развитие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навыков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самоанализа:</w:t>
      </w:r>
    </w:p>
    <w:p w14:paraId="25CD659B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87" w:line="264" w:lineRule="auto"/>
        <w:ind w:left="862" w:right="1580"/>
        <w:rPr>
          <w:sz w:val="24"/>
        </w:rPr>
      </w:pPr>
      <w:r>
        <w:rPr>
          <w:color w:val="231F20"/>
          <w:w w:val="90"/>
          <w:sz w:val="24"/>
        </w:rPr>
        <w:t>формирует</w:t>
      </w:r>
      <w:r>
        <w:rPr>
          <w:color w:val="231F20"/>
          <w:spacing w:val="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обучающихся</w:t>
      </w:r>
      <w:r>
        <w:rPr>
          <w:color w:val="231F20"/>
          <w:spacing w:val="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верные</w:t>
      </w:r>
      <w:r>
        <w:rPr>
          <w:color w:val="231F20"/>
          <w:spacing w:val="-6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представления об уровне своих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z w:val="24"/>
        </w:rPr>
        <w:t>возможностей;</w:t>
      </w:r>
    </w:p>
    <w:p w14:paraId="53BFBDBB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174" w:line="264" w:lineRule="auto"/>
        <w:ind w:left="862" w:right="991"/>
        <w:rPr>
          <w:sz w:val="24"/>
        </w:rPr>
      </w:pPr>
      <w:r>
        <w:rPr>
          <w:color w:val="231F20"/>
          <w:w w:val="90"/>
          <w:sz w:val="24"/>
        </w:rPr>
        <w:t>способствует формированию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критического отношения к полученным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результатам, активизации мыслительных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z w:val="24"/>
        </w:rPr>
        <w:t>процессов;</w:t>
      </w:r>
    </w:p>
    <w:p w14:paraId="7DDE8147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176"/>
        <w:ind w:left="862" w:hanging="228"/>
        <w:rPr>
          <w:sz w:val="24"/>
        </w:rPr>
      </w:pPr>
      <w:r>
        <w:rPr>
          <w:color w:val="231F20"/>
          <w:w w:val="90"/>
          <w:sz w:val="24"/>
        </w:rPr>
        <w:t>развивает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логическое</w:t>
      </w:r>
      <w:r>
        <w:rPr>
          <w:color w:val="231F20"/>
          <w:spacing w:val="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мышление;</w:t>
      </w:r>
    </w:p>
    <w:p w14:paraId="5C127288" w14:textId="77777777" w:rsidR="00CE2DBF" w:rsidRDefault="0030329C">
      <w:pPr>
        <w:pStyle w:val="a5"/>
        <w:numPr>
          <w:ilvl w:val="0"/>
          <w:numId w:val="4"/>
        </w:numPr>
        <w:tabs>
          <w:tab w:val="left" w:pos="863"/>
        </w:tabs>
        <w:spacing w:before="200" w:line="264" w:lineRule="auto"/>
        <w:ind w:left="862" w:right="1938"/>
        <w:jc w:val="both"/>
        <w:rPr>
          <w:sz w:val="24"/>
        </w:rPr>
      </w:pPr>
      <w:r>
        <w:rPr>
          <w:color w:val="231F20"/>
          <w:w w:val="90"/>
          <w:sz w:val="24"/>
        </w:rPr>
        <w:t>учит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быть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собранным</w:t>
      </w:r>
      <w:r>
        <w:rPr>
          <w:color w:val="231F20"/>
          <w:spacing w:val="-8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мыслях,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z w:val="24"/>
        </w:rPr>
        <w:t>целенаправленным.</w:t>
      </w:r>
    </w:p>
    <w:p w14:paraId="4AC0C16B" w14:textId="77777777" w:rsidR="00CE2DBF" w:rsidRDefault="0030329C">
      <w:pPr>
        <w:pStyle w:val="a3"/>
        <w:spacing w:before="116" w:line="264" w:lineRule="auto"/>
        <w:ind w:left="295" w:right="961" w:firstLine="567"/>
        <w:jc w:val="both"/>
      </w:pPr>
      <w:r>
        <w:rPr>
          <w:color w:val="231F20"/>
          <w:spacing w:val="-1"/>
          <w:w w:val="95"/>
        </w:rPr>
        <w:t>Относительно</w:t>
      </w:r>
      <w:r>
        <w:rPr>
          <w:color w:val="231F20"/>
          <w:w w:val="95"/>
        </w:rPr>
        <w:t xml:space="preserve"> устойчивая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самооценка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формируется у детей под влиянием объектив-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ных оценок со стороны окружающих, прежде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всего, педагога, ближайших взрослых и свер-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стников, а также в процессе собственной дея-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тельности. Задача педагога состоит в умении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научить ребят раскрывать свои лучшие сторо-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ны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уметь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них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рассказать.</w:t>
      </w:r>
    </w:p>
    <w:p w14:paraId="5FC902EE" w14:textId="77777777" w:rsidR="00CE2DBF" w:rsidRDefault="00CE2DBF">
      <w:pPr>
        <w:pStyle w:val="a3"/>
        <w:rPr>
          <w:sz w:val="36"/>
        </w:rPr>
      </w:pPr>
    </w:p>
    <w:p w14:paraId="3D82553A" w14:textId="77777777" w:rsidR="00CE2DBF" w:rsidRDefault="00CE2DBF">
      <w:pPr>
        <w:pStyle w:val="a3"/>
        <w:spacing w:before="4"/>
        <w:rPr>
          <w:sz w:val="33"/>
        </w:rPr>
      </w:pPr>
    </w:p>
    <w:p w14:paraId="4C0C7A12" w14:textId="77777777" w:rsidR="00CE2DBF" w:rsidRDefault="0030329C">
      <w:pPr>
        <w:pStyle w:val="a3"/>
        <w:spacing w:line="264" w:lineRule="auto"/>
        <w:ind w:left="295" w:right="961" w:firstLine="567"/>
        <w:jc w:val="both"/>
      </w:pPr>
      <w:r>
        <w:rPr>
          <w:color w:val="231F20"/>
          <w:spacing w:val="-1"/>
          <w:w w:val="95"/>
        </w:rPr>
        <w:t xml:space="preserve">Единение в творчестве, </w:t>
      </w:r>
      <w:r>
        <w:rPr>
          <w:color w:val="231F20"/>
          <w:w w:val="95"/>
        </w:rPr>
        <w:t>доверие, взаи-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мопонимание, осознание того, что вместе де-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лается одно большое и интересное дело – всё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способно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принести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огромную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радость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дагогу,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детям.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Думайте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несколько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лет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впе-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ред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заинтересованности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вовлеченности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ребят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творческую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работу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зависит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вашего школьного театра в ближайшие годы.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Важно создать для школьников радостную со-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зидательную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атмосферу,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добиваться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активного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2"/>
          <w:w w:val="95"/>
        </w:rPr>
        <w:t xml:space="preserve">сотворчества </w:t>
      </w:r>
      <w:r>
        <w:rPr>
          <w:color w:val="231F20"/>
          <w:spacing w:val="-1"/>
          <w:w w:val="95"/>
        </w:rPr>
        <w:t>и доверительного отношения к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руководителю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другим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участникам.</w:t>
      </w:r>
    </w:p>
    <w:p w14:paraId="15B3E2E0" w14:textId="77777777" w:rsidR="00CE2DBF" w:rsidRDefault="0030329C">
      <w:pPr>
        <w:pStyle w:val="a3"/>
        <w:spacing w:before="16" w:line="264" w:lineRule="auto"/>
        <w:ind w:left="295" w:right="956" w:firstLine="566"/>
        <w:jc w:val="both"/>
      </w:pPr>
      <w:r>
        <w:rPr>
          <w:color w:val="231F20"/>
          <w:spacing w:val="-2"/>
          <w:w w:val="95"/>
        </w:rPr>
        <w:t xml:space="preserve">В течение года </w:t>
      </w:r>
      <w:r>
        <w:rPr>
          <w:color w:val="231F20"/>
          <w:spacing w:val="-1"/>
          <w:w w:val="95"/>
        </w:rPr>
        <w:t>рекомендуется подгото-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вить с ребятами выступления на школьных ме-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роприятиях и концертах, показ тематических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5"/>
        </w:rPr>
        <w:t xml:space="preserve">театральных </w:t>
      </w:r>
      <w:r>
        <w:rPr>
          <w:color w:val="231F20"/>
          <w:spacing w:val="-1"/>
          <w:w w:val="95"/>
        </w:rPr>
        <w:t>постановок и спектаклей перед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родительской,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spacing w:val="-1"/>
          <w:w w:val="95"/>
        </w:rPr>
        <w:t>педагогической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детской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об-</w:t>
      </w:r>
    </w:p>
    <w:p w14:paraId="31137927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872" w:space="40"/>
            <w:col w:w="5998"/>
          </w:cols>
        </w:sectPr>
      </w:pPr>
    </w:p>
    <w:p w14:paraId="531B9579" w14:textId="77777777" w:rsidR="00CE2DBF" w:rsidRDefault="0030329C">
      <w:pPr>
        <w:pStyle w:val="a3"/>
        <w:spacing w:before="105" w:line="264" w:lineRule="auto"/>
        <w:ind w:left="963"/>
        <w:jc w:val="both"/>
      </w:pPr>
      <w:r>
        <w:rPr>
          <w:color w:val="231F20"/>
          <w:w w:val="90"/>
        </w:rPr>
        <w:lastRenderedPageBreak/>
        <w:t>щественностью. При этом следует правильно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распределить роли в коллективе (для мак-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симально эффективного решения как твор-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ческих, так </w:t>
      </w:r>
      <w:r>
        <w:rPr>
          <w:color w:val="231F20"/>
          <w:w w:val="95"/>
        </w:rPr>
        <w:t>и педагогических задач), реаль-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 оценить силы и возможности участников,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определить продолжительность выступления,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руководствуясь правилом «много – не значит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хорошо». Важно активнее привлекать ребят к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участию в конкурсах и фестивалях различных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уровней.</w:t>
      </w:r>
    </w:p>
    <w:p w14:paraId="644227A9" w14:textId="77777777" w:rsidR="00CE2DBF" w:rsidRDefault="0030329C">
      <w:pPr>
        <w:pStyle w:val="a3"/>
        <w:spacing w:before="14" w:line="264" w:lineRule="auto"/>
        <w:ind w:left="963" w:right="2" w:firstLine="566"/>
        <w:jc w:val="both"/>
      </w:pPr>
      <w:r>
        <w:rPr>
          <w:color w:val="231F20"/>
          <w:spacing w:val="-1"/>
          <w:w w:val="95"/>
        </w:rPr>
        <w:t xml:space="preserve">Школьный </w:t>
      </w:r>
      <w:r>
        <w:rPr>
          <w:color w:val="231F20"/>
          <w:w w:val="95"/>
        </w:rPr>
        <w:t>театр даёт возможность ка-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ждому ребёнку почувствовать себя начина-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ющим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актёром,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сценаристом,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режиссёром,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декоратором, костюмером, стилистом, свето-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или звукорежиссёром. </w:t>
      </w:r>
      <w:r>
        <w:rPr>
          <w:color w:val="231F20"/>
          <w:w w:val="95"/>
        </w:rPr>
        <w:t>Задача руководителя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школьного театра состоит в том, чтобы рас-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крыть и помочь развить способности каждого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студийца.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Важно,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чтобы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каждый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пробовал себя в разных видах театрального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</w:rPr>
        <w:t>творчества.</w:t>
      </w:r>
    </w:p>
    <w:p w14:paraId="58F85D07" w14:textId="77777777" w:rsidR="00CE2DBF" w:rsidRDefault="0030329C">
      <w:pPr>
        <w:pStyle w:val="a3"/>
        <w:spacing w:before="13" w:line="264" w:lineRule="auto"/>
        <w:ind w:left="963" w:right="2" w:firstLine="566"/>
        <w:jc w:val="both"/>
      </w:pPr>
      <w:r>
        <w:rPr>
          <w:color w:val="231F20"/>
          <w:w w:val="95"/>
        </w:rPr>
        <w:t>Бывают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моменты,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когда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справляется с ролью, или боится выходить на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сцену,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или,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наоборот,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слишком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самоуверен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себе. Для того, чтобы помочь и тем, и другим,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можно переключить внимание детей в другую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область.</w:t>
      </w:r>
    </w:p>
    <w:p w14:paraId="4B15BF31" w14:textId="77777777" w:rsidR="00CE2DBF" w:rsidRDefault="0030329C">
      <w:pPr>
        <w:pStyle w:val="a3"/>
        <w:spacing w:before="8" w:line="264" w:lineRule="auto"/>
        <w:ind w:left="963" w:right="2" w:firstLine="567"/>
        <w:jc w:val="both"/>
      </w:pPr>
      <w:r>
        <w:rPr>
          <w:color w:val="231F20"/>
          <w:w w:val="90"/>
        </w:rPr>
        <w:t>Например, часть детей задействована 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спектакле, остальные помогают в подборе ко-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стюмов, поиске и создании реквизита, афиши,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программок. Дети учатся работать с музыкаль-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ной и световой аппаратурой, а также репети-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руют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под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руководством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хореографа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танцеваль-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элементы.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вместе,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единой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командой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создают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спектакль.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Задача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педагога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сводится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тому,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чтобы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правильно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направить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ребенка,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четко объяснить ему его задачу, проконтроли-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ровать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процесс.</w:t>
      </w:r>
    </w:p>
    <w:p w14:paraId="1C5498FD" w14:textId="77777777" w:rsidR="00CE2DBF" w:rsidRDefault="0030329C">
      <w:pPr>
        <w:pStyle w:val="a3"/>
        <w:spacing w:before="15" w:line="264" w:lineRule="auto"/>
        <w:ind w:left="963" w:right="2" w:firstLine="566"/>
        <w:jc w:val="both"/>
      </w:pPr>
      <w:r>
        <w:rPr>
          <w:color w:val="231F20"/>
          <w:w w:val="90"/>
        </w:rPr>
        <w:t>Руководителю важно понять предпочте-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ния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каждого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ребенка,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предложить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ему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дело,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которое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он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станет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делать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удовольствием.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тогда каждый обучающийся будет чувствовать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себя важной и незаменимой частью коллекти-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ва.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Если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ребёнок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хочет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играть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сцене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пусть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играет, если другому нравится делать что-то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руками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пусть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собирает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декорации,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ув-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лечен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музыкой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пусть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поработает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звукоопе-</w:t>
      </w:r>
    </w:p>
    <w:p w14:paraId="747DE1BF" w14:textId="77777777" w:rsidR="00CE2DBF" w:rsidRDefault="0030329C">
      <w:pPr>
        <w:pStyle w:val="a3"/>
        <w:spacing w:before="105" w:line="264" w:lineRule="auto"/>
        <w:ind w:left="295" w:right="1131" w:hanging="1"/>
        <w:jc w:val="both"/>
        <w:rPr>
          <w:rFonts w:ascii="Microsoft Sans Serif" w:hAnsi="Microsoft Sans Serif"/>
        </w:rPr>
      </w:pPr>
      <w:r>
        <w:br w:type="column"/>
      </w:r>
      <w:r>
        <w:rPr>
          <w:color w:val="231F20"/>
          <w:w w:val="95"/>
        </w:rPr>
        <w:t>ратором, а кому-то нравится быть админи-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стратором. Главное, чтобы каждый </w:t>
      </w:r>
      <w:r>
        <w:rPr>
          <w:color w:val="231F20"/>
          <w:w w:val="95"/>
        </w:rPr>
        <w:t>понимал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необходимость и важность своей работы. Ал-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5"/>
        </w:rPr>
        <w:t>горитм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создания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театральной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постановки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из-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85"/>
        </w:rPr>
        <w:t>ложен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-7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Приложении</w:t>
      </w:r>
      <w:r>
        <w:rPr>
          <w:rFonts w:ascii="Verdana" w:hAnsi="Verdana"/>
          <w:color w:val="231F20"/>
          <w:spacing w:val="-16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№</w:t>
      </w:r>
      <w:r>
        <w:rPr>
          <w:rFonts w:ascii="Verdana" w:hAnsi="Verdana"/>
          <w:color w:val="231F20"/>
          <w:spacing w:val="-16"/>
          <w:w w:val="85"/>
        </w:rPr>
        <w:t xml:space="preserve"> </w:t>
      </w:r>
      <w:r>
        <w:rPr>
          <w:rFonts w:ascii="Microsoft Sans Serif" w:hAnsi="Microsoft Sans Serif"/>
          <w:color w:val="231F20"/>
          <w:w w:val="85"/>
        </w:rPr>
        <w:t>5.</w:t>
      </w:r>
    </w:p>
    <w:p w14:paraId="1C4A534D" w14:textId="77777777" w:rsidR="00CE2DBF" w:rsidRDefault="0030329C">
      <w:pPr>
        <w:pStyle w:val="a3"/>
        <w:spacing w:before="5" w:line="264" w:lineRule="auto"/>
        <w:ind w:left="295" w:right="1131" w:firstLine="566"/>
        <w:jc w:val="both"/>
      </w:pPr>
      <w:r>
        <w:rPr>
          <w:color w:val="231F20"/>
          <w:w w:val="90"/>
        </w:rPr>
        <w:t>Обязательное условие – каждый ребенок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участвует в подготовке мероприятия, спекта-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кля,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любого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другого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события!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каждого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участ-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ника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школьного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есть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своя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роль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своё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дело.</w:t>
      </w:r>
    </w:p>
    <w:p w14:paraId="6A6A6EA3" w14:textId="77777777" w:rsidR="00CE2DBF" w:rsidRDefault="0030329C">
      <w:pPr>
        <w:pStyle w:val="a3"/>
        <w:spacing w:before="7" w:line="264" w:lineRule="auto"/>
        <w:ind w:left="295" w:right="1131" w:firstLine="567"/>
        <w:jc w:val="both"/>
      </w:pPr>
      <w:r>
        <w:rPr>
          <w:color w:val="231F20"/>
          <w:w w:val="90"/>
        </w:rPr>
        <w:t>Создание театральной постановки может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стать объединяющим фактором детей и их ро-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дителей. Заинтересованные родители всегда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рады помочь в создании декораций, костюмов,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видео-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фотосъёмок.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Не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надо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стесняться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об-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ращаться за помощью к родителям, дедушкам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бабушкам,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знакомым.</w:t>
      </w:r>
    </w:p>
    <w:p w14:paraId="10234FDD" w14:textId="77777777" w:rsidR="00CE2DBF" w:rsidRDefault="0030329C">
      <w:pPr>
        <w:pStyle w:val="a3"/>
        <w:spacing w:before="9" w:line="264" w:lineRule="auto"/>
        <w:ind w:left="295" w:right="1131" w:firstLine="566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современном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мире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нельзя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оставаться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закрытом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пространстве.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школьном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театре узнали, как можно больше людей, надо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создать узнаваемый сайт или страничку в со-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циальных сетях со своим логотипом или эм-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блемой. Таким образом, все подписчики будут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 курсе событий школьного театра: они могут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следить за культурной жизнью театра, полу-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чать информацию о грядущих мероприятиях,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узнавать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об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участниках-актерах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только.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пространстве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организовать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фотогалерею,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разместить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документы,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также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можно, например, создать раздел «из истории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театра» или «театральные профессии». В ре-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зультате это интернет-пространство будет отра-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жать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«портрет»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школьного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театра.</w:t>
      </w:r>
    </w:p>
    <w:p w14:paraId="35BB934C" w14:textId="77777777" w:rsidR="00CE2DBF" w:rsidRDefault="0030329C">
      <w:pPr>
        <w:pStyle w:val="a3"/>
        <w:spacing w:before="22" w:line="264" w:lineRule="auto"/>
        <w:ind w:left="295" w:right="1131" w:firstLine="566"/>
        <w:jc w:val="both"/>
      </w:pPr>
      <w:r>
        <w:rPr>
          <w:color w:val="231F20"/>
          <w:w w:val="90"/>
        </w:rPr>
        <w:t>В конце года вместе с учащимися обяза-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тельно нужно провести анализ деятельности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школьного театра. Подвести итоги реализации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дополнительной общеразвивающей програм-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мы. О результатах работы рассказать на педа-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гогическом совете и выступить перед родите-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лями.</w:t>
      </w:r>
    </w:p>
    <w:p w14:paraId="780EA56B" w14:textId="77777777" w:rsidR="00CE2DBF" w:rsidRDefault="0030329C">
      <w:pPr>
        <w:pStyle w:val="a3"/>
        <w:spacing w:before="9" w:line="264" w:lineRule="auto"/>
        <w:ind w:left="295" w:right="1131" w:firstLine="566"/>
        <w:jc w:val="both"/>
      </w:pPr>
      <w:r>
        <w:rPr>
          <w:color w:val="231F20"/>
          <w:spacing w:val="-1"/>
          <w:w w:val="95"/>
        </w:rPr>
        <w:t>Провести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самоанализ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своей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работы,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от-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метить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сильные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слабые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стороны.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состав-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лении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плана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следующий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поду-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мать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формой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техникой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работы,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особенно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уделить внимание слабым моментам. Не оста-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навливаться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достигнутом,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совершенство-</w:t>
      </w:r>
    </w:p>
    <w:p w14:paraId="64ECFFC4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702" w:space="40"/>
            <w:col w:w="6168"/>
          </w:cols>
        </w:sectPr>
      </w:pPr>
    </w:p>
    <w:p w14:paraId="731CF2D1" w14:textId="77777777" w:rsidR="00CE2DBF" w:rsidRDefault="0030329C">
      <w:pPr>
        <w:pStyle w:val="a3"/>
        <w:spacing w:before="105" w:line="264" w:lineRule="auto"/>
        <w:ind w:left="1133" w:right="-2"/>
      </w:pPr>
      <w:r>
        <w:rPr>
          <w:color w:val="231F20"/>
          <w:w w:val="90"/>
        </w:rPr>
        <w:lastRenderedPageBreak/>
        <w:t>ваться,</w:t>
      </w:r>
      <w:r>
        <w:rPr>
          <w:color w:val="231F20"/>
          <w:spacing w:val="41"/>
          <w:w w:val="90"/>
        </w:rPr>
        <w:t xml:space="preserve"> </w:t>
      </w:r>
      <w:r>
        <w:rPr>
          <w:color w:val="231F20"/>
          <w:w w:val="90"/>
        </w:rPr>
        <w:t>ставить</w:t>
      </w:r>
      <w:r>
        <w:rPr>
          <w:color w:val="231F20"/>
          <w:spacing w:val="41"/>
          <w:w w:val="90"/>
        </w:rPr>
        <w:t xml:space="preserve"> </w:t>
      </w:r>
      <w:r>
        <w:rPr>
          <w:color w:val="231F20"/>
          <w:w w:val="90"/>
        </w:rPr>
        <w:t>новые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цели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42"/>
          <w:w w:val="90"/>
        </w:rPr>
        <w:t xml:space="preserve"> </w:t>
      </w:r>
      <w:r>
        <w:rPr>
          <w:color w:val="231F20"/>
          <w:w w:val="90"/>
        </w:rPr>
        <w:t>разрабатывать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пути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их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достижения!</w:t>
      </w:r>
    </w:p>
    <w:p w14:paraId="389C3C5B" w14:textId="77777777" w:rsidR="00CE2DBF" w:rsidRDefault="0030329C">
      <w:pPr>
        <w:pStyle w:val="a3"/>
        <w:spacing w:before="3" w:line="264" w:lineRule="auto"/>
        <w:ind w:left="1133" w:right="-8" w:firstLine="566"/>
      </w:pPr>
      <w:r>
        <w:rPr>
          <w:color w:val="231F20"/>
          <w:w w:val="90"/>
        </w:rPr>
        <w:t>Школьный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театр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никогда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станет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про-</w:t>
      </w:r>
      <w:r>
        <w:rPr>
          <w:color w:val="231F20"/>
          <w:spacing w:val="-64"/>
          <w:w w:val="90"/>
        </w:rPr>
        <w:t xml:space="preserve"> </w:t>
      </w:r>
      <w:r>
        <w:rPr>
          <w:color w:val="231F20"/>
          <w:w w:val="95"/>
        </w:rPr>
        <w:t>фессиональным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театром,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однако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школьный</w:t>
      </w:r>
    </w:p>
    <w:p w14:paraId="5CC42F6C" w14:textId="77777777" w:rsidR="00CE2DBF" w:rsidRDefault="0030329C">
      <w:pPr>
        <w:pStyle w:val="a3"/>
        <w:spacing w:before="105" w:line="264" w:lineRule="auto"/>
        <w:ind w:left="300" w:right="961"/>
        <w:jc w:val="both"/>
      </w:pPr>
      <w:r>
        <w:br w:type="column"/>
      </w:r>
      <w:r>
        <w:rPr>
          <w:color w:val="231F20"/>
          <w:w w:val="95"/>
        </w:rPr>
        <w:t>театр незаменим как способ познания мира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и себя. Школьный театр помогает открыть или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развить свои возможности, узнать про себя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много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нового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школьнику,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так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педагогу.</w:t>
      </w:r>
    </w:p>
    <w:p w14:paraId="6D5C1D32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868" w:space="40"/>
            <w:col w:w="6002"/>
          </w:cols>
        </w:sectPr>
      </w:pPr>
    </w:p>
    <w:p w14:paraId="01D8F4A3" w14:textId="77777777" w:rsidR="00CE2DBF" w:rsidRDefault="00CE2DBF">
      <w:pPr>
        <w:pStyle w:val="a3"/>
        <w:spacing w:before="3"/>
        <w:rPr>
          <w:sz w:val="25"/>
        </w:rPr>
      </w:pPr>
    </w:p>
    <w:p w14:paraId="7B2DD339" w14:textId="77777777" w:rsidR="00CE2DBF" w:rsidRDefault="0030329C">
      <w:pPr>
        <w:pStyle w:val="2"/>
      </w:pPr>
      <w:bookmarkStart w:id="5" w:name="_TOC_250003"/>
      <w:r>
        <w:rPr>
          <w:color w:val="C11A29"/>
          <w:spacing w:val="10"/>
          <w:w w:val="85"/>
        </w:rPr>
        <w:t>ВМЕСТО</w:t>
      </w:r>
      <w:r>
        <w:rPr>
          <w:color w:val="C11A29"/>
          <w:spacing w:val="62"/>
          <w:w w:val="85"/>
        </w:rPr>
        <w:t xml:space="preserve"> </w:t>
      </w:r>
      <w:bookmarkEnd w:id="5"/>
      <w:r>
        <w:rPr>
          <w:color w:val="C11A29"/>
          <w:spacing w:val="14"/>
          <w:w w:val="85"/>
        </w:rPr>
        <w:t>ЗАКЛЮЧЕНИЯ</w:t>
      </w:r>
    </w:p>
    <w:p w14:paraId="280D32E3" w14:textId="77777777" w:rsidR="00CE2DBF" w:rsidRDefault="0030329C">
      <w:pPr>
        <w:pStyle w:val="a3"/>
        <w:spacing w:before="135" w:line="264" w:lineRule="auto"/>
        <w:ind w:left="1133" w:right="961" w:firstLine="566"/>
        <w:jc w:val="both"/>
      </w:pPr>
      <w:r>
        <w:rPr>
          <w:color w:val="231F20"/>
          <w:w w:val="90"/>
        </w:rPr>
        <w:t>Данные методические рекомендации носят прикладной характер и предназначены педаго-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гам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организации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деятельности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школьного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театра.</w:t>
      </w:r>
    </w:p>
    <w:p w14:paraId="1D65FEB7" w14:textId="77777777" w:rsidR="00CE2DBF" w:rsidRDefault="0030329C">
      <w:pPr>
        <w:pStyle w:val="a3"/>
        <w:spacing w:before="2" w:line="264" w:lineRule="auto"/>
        <w:ind w:left="1133" w:right="958" w:firstLine="567"/>
        <w:jc w:val="both"/>
      </w:pPr>
      <w:r>
        <w:rPr>
          <w:color w:val="231F20"/>
          <w:w w:val="90"/>
        </w:rPr>
        <w:t>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последнее,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вопрос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«Нужен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ли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театр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школе?»,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один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выпускников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образовательной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spacing w:val="-1"/>
          <w:w w:val="90"/>
        </w:rPr>
        <w:t>организации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ответил: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«Очень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нужен.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1"/>
          <w:w w:val="90"/>
        </w:rPr>
        <w:t>Театральные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студии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очень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нужны,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собственному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опыту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знаю.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Неважно,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будешь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ты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заниматься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театром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или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не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будешь,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это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развивает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эмоциональный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иммунитет.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Все,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кто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детстве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занимался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театром,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очень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быстро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приспосабливаются,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быстро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сооб-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ражают, перестраиваются. Человек становится более подвижным, более гибким — это нам всем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необходимо».</w:t>
      </w:r>
    </w:p>
    <w:p w14:paraId="6CE97A8F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540FB61C" w14:textId="77777777" w:rsidR="00CE2DBF" w:rsidRDefault="00CE2DBF">
      <w:pPr>
        <w:pStyle w:val="a3"/>
        <w:rPr>
          <w:sz w:val="20"/>
        </w:rPr>
      </w:pPr>
    </w:p>
    <w:p w14:paraId="79CA3B3E" w14:textId="77777777" w:rsidR="00CE2DBF" w:rsidRDefault="00CE2DBF">
      <w:pPr>
        <w:pStyle w:val="a3"/>
        <w:rPr>
          <w:sz w:val="20"/>
        </w:rPr>
      </w:pPr>
    </w:p>
    <w:p w14:paraId="5E4FA904" w14:textId="77777777" w:rsidR="00CE2DBF" w:rsidRDefault="00CE2DBF">
      <w:pPr>
        <w:pStyle w:val="a3"/>
        <w:rPr>
          <w:sz w:val="20"/>
        </w:rPr>
      </w:pPr>
    </w:p>
    <w:p w14:paraId="3113E315" w14:textId="77777777" w:rsidR="00CE2DBF" w:rsidRDefault="00CE2DBF">
      <w:pPr>
        <w:pStyle w:val="a3"/>
        <w:spacing w:before="4"/>
        <w:rPr>
          <w:sz w:val="28"/>
        </w:rPr>
      </w:pPr>
    </w:p>
    <w:p w14:paraId="62FB744B" w14:textId="45F1B46E" w:rsidR="00CE2DBF" w:rsidRDefault="0030329C">
      <w:pPr>
        <w:pStyle w:val="2"/>
        <w:spacing w:line="242" w:lineRule="auto"/>
        <w:ind w:left="964" w:right="178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2FEBAE18" wp14:editId="39A9E638">
                <wp:simplePos x="0" y="0"/>
                <wp:positionH relativeFrom="page">
                  <wp:posOffset>3779520</wp:posOffset>
                </wp:positionH>
                <wp:positionV relativeFrom="paragraph">
                  <wp:posOffset>-682625</wp:posOffset>
                </wp:positionV>
                <wp:extent cx="3779520" cy="540385"/>
                <wp:effectExtent l="0" t="0" r="0" b="0"/>
                <wp:wrapNone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9520" cy="540385"/>
                          <a:chOff x="5952" y="-1075"/>
                          <a:chExt cx="5952" cy="851"/>
                        </a:xfrm>
                      </wpg:grpSpPr>
                      <wps:wsp>
                        <wps:cNvPr id="2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952" y="-1075"/>
                            <a:ext cx="5952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952" y="-1075"/>
                            <a:ext cx="5952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1F1C5" w14:textId="77777777" w:rsidR="00CE2DBF" w:rsidRDefault="0030329C">
                              <w:pPr>
                                <w:spacing w:before="257"/>
                                <w:ind w:left="603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ПРИЛОЖЕНИЕ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BAE18" id="Group 14" o:spid="_x0000_s1050" style="position:absolute;left:0;text-align:left;margin-left:297.6pt;margin-top:-53.75pt;width:297.6pt;height:42.55pt;z-index:15735808;mso-position-horizontal-relative:page;mso-position-vertical-relative:text" coordorigin="5952,-1075" coordsize="5952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">
                <v:rect id="Rectangle 16" o:spid="_x0000_s1051" style="position:absolute;left:5952;top:-1075;width:5952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" fillcolor="#c11a29" stroked="f"/>
                <v:shape id="Text Box 15" o:spid="_x0000_s1052" type="#_x0000_t202" style="position:absolute;left:5952;top:-1075;width:5952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671F1C5" w14:textId="77777777" w:rsidR="00CE2DBF" w:rsidRDefault="0030329C">
                        <w:pPr>
                          <w:spacing w:before="257"/>
                          <w:ind w:left="603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ПРИЛОЖЕНИЕ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№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8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11A29"/>
          <w:spacing w:val="13"/>
          <w:w w:val="85"/>
        </w:rPr>
        <w:t>НОРМАТИВНО</w:t>
      </w:r>
      <w:r>
        <w:rPr>
          <w:rFonts w:ascii="Trebuchet MS" w:hAnsi="Trebuchet MS"/>
          <w:color w:val="C11A29"/>
          <w:spacing w:val="13"/>
          <w:w w:val="85"/>
        </w:rPr>
        <w:t>-</w:t>
      </w:r>
      <w:r>
        <w:rPr>
          <w:color w:val="C11A29"/>
          <w:spacing w:val="13"/>
          <w:w w:val="85"/>
        </w:rPr>
        <w:t>ПРАВОВЫЕ</w:t>
      </w:r>
      <w:r>
        <w:rPr>
          <w:color w:val="C11A29"/>
          <w:spacing w:val="26"/>
          <w:w w:val="85"/>
        </w:rPr>
        <w:t xml:space="preserve"> </w:t>
      </w:r>
      <w:r>
        <w:rPr>
          <w:color w:val="C11A29"/>
          <w:spacing w:val="12"/>
          <w:w w:val="85"/>
        </w:rPr>
        <w:t>ОСНОВЫ</w:t>
      </w:r>
      <w:r>
        <w:rPr>
          <w:color w:val="C11A29"/>
          <w:spacing w:val="31"/>
          <w:w w:val="85"/>
        </w:rPr>
        <w:t xml:space="preserve"> </w:t>
      </w:r>
      <w:r>
        <w:rPr>
          <w:color w:val="C11A29"/>
          <w:spacing w:val="14"/>
          <w:w w:val="85"/>
        </w:rPr>
        <w:t>ОСУЩЕСТВЛЕНИЯ</w:t>
      </w:r>
      <w:r>
        <w:rPr>
          <w:color w:val="C11A29"/>
          <w:spacing w:val="-62"/>
          <w:w w:val="85"/>
        </w:rPr>
        <w:t xml:space="preserve"> </w:t>
      </w:r>
      <w:r>
        <w:rPr>
          <w:color w:val="C11A29"/>
          <w:spacing w:val="13"/>
          <w:w w:val="95"/>
        </w:rPr>
        <w:t>ДОПОЛНИТЕЛЬНОГО</w:t>
      </w:r>
      <w:r>
        <w:rPr>
          <w:color w:val="C11A29"/>
          <w:spacing w:val="-12"/>
          <w:w w:val="95"/>
        </w:rPr>
        <w:t xml:space="preserve"> </w:t>
      </w:r>
      <w:r>
        <w:rPr>
          <w:color w:val="C11A29"/>
          <w:spacing w:val="13"/>
          <w:w w:val="95"/>
        </w:rPr>
        <w:t>ОБРАЗОВАНИЯ</w:t>
      </w:r>
      <w:r>
        <w:rPr>
          <w:color w:val="C11A29"/>
          <w:spacing w:val="-11"/>
          <w:w w:val="95"/>
        </w:rPr>
        <w:t xml:space="preserve"> </w:t>
      </w:r>
      <w:r>
        <w:rPr>
          <w:color w:val="C11A29"/>
          <w:spacing w:val="15"/>
          <w:w w:val="95"/>
        </w:rPr>
        <w:t>ДЕТЕЙ</w:t>
      </w:r>
    </w:p>
    <w:p w14:paraId="63A94F04" w14:textId="77777777" w:rsidR="00CE2DBF" w:rsidRDefault="0030329C">
      <w:pPr>
        <w:spacing w:before="2"/>
        <w:ind w:left="964"/>
        <w:rPr>
          <w:b/>
          <w:sz w:val="26"/>
        </w:rPr>
      </w:pPr>
      <w:r>
        <w:rPr>
          <w:b/>
          <w:color w:val="C11A29"/>
          <w:w w:val="85"/>
          <w:sz w:val="26"/>
        </w:rPr>
        <w:t>И</w:t>
      </w:r>
      <w:r>
        <w:rPr>
          <w:b/>
          <w:color w:val="C11A29"/>
          <w:spacing w:val="43"/>
          <w:w w:val="85"/>
          <w:sz w:val="26"/>
        </w:rPr>
        <w:t xml:space="preserve"> </w:t>
      </w:r>
      <w:r>
        <w:rPr>
          <w:b/>
          <w:color w:val="C11A29"/>
          <w:spacing w:val="12"/>
          <w:w w:val="85"/>
          <w:sz w:val="26"/>
        </w:rPr>
        <w:t>ВНЕУРОЧНОЙ</w:t>
      </w:r>
      <w:r>
        <w:rPr>
          <w:b/>
          <w:color w:val="C11A29"/>
          <w:spacing w:val="44"/>
          <w:w w:val="85"/>
          <w:sz w:val="26"/>
        </w:rPr>
        <w:t xml:space="preserve"> </w:t>
      </w:r>
      <w:r>
        <w:rPr>
          <w:b/>
          <w:color w:val="C11A29"/>
          <w:spacing w:val="15"/>
          <w:w w:val="85"/>
          <w:sz w:val="26"/>
        </w:rPr>
        <w:t>ДЕЯТЕЛЬНОСТИ</w:t>
      </w:r>
    </w:p>
    <w:p w14:paraId="71492A43" w14:textId="77777777" w:rsidR="00CE2DBF" w:rsidRDefault="00CE2DBF">
      <w:pPr>
        <w:rPr>
          <w:sz w:val="26"/>
        </w:rPr>
        <w:sectPr w:rsidR="00CE2DBF">
          <w:pgSz w:w="11910" w:h="16840"/>
          <w:pgMar w:top="860" w:right="0" w:bottom="1000" w:left="0" w:header="0" w:footer="789" w:gutter="0"/>
          <w:cols w:space="720"/>
        </w:sectPr>
      </w:pPr>
    </w:p>
    <w:p w14:paraId="1EE73611" w14:textId="77777777" w:rsidR="00CE2DBF" w:rsidRDefault="0030329C">
      <w:pPr>
        <w:pStyle w:val="a5"/>
        <w:numPr>
          <w:ilvl w:val="0"/>
          <w:numId w:val="3"/>
        </w:numPr>
        <w:tabs>
          <w:tab w:val="left" w:pos="1753"/>
        </w:tabs>
        <w:spacing w:before="135" w:line="264" w:lineRule="auto"/>
        <w:ind w:right="2" w:firstLine="566"/>
        <w:jc w:val="both"/>
        <w:rPr>
          <w:sz w:val="24"/>
        </w:rPr>
      </w:pPr>
      <w:r>
        <w:rPr>
          <w:color w:val="231F20"/>
          <w:w w:val="90"/>
          <w:sz w:val="24"/>
        </w:rPr>
        <w:t>Федеральный закон Российской Феде-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рации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29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декабря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2012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г.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№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273-ФЗ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«Об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об-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разовании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Российской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Федерации»;</w:t>
      </w:r>
    </w:p>
    <w:p w14:paraId="2711E90B" w14:textId="77777777" w:rsidR="00CE2DBF" w:rsidRDefault="0030329C">
      <w:pPr>
        <w:pStyle w:val="a5"/>
        <w:numPr>
          <w:ilvl w:val="0"/>
          <w:numId w:val="3"/>
        </w:numPr>
        <w:tabs>
          <w:tab w:val="left" w:pos="1788"/>
        </w:tabs>
        <w:spacing w:before="4"/>
        <w:ind w:left="1787" w:hanging="258"/>
        <w:jc w:val="both"/>
        <w:rPr>
          <w:sz w:val="24"/>
        </w:rPr>
      </w:pPr>
      <w:r>
        <w:rPr>
          <w:color w:val="231F20"/>
          <w:w w:val="95"/>
          <w:sz w:val="24"/>
        </w:rPr>
        <w:t>Федеральный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закон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26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мая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2021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14:paraId="75260DAE" w14:textId="77777777" w:rsidR="00CE2DBF" w:rsidRDefault="0030329C">
      <w:pPr>
        <w:pStyle w:val="a3"/>
        <w:spacing w:before="31" w:line="264" w:lineRule="auto"/>
        <w:ind w:left="963" w:right="2" w:hanging="1"/>
        <w:jc w:val="both"/>
      </w:pPr>
      <w:r>
        <w:rPr>
          <w:color w:val="231F20"/>
          <w:w w:val="90"/>
        </w:rPr>
        <w:t>№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144-ФЗ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«О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внесении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изменений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Федераль-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ный закон «Об образовании в Российской Фе-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дерации»;</w:t>
      </w:r>
    </w:p>
    <w:p w14:paraId="4FE7BF60" w14:textId="77777777" w:rsidR="00CE2DBF" w:rsidRDefault="0030329C">
      <w:pPr>
        <w:pStyle w:val="a5"/>
        <w:numPr>
          <w:ilvl w:val="0"/>
          <w:numId w:val="3"/>
        </w:numPr>
        <w:tabs>
          <w:tab w:val="left" w:pos="1779"/>
        </w:tabs>
        <w:spacing w:before="4" w:line="264" w:lineRule="auto"/>
        <w:ind w:right="2" w:firstLine="566"/>
        <w:jc w:val="both"/>
        <w:rPr>
          <w:sz w:val="24"/>
        </w:rPr>
      </w:pPr>
      <w:r>
        <w:rPr>
          <w:color w:val="231F20"/>
          <w:w w:val="90"/>
          <w:sz w:val="24"/>
        </w:rPr>
        <w:t>Стратегия развития воспитания в Рос-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сийской Федерации на период до 2025 года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(утв.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Распоряжением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Правительства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Россий-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ской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Федерации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29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мая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2015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г.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№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996-р);</w:t>
      </w:r>
    </w:p>
    <w:p w14:paraId="08A5A6C3" w14:textId="77777777" w:rsidR="00CE2DBF" w:rsidRDefault="0030329C">
      <w:pPr>
        <w:pStyle w:val="a5"/>
        <w:numPr>
          <w:ilvl w:val="0"/>
          <w:numId w:val="3"/>
        </w:numPr>
        <w:tabs>
          <w:tab w:val="left" w:pos="1827"/>
        </w:tabs>
        <w:spacing w:before="5" w:line="264" w:lineRule="auto"/>
        <w:ind w:right="2" w:firstLine="566"/>
        <w:jc w:val="both"/>
        <w:rPr>
          <w:sz w:val="24"/>
        </w:rPr>
      </w:pPr>
      <w:r>
        <w:rPr>
          <w:color w:val="231F20"/>
          <w:w w:val="90"/>
          <w:sz w:val="24"/>
        </w:rPr>
        <w:t>Концепция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развития дополнительно-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го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образования детей (от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4 сентября 2014 г.</w:t>
      </w:r>
    </w:p>
    <w:p w14:paraId="55FB34FF" w14:textId="77777777" w:rsidR="00CE2DBF" w:rsidRDefault="0030329C">
      <w:pPr>
        <w:pStyle w:val="a3"/>
        <w:spacing w:before="3"/>
        <w:ind w:left="963"/>
        <w:jc w:val="both"/>
      </w:pPr>
      <w:r>
        <w:rPr>
          <w:color w:val="231F20"/>
          <w:w w:val="80"/>
        </w:rPr>
        <w:t>№</w:t>
      </w:r>
      <w:r>
        <w:rPr>
          <w:color w:val="231F20"/>
          <w:spacing w:val="7"/>
          <w:w w:val="80"/>
        </w:rPr>
        <w:t xml:space="preserve"> </w:t>
      </w:r>
      <w:r>
        <w:rPr>
          <w:color w:val="231F20"/>
          <w:w w:val="80"/>
        </w:rPr>
        <w:t>1726-р);</w:t>
      </w:r>
    </w:p>
    <w:p w14:paraId="212CF048" w14:textId="77777777" w:rsidR="00CE2DBF" w:rsidRDefault="0030329C">
      <w:pPr>
        <w:pStyle w:val="a5"/>
        <w:numPr>
          <w:ilvl w:val="0"/>
          <w:numId w:val="3"/>
        </w:numPr>
        <w:tabs>
          <w:tab w:val="left" w:pos="1859"/>
        </w:tabs>
        <w:spacing w:before="30" w:line="264" w:lineRule="auto"/>
        <w:ind w:right="2" w:firstLine="566"/>
        <w:jc w:val="both"/>
        <w:rPr>
          <w:sz w:val="24"/>
        </w:rPr>
      </w:pPr>
      <w:r>
        <w:rPr>
          <w:color w:val="231F20"/>
          <w:w w:val="95"/>
          <w:sz w:val="24"/>
        </w:rPr>
        <w:t>Письмо Министерства образования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науки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Российской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Федерации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18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августа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2017 г. № 09-1672 «О направлении методиче-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ских рекомендаций по уточнению понятия и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содержания внеурочной деятельности в рам-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ках реализации основных общеобразователь-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ных программ, в том числе в части проектной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z w:val="24"/>
        </w:rPr>
        <w:t>деятельности»;</w:t>
      </w:r>
    </w:p>
    <w:p w14:paraId="540AC53C" w14:textId="77777777" w:rsidR="00CE2DBF" w:rsidRDefault="0030329C">
      <w:pPr>
        <w:pStyle w:val="a5"/>
        <w:numPr>
          <w:ilvl w:val="0"/>
          <w:numId w:val="3"/>
        </w:numPr>
        <w:tabs>
          <w:tab w:val="left" w:pos="1880"/>
        </w:tabs>
        <w:spacing w:before="11" w:line="264" w:lineRule="auto"/>
        <w:ind w:firstLine="567"/>
        <w:jc w:val="both"/>
        <w:rPr>
          <w:sz w:val="24"/>
        </w:rPr>
      </w:pPr>
      <w:r>
        <w:rPr>
          <w:color w:val="231F20"/>
          <w:w w:val="95"/>
          <w:sz w:val="24"/>
        </w:rPr>
        <w:t>Приказ Министерства образования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науки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Российской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Федерации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23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августа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2017 г. № 816 «Об утверждении Порядка при-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менения организациями, осуществляющими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образовательную деятельность, электронного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обучения,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дистанционных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образовательных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технологий при реализации образовательных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z w:val="24"/>
        </w:rPr>
        <w:t>программ»;</w:t>
      </w:r>
    </w:p>
    <w:p w14:paraId="3C3D68C9" w14:textId="77777777" w:rsidR="00CE2DBF" w:rsidRDefault="0030329C">
      <w:pPr>
        <w:pStyle w:val="a5"/>
        <w:numPr>
          <w:ilvl w:val="0"/>
          <w:numId w:val="3"/>
        </w:numPr>
        <w:tabs>
          <w:tab w:val="left" w:pos="1845"/>
        </w:tabs>
        <w:spacing w:before="11" w:line="264" w:lineRule="auto"/>
        <w:ind w:right="2" w:firstLine="566"/>
        <w:jc w:val="both"/>
        <w:rPr>
          <w:sz w:val="24"/>
        </w:rPr>
      </w:pPr>
      <w:r>
        <w:rPr>
          <w:color w:val="231F20"/>
          <w:w w:val="95"/>
          <w:sz w:val="24"/>
        </w:rPr>
        <w:t>Приказ Министерства просвещения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Российской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Федерации</w:t>
      </w:r>
      <w:r>
        <w:rPr>
          <w:color w:val="231F20"/>
          <w:spacing w:val="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</w:t>
      </w:r>
      <w:r>
        <w:rPr>
          <w:color w:val="231F20"/>
          <w:spacing w:val="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9</w:t>
      </w:r>
      <w:r>
        <w:rPr>
          <w:color w:val="231F20"/>
          <w:spacing w:val="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ноября</w:t>
      </w:r>
      <w:r>
        <w:rPr>
          <w:color w:val="231F20"/>
          <w:spacing w:val="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2018</w:t>
      </w:r>
      <w:r>
        <w:rPr>
          <w:color w:val="231F20"/>
          <w:spacing w:val="2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14:paraId="1AE9C6A1" w14:textId="77777777" w:rsidR="00CE2DBF" w:rsidRDefault="0030329C">
      <w:pPr>
        <w:pStyle w:val="a3"/>
        <w:spacing w:before="2" w:line="264" w:lineRule="auto"/>
        <w:ind w:left="963" w:right="2" w:hanging="1"/>
        <w:jc w:val="both"/>
      </w:pPr>
      <w:r>
        <w:rPr>
          <w:color w:val="231F20"/>
          <w:w w:val="90"/>
        </w:rPr>
        <w:t>№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196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«Об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утверждении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Порядка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организации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 осуществления образовательной деятельно-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сти по дополнительным </w:t>
      </w:r>
      <w:r>
        <w:rPr>
          <w:color w:val="231F20"/>
          <w:w w:val="95"/>
        </w:rPr>
        <w:t>общеобразователь-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ным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программам»;</w:t>
      </w:r>
    </w:p>
    <w:p w14:paraId="1575DFA3" w14:textId="77777777" w:rsidR="00CE2DBF" w:rsidRDefault="0030329C">
      <w:pPr>
        <w:pStyle w:val="a5"/>
        <w:numPr>
          <w:ilvl w:val="0"/>
          <w:numId w:val="3"/>
        </w:numPr>
        <w:tabs>
          <w:tab w:val="left" w:pos="1862"/>
        </w:tabs>
        <w:spacing w:before="6" w:line="264" w:lineRule="auto"/>
        <w:ind w:right="2" w:firstLine="566"/>
        <w:jc w:val="both"/>
        <w:rPr>
          <w:sz w:val="24"/>
        </w:rPr>
      </w:pPr>
      <w:r>
        <w:rPr>
          <w:color w:val="231F20"/>
          <w:w w:val="95"/>
          <w:sz w:val="24"/>
        </w:rPr>
        <w:t>Приказ Министерства просвещения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Российской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Федерации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от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13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марта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2019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№</w:t>
      </w:r>
      <w:r>
        <w:rPr>
          <w:color w:val="231F20"/>
          <w:spacing w:val="-9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114</w:t>
      </w:r>
    </w:p>
    <w:p w14:paraId="66113F30" w14:textId="77777777" w:rsidR="00CE2DBF" w:rsidRDefault="0030329C">
      <w:pPr>
        <w:pStyle w:val="a3"/>
        <w:spacing w:before="2"/>
        <w:ind w:left="963"/>
        <w:jc w:val="both"/>
      </w:pPr>
      <w:r>
        <w:rPr>
          <w:color w:val="231F20"/>
          <w:w w:val="90"/>
        </w:rPr>
        <w:t>«Об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утверждении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показателей,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характеризую-</w:t>
      </w:r>
    </w:p>
    <w:p w14:paraId="3EB1FF83" w14:textId="77777777" w:rsidR="00CE2DBF" w:rsidRDefault="0030329C">
      <w:pPr>
        <w:pStyle w:val="a3"/>
        <w:spacing w:before="135" w:line="264" w:lineRule="auto"/>
        <w:ind w:left="295" w:right="1131"/>
        <w:jc w:val="both"/>
      </w:pPr>
      <w:r>
        <w:br w:type="column"/>
      </w:r>
      <w:r>
        <w:rPr>
          <w:color w:val="231F20"/>
          <w:w w:val="90"/>
        </w:rPr>
        <w:t>щих общие критерии оценки качества условий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осуществления образовательной деятельности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организациями,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осуществляющими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образова-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тельную деятельность по основным общеобра-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зовательным программам, </w:t>
      </w:r>
      <w:r>
        <w:rPr>
          <w:color w:val="231F20"/>
          <w:w w:val="95"/>
        </w:rPr>
        <w:t>образовательным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программам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среднего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профессионального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образования, основным программам профес-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сионального обучения, дополнительным </w:t>
      </w:r>
      <w:r>
        <w:rPr>
          <w:color w:val="231F20"/>
          <w:w w:val="95"/>
        </w:rPr>
        <w:t>об-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щеобразовательным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программам»;</w:t>
      </w:r>
    </w:p>
    <w:p w14:paraId="4DA40DB8" w14:textId="77777777" w:rsidR="00CE2DBF" w:rsidRDefault="0030329C">
      <w:pPr>
        <w:pStyle w:val="a5"/>
        <w:numPr>
          <w:ilvl w:val="0"/>
          <w:numId w:val="3"/>
        </w:numPr>
        <w:tabs>
          <w:tab w:val="left" w:pos="1196"/>
        </w:tabs>
        <w:spacing w:before="12" w:line="264" w:lineRule="auto"/>
        <w:ind w:left="295" w:right="1131" w:firstLine="566"/>
        <w:jc w:val="both"/>
        <w:rPr>
          <w:sz w:val="24"/>
        </w:rPr>
      </w:pPr>
      <w:r>
        <w:rPr>
          <w:color w:val="231F20"/>
          <w:w w:val="95"/>
          <w:sz w:val="24"/>
        </w:rPr>
        <w:t>Приказ Министерства просвещения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Российской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Федерации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3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сентября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2019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14:paraId="29AF3079" w14:textId="77777777" w:rsidR="00CE2DBF" w:rsidRDefault="0030329C">
      <w:pPr>
        <w:pStyle w:val="a3"/>
        <w:spacing w:before="3" w:line="264" w:lineRule="auto"/>
        <w:ind w:left="295" w:right="1131"/>
        <w:jc w:val="both"/>
      </w:pPr>
      <w:r>
        <w:rPr>
          <w:color w:val="231F20"/>
          <w:w w:val="90"/>
        </w:rPr>
        <w:t>№ 467 «Об утверждении Целевой модели раз-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вития региональных систем дополнительного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детей»;</w:t>
      </w:r>
    </w:p>
    <w:p w14:paraId="40E369A0" w14:textId="77777777" w:rsidR="00CE2DBF" w:rsidRDefault="0030329C">
      <w:pPr>
        <w:pStyle w:val="a5"/>
        <w:numPr>
          <w:ilvl w:val="0"/>
          <w:numId w:val="3"/>
        </w:numPr>
        <w:tabs>
          <w:tab w:val="left" w:pos="1277"/>
        </w:tabs>
        <w:spacing w:before="4" w:line="264" w:lineRule="auto"/>
        <w:ind w:left="295" w:right="1131" w:firstLine="566"/>
        <w:jc w:val="both"/>
        <w:rPr>
          <w:sz w:val="24"/>
        </w:rPr>
      </w:pPr>
      <w:r>
        <w:rPr>
          <w:color w:val="231F20"/>
          <w:spacing w:val="-2"/>
          <w:w w:val="95"/>
          <w:sz w:val="24"/>
        </w:rPr>
        <w:t>Приказ Министерства просвещения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Российской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Федерации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от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24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сентября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2020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г.</w:t>
      </w:r>
    </w:p>
    <w:p w14:paraId="6F57E687" w14:textId="77777777" w:rsidR="00CE2DBF" w:rsidRDefault="0030329C">
      <w:pPr>
        <w:pStyle w:val="a3"/>
        <w:spacing w:before="3" w:line="264" w:lineRule="auto"/>
        <w:ind w:left="295" w:right="1133"/>
        <w:jc w:val="both"/>
      </w:pPr>
      <w:r>
        <w:rPr>
          <w:color w:val="231F20"/>
          <w:w w:val="90"/>
        </w:rPr>
        <w:t>№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519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«О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внесении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изменения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федеральный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государственный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образовательный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стандарт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среднего общего образования, утвержденный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5"/>
        </w:rPr>
        <w:t>приказом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Министерства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образования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науки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85"/>
        </w:rPr>
        <w:t>Российской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Федерации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от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17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мая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2012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г.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№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413»;</w:t>
      </w:r>
    </w:p>
    <w:p w14:paraId="1A33CD38" w14:textId="77777777" w:rsidR="00CE2DBF" w:rsidRDefault="0030329C">
      <w:pPr>
        <w:pStyle w:val="a5"/>
        <w:numPr>
          <w:ilvl w:val="0"/>
          <w:numId w:val="3"/>
        </w:numPr>
        <w:tabs>
          <w:tab w:val="left" w:pos="1233"/>
        </w:tabs>
        <w:spacing w:before="7" w:line="264" w:lineRule="auto"/>
        <w:ind w:left="295" w:right="1131" w:firstLine="566"/>
        <w:jc w:val="both"/>
        <w:rPr>
          <w:sz w:val="24"/>
        </w:rPr>
      </w:pPr>
      <w:r>
        <w:rPr>
          <w:color w:val="231F20"/>
          <w:w w:val="95"/>
          <w:sz w:val="24"/>
        </w:rPr>
        <w:t>Приказ Министерства просвещения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Российской Федерации от 22 марта 2021 г. №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115 «Об утверждении Порядка организации 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осуществления образовательной деятельности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 основным общеобразовательным програм-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мам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–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образовательным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программам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началь-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ного общего, основного общего и среднего об-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щего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образования»;</w:t>
      </w:r>
    </w:p>
    <w:p w14:paraId="5054A0B4" w14:textId="77777777" w:rsidR="00CE2DBF" w:rsidRDefault="0030329C">
      <w:pPr>
        <w:pStyle w:val="a5"/>
        <w:numPr>
          <w:ilvl w:val="0"/>
          <w:numId w:val="3"/>
        </w:numPr>
        <w:tabs>
          <w:tab w:val="left" w:pos="1253"/>
        </w:tabs>
        <w:spacing w:before="10" w:line="264" w:lineRule="auto"/>
        <w:ind w:left="295" w:right="1131" w:firstLine="566"/>
        <w:jc w:val="both"/>
        <w:rPr>
          <w:sz w:val="24"/>
        </w:rPr>
      </w:pPr>
      <w:r>
        <w:rPr>
          <w:color w:val="231F20"/>
          <w:spacing w:val="-1"/>
          <w:w w:val="95"/>
          <w:sz w:val="24"/>
        </w:rPr>
        <w:t xml:space="preserve">Приказ </w:t>
      </w:r>
      <w:r>
        <w:rPr>
          <w:color w:val="231F20"/>
          <w:w w:val="95"/>
          <w:sz w:val="24"/>
        </w:rPr>
        <w:t>Министерства просвещения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Российской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Федерации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31мая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2021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г.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№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286</w:t>
      </w:r>
    </w:p>
    <w:p w14:paraId="59A5FE8B" w14:textId="77777777" w:rsidR="00CE2DBF" w:rsidRDefault="0030329C">
      <w:pPr>
        <w:pStyle w:val="a3"/>
        <w:spacing w:before="3" w:line="264" w:lineRule="auto"/>
        <w:ind w:left="295" w:right="1131"/>
        <w:jc w:val="both"/>
      </w:pPr>
      <w:r>
        <w:rPr>
          <w:color w:val="231F20"/>
          <w:w w:val="90"/>
        </w:rPr>
        <w:t>«Об утверждении федерального государствен-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ного образовательного стандарта начального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общего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образования»;</w:t>
      </w:r>
    </w:p>
    <w:p w14:paraId="5022FC94" w14:textId="77777777" w:rsidR="00CE2DBF" w:rsidRDefault="0030329C">
      <w:pPr>
        <w:pStyle w:val="a5"/>
        <w:numPr>
          <w:ilvl w:val="0"/>
          <w:numId w:val="3"/>
        </w:numPr>
        <w:tabs>
          <w:tab w:val="left" w:pos="1246"/>
        </w:tabs>
        <w:spacing w:before="4" w:line="264" w:lineRule="auto"/>
        <w:ind w:left="295" w:right="1131" w:firstLine="566"/>
        <w:jc w:val="both"/>
        <w:rPr>
          <w:sz w:val="24"/>
        </w:rPr>
      </w:pPr>
      <w:r>
        <w:rPr>
          <w:color w:val="231F20"/>
          <w:spacing w:val="-1"/>
          <w:w w:val="95"/>
          <w:sz w:val="24"/>
        </w:rPr>
        <w:t xml:space="preserve">Приказ </w:t>
      </w:r>
      <w:r>
        <w:rPr>
          <w:color w:val="231F20"/>
          <w:w w:val="95"/>
          <w:sz w:val="24"/>
        </w:rPr>
        <w:t>Министерства просвещения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Российской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Федерации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31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мая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2021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г.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№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287</w:t>
      </w:r>
    </w:p>
    <w:p w14:paraId="69408AB0" w14:textId="77777777" w:rsidR="00CE2DBF" w:rsidRDefault="0030329C">
      <w:pPr>
        <w:pStyle w:val="a3"/>
        <w:spacing w:before="3" w:line="264" w:lineRule="auto"/>
        <w:ind w:left="295" w:right="1131"/>
        <w:jc w:val="both"/>
      </w:pPr>
      <w:r>
        <w:rPr>
          <w:color w:val="231F20"/>
          <w:w w:val="90"/>
        </w:rPr>
        <w:t>«Об утверждении федерального государствен-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ного образовательного стандарта </w:t>
      </w:r>
      <w:r>
        <w:rPr>
          <w:color w:val="231F20"/>
          <w:w w:val="95"/>
        </w:rPr>
        <w:t>основного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общего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образования»;</w:t>
      </w:r>
    </w:p>
    <w:p w14:paraId="6C15625E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702" w:space="40"/>
            <w:col w:w="6168"/>
          </w:cols>
        </w:sectPr>
      </w:pPr>
    </w:p>
    <w:p w14:paraId="0B6BA796" w14:textId="77777777" w:rsidR="00CE2DBF" w:rsidRDefault="0030329C">
      <w:pPr>
        <w:pStyle w:val="a5"/>
        <w:numPr>
          <w:ilvl w:val="0"/>
          <w:numId w:val="3"/>
        </w:numPr>
        <w:tabs>
          <w:tab w:val="left" w:pos="2072"/>
        </w:tabs>
        <w:spacing w:before="105" w:line="264" w:lineRule="auto"/>
        <w:ind w:left="1133" w:firstLine="566"/>
        <w:jc w:val="both"/>
        <w:rPr>
          <w:sz w:val="24"/>
        </w:rPr>
      </w:pPr>
      <w:r>
        <w:rPr>
          <w:color w:val="231F20"/>
          <w:w w:val="95"/>
          <w:sz w:val="24"/>
        </w:rPr>
        <w:lastRenderedPageBreak/>
        <w:t>Приказ Министерства труда и соци-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альной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защиты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Российской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w w:val="95"/>
          <w:sz w:val="24"/>
        </w:rPr>
        <w:t>Федерации</w:t>
      </w:r>
      <w:r>
        <w:rPr>
          <w:color w:val="231F20"/>
          <w:spacing w:val="68"/>
          <w:sz w:val="24"/>
        </w:rPr>
        <w:t xml:space="preserve"> </w:t>
      </w:r>
      <w:r>
        <w:rPr>
          <w:color w:val="231F20"/>
          <w:w w:val="95"/>
          <w:sz w:val="24"/>
        </w:rPr>
        <w:t>от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18 октября 2013 г. № 544н «Об утверждении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профессионального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стандарта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«Педагог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(пе-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дагогическая деятельность в сфере дошколь-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ного,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начального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общего,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основного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общего,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среднего общего образования) (воспитатель,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z w:val="24"/>
        </w:rPr>
        <w:t>учитель)»;</w:t>
      </w:r>
    </w:p>
    <w:p w14:paraId="3C08EDA6" w14:textId="77777777" w:rsidR="00CE2DBF" w:rsidRDefault="0030329C">
      <w:pPr>
        <w:pStyle w:val="a5"/>
        <w:numPr>
          <w:ilvl w:val="0"/>
          <w:numId w:val="3"/>
        </w:numPr>
        <w:tabs>
          <w:tab w:val="left" w:pos="2063"/>
        </w:tabs>
        <w:spacing w:before="11" w:line="264" w:lineRule="auto"/>
        <w:ind w:left="1133" w:firstLine="567"/>
        <w:jc w:val="both"/>
        <w:rPr>
          <w:sz w:val="24"/>
        </w:rPr>
      </w:pPr>
      <w:r>
        <w:rPr>
          <w:color w:val="231F20"/>
          <w:w w:val="95"/>
          <w:sz w:val="24"/>
        </w:rPr>
        <w:t>Приказ Министерства труда и соци-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альной защиты Российской Федерации от 22</w:t>
      </w:r>
      <w:r>
        <w:rPr>
          <w:color w:val="231F20"/>
          <w:spacing w:val="-70"/>
          <w:w w:val="95"/>
          <w:sz w:val="24"/>
        </w:rPr>
        <w:t xml:space="preserve"> </w:t>
      </w:r>
      <w:r>
        <w:rPr>
          <w:color w:val="231F20"/>
          <w:w w:val="85"/>
          <w:sz w:val="24"/>
        </w:rPr>
        <w:t>сентября 2021 г. № 652н «Об утверждении про-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90"/>
          <w:sz w:val="24"/>
        </w:rPr>
        <w:t>фессионального стандарта «Педагог дополни-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тельного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образования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детей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взрослых»;</w:t>
      </w:r>
    </w:p>
    <w:p w14:paraId="3D91D012" w14:textId="77777777" w:rsidR="00CE2DBF" w:rsidRDefault="0030329C">
      <w:pPr>
        <w:pStyle w:val="a5"/>
        <w:numPr>
          <w:ilvl w:val="0"/>
          <w:numId w:val="3"/>
        </w:numPr>
        <w:tabs>
          <w:tab w:val="left" w:pos="2175"/>
        </w:tabs>
        <w:spacing w:before="7"/>
        <w:ind w:left="2174" w:hanging="475"/>
        <w:jc w:val="both"/>
        <w:rPr>
          <w:sz w:val="24"/>
        </w:rPr>
      </w:pPr>
      <w:r>
        <w:rPr>
          <w:color w:val="231F20"/>
          <w:spacing w:val="-2"/>
          <w:w w:val="95"/>
          <w:sz w:val="24"/>
        </w:rPr>
        <w:t>Постановление</w:t>
      </w:r>
      <w:r>
        <w:rPr>
          <w:color w:val="231F20"/>
          <w:spacing w:val="6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Главного</w:t>
      </w:r>
      <w:r>
        <w:rPr>
          <w:color w:val="231F20"/>
          <w:spacing w:val="6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государ-</w:t>
      </w:r>
    </w:p>
    <w:p w14:paraId="1DE8296B" w14:textId="77777777" w:rsidR="00CE2DBF" w:rsidRDefault="0030329C">
      <w:pPr>
        <w:pStyle w:val="a3"/>
        <w:spacing w:before="105" w:line="264" w:lineRule="auto"/>
        <w:ind w:left="299" w:right="961"/>
        <w:jc w:val="both"/>
      </w:pPr>
      <w:r>
        <w:br w:type="column"/>
      </w:r>
      <w:r>
        <w:rPr>
          <w:color w:val="231F20"/>
          <w:w w:val="95"/>
        </w:rPr>
        <w:t>ственного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санитарного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врача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Российской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Федерации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28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сентября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2020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28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«Об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утверждении санитарных правил СП 2.4.3648-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20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«Санитарно-эпидемиологические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требова-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ния к организациям воспитания и обучения,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отдыха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оздоровления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детей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молодежи»;</w:t>
      </w:r>
    </w:p>
    <w:p w14:paraId="6E89B068" w14:textId="77777777" w:rsidR="00CE2DBF" w:rsidRDefault="0030329C">
      <w:pPr>
        <w:pStyle w:val="a5"/>
        <w:numPr>
          <w:ilvl w:val="0"/>
          <w:numId w:val="3"/>
        </w:numPr>
        <w:tabs>
          <w:tab w:val="left" w:pos="1295"/>
        </w:tabs>
        <w:spacing w:before="8" w:line="264" w:lineRule="auto"/>
        <w:ind w:left="300" w:right="958" w:firstLine="566"/>
        <w:jc w:val="both"/>
        <w:rPr>
          <w:sz w:val="24"/>
        </w:rPr>
      </w:pPr>
      <w:r>
        <w:rPr>
          <w:color w:val="231F20"/>
          <w:w w:val="95"/>
          <w:sz w:val="24"/>
        </w:rPr>
        <w:t>Постановление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Главного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государ-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ственного санитарного врача Российской Фе-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дерации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28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января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2021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г.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№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«Об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утверж-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дении санитарных правил и норм СанПиН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1.2.3685-21 «Гигиенические нормативы и тре-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бования к обеспечению безопасности и (или)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безвредности для человека факторов среды</w:t>
      </w:r>
      <w:r>
        <w:rPr>
          <w:color w:val="231F20"/>
          <w:spacing w:val="-69"/>
          <w:w w:val="95"/>
          <w:sz w:val="24"/>
        </w:rPr>
        <w:t xml:space="preserve"> </w:t>
      </w:r>
      <w:r>
        <w:rPr>
          <w:color w:val="231F20"/>
          <w:sz w:val="24"/>
        </w:rPr>
        <w:t>обитания».</w:t>
      </w:r>
    </w:p>
    <w:p w14:paraId="33416B03" w14:textId="77777777" w:rsidR="00CE2DBF" w:rsidRDefault="00CE2DBF">
      <w:pPr>
        <w:spacing w:line="264" w:lineRule="auto"/>
        <w:jc w:val="both"/>
        <w:rPr>
          <w:sz w:val="24"/>
        </w:rPr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868" w:space="40"/>
            <w:col w:w="6002"/>
          </w:cols>
        </w:sectPr>
      </w:pPr>
    </w:p>
    <w:p w14:paraId="6FB314D9" w14:textId="77777777" w:rsidR="00CE2DBF" w:rsidRDefault="00CE2DBF">
      <w:pPr>
        <w:pStyle w:val="a3"/>
        <w:rPr>
          <w:sz w:val="20"/>
        </w:rPr>
      </w:pPr>
    </w:p>
    <w:p w14:paraId="4433C2F7" w14:textId="77777777" w:rsidR="00CE2DBF" w:rsidRDefault="00CE2DBF">
      <w:pPr>
        <w:pStyle w:val="a3"/>
        <w:rPr>
          <w:sz w:val="20"/>
        </w:rPr>
      </w:pPr>
    </w:p>
    <w:p w14:paraId="10CB5A92" w14:textId="77777777" w:rsidR="00CE2DBF" w:rsidRDefault="00CE2DBF">
      <w:pPr>
        <w:pStyle w:val="a3"/>
        <w:rPr>
          <w:sz w:val="20"/>
        </w:rPr>
      </w:pPr>
    </w:p>
    <w:p w14:paraId="645E4889" w14:textId="77777777" w:rsidR="00CE2DBF" w:rsidRDefault="00CE2DBF">
      <w:pPr>
        <w:pStyle w:val="a3"/>
        <w:rPr>
          <w:sz w:val="20"/>
        </w:rPr>
      </w:pPr>
    </w:p>
    <w:p w14:paraId="1011A423" w14:textId="77777777" w:rsidR="00CE2DBF" w:rsidRDefault="00CE2DBF">
      <w:pPr>
        <w:pStyle w:val="a3"/>
        <w:rPr>
          <w:sz w:val="20"/>
        </w:rPr>
      </w:pPr>
    </w:p>
    <w:p w14:paraId="0FD28991" w14:textId="77777777" w:rsidR="00CE2DBF" w:rsidRDefault="00CE2DBF">
      <w:pPr>
        <w:pStyle w:val="a3"/>
        <w:rPr>
          <w:sz w:val="20"/>
        </w:rPr>
      </w:pPr>
    </w:p>
    <w:p w14:paraId="1AF431A8" w14:textId="77777777" w:rsidR="00CE2DBF" w:rsidRDefault="00CE2DBF">
      <w:pPr>
        <w:pStyle w:val="a3"/>
        <w:rPr>
          <w:sz w:val="20"/>
        </w:rPr>
      </w:pPr>
    </w:p>
    <w:p w14:paraId="2521B36E" w14:textId="77777777" w:rsidR="00CE2DBF" w:rsidRDefault="00CE2DBF">
      <w:pPr>
        <w:rPr>
          <w:sz w:val="20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18ED3BAF" w14:textId="430DCB05" w:rsidR="00CE2DBF" w:rsidRDefault="0030329C">
      <w:pPr>
        <w:pStyle w:val="2"/>
        <w:spacing w:before="3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7F82A51C" wp14:editId="710E0CCB">
                <wp:simplePos x="0" y="0"/>
                <wp:positionH relativeFrom="page">
                  <wp:posOffset>3941445</wp:posOffset>
                </wp:positionH>
                <wp:positionV relativeFrom="paragraph">
                  <wp:posOffset>-575310</wp:posOffset>
                </wp:positionV>
                <wp:extent cx="3617595" cy="540385"/>
                <wp:effectExtent l="0" t="0" r="0" b="0"/>
                <wp:wrapNone/>
                <wp:docPr id="1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7595" cy="540385"/>
                          <a:chOff x="6207" y="-906"/>
                          <a:chExt cx="5697" cy="851"/>
                        </a:xfrm>
                      </wpg:grpSpPr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207" y="-906"/>
                            <a:ext cx="5697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207" y="-906"/>
                            <a:ext cx="569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BD083" w14:textId="77777777" w:rsidR="00CE2DBF" w:rsidRDefault="0030329C">
                              <w:pPr>
                                <w:spacing w:before="257"/>
                                <w:ind w:left="603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ПРИЛОЖЕНИЕ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2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2A51C" id="Group 11" o:spid="_x0000_s1053" style="position:absolute;left:0;text-align:left;margin-left:310.35pt;margin-top:-45.3pt;width:284.85pt;height:42.55pt;z-index:15736320;mso-position-horizontal-relative:page;mso-position-vertical-relative:text" coordorigin="6207,-906" coordsize="5697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">
                <v:rect id="Rectangle 13" o:spid="_x0000_s1054" style="position:absolute;left:6207;top:-906;width:5697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" fillcolor="#c11a29" stroked="f"/>
                <v:shape id="Text Box 12" o:spid="_x0000_s1055" type="#_x0000_t202" style="position:absolute;left:6207;top:-906;width:5697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FDBD083" w14:textId="77777777" w:rsidR="00CE2DBF" w:rsidRDefault="0030329C">
                        <w:pPr>
                          <w:spacing w:before="257"/>
                          <w:ind w:left="603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ПРИЛОЖЕНИЕ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2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№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8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6" w:name="_TOC_250002"/>
      <w:r>
        <w:rPr>
          <w:color w:val="C11A29"/>
          <w:spacing w:val="9"/>
          <w:w w:val="85"/>
        </w:rPr>
        <w:t>СВОД</w:t>
      </w:r>
      <w:r>
        <w:rPr>
          <w:color w:val="C11A29"/>
          <w:spacing w:val="44"/>
          <w:w w:val="85"/>
        </w:rPr>
        <w:t xml:space="preserve"> </w:t>
      </w:r>
      <w:r>
        <w:rPr>
          <w:color w:val="C11A29"/>
          <w:spacing w:val="10"/>
          <w:w w:val="85"/>
        </w:rPr>
        <w:t>ПРАВИЛ</w:t>
      </w:r>
      <w:r>
        <w:rPr>
          <w:color w:val="C11A29"/>
          <w:spacing w:val="45"/>
          <w:w w:val="85"/>
        </w:rPr>
        <w:t xml:space="preserve"> </w:t>
      </w:r>
      <w:r>
        <w:rPr>
          <w:color w:val="C11A29"/>
          <w:spacing w:val="12"/>
          <w:w w:val="85"/>
        </w:rPr>
        <w:t>ШКОЛЬНОГО</w:t>
      </w:r>
      <w:r>
        <w:rPr>
          <w:color w:val="C11A29"/>
          <w:spacing w:val="38"/>
          <w:w w:val="85"/>
        </w:rPr>
        <w:t xml:space="preserve"> </w:t>
      </w:r>
      <w:bookmarkEnd w:id="6"/>
      <w:r>
        <w:rPr>
          <w:color w:val="C11A29"/>
          <w:spacing w:val="9"/>
          <w:w w:val="85"/>
        </w:rPr>
        <w:t>ТЕАТРА</w:t>
      </w:r>
    </w:p>
    <w:p w14:paraId="60176F4E" w14:textId="77777777" w:rsidR="00CE2DBF" w:rsidRDefault="0030329C">
      <w:pPr>
        <w:pStyle w:val="a3"/>
        <w:spacing w:before="135" w:line="264" w:lineRule="auto"/>
        <w:ind w:left="1133" w:firstLine="566"/>
        <w:jc w:val="both"/>
      </w:pPr>
      <w:r>
        <w:rPr>
          <w:color w:val="231F20"/>
          <w:spacing w:val="-1"/>
          <w:w w:val="95"/>
        </w:rPr>
        <w:t xml:space="preserve">Устав – документ, </w:t>
      </w:r>
      <w:r>
        <w:rPr>
          <w:color w:val="231F20"/>
          <w:w w:val="95"/>
        </w:rPr>
        <w:t>который будет отра-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жать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всю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совокупность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нормативных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пове-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денческих правил, задач, регламентирующих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порядок работы детского и юношеского твор-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ческого коллектива с его отличительной спец-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ификой деятельности, включая систему вза-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имоотношений внутри коллектива и самого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коллектива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внешним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миром,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детали,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имею-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щие принципиальное значение для успешного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проведения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обучения.</w:t>
      </w:r>
    </w:p>
    <w:p w14:paraId="7E15EF27" w14:textId="77777777" w:rsidR="00CE2DBF" w:rsidRDefault="0030329C">
      <w:pPr>
        <w:pStyle w:val="a3"/>
        <w:spacing w:before="14" w:line="264" w:lineRule="auto"/>
        <w:ind w:left="1133" w:right="4" w:firstLine="567"/>
        <w:jc w:val="both"/>
      </w:pPr>
      <w:r>
        <w:rPr>
          <w:color w:val="231F20"/>
          <w:spacing w:val="-2"/>
          <w:w w:val="90"/>
        </w:rPr>
        <w:t>Устав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школьного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театра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или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театрального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4"/>
          <w:w w:val="90"/>
        </w:rPr>
        <w:t>объединения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4"/>
          <w:w w:val="90"/>
        </w:rPr>
        <w:t>должен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3"/>
          <w:w w:val="90"/>
        </w:rPr>
        <w:t>быть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«живым»,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он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не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может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существовать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вакууме.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Рекомендуется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пропи-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3"/>
          <w:w w:val="90"/>
        </w:rPr>
        <w:t>сать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>устав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так,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чтобы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он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вдохновлял,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воодушев-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5"/>
          <w:w w:val="90"/>
        </w:rPr>
        <w:t>лял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5"/>
          <w:w w:val="90"/>
        </w:rPr>
        <w:t>детей,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4"/>
          <w:w w:val="90"/>
        </w:rPr>
        <w:t>побуждал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4"/>
          <w:w w:val="90"/>
        </w:rPr>
        <w:t>их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4"/>
          <w:w w:val="90"/>
        </w:rPr>
        <w:t>гордиться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4"/>
          <w:w w:val="90"/>
        </w:rPr>
        <w:t>своей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4"/>
          <w:w w:val="90"/>
        </w:rPr>
        <w:t>причаст-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3"/>
          <w:w w:val="95"/>
        </w:rPr>
        <w:t>ностью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3"/>
          <w:w w:val="95"/>
        </w:rPr>
        <w:t>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3"/>
          <w:w w:val="95"/>
        </w:rPr>
        <w:t>большому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важному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делу,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которым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2"/>
          <w:w w:val="90"/>
        </w:rPr>
        <w:t>они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занимаются.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Важно,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чтобы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была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мотивация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3"/>
          <w:w w:val="90"/>
        </w:rPr>
        <w:t>соблюдать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правила.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3"/>
          <w:w w:val="90"/>
        </w:rPr>
        <w:t>Нужно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3"/>
          <w:w w:val="90"/>
        </w:rPr>
        <w:t>заранее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3"/>
          <w:w w:val="90"/>
        </w:rPr>
        <w:t>договорить-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4"/>
          <w:w w:val="95"/>
        </w:rPr>
        <w:t xml:space="preserve">ся, какие </w:t>
      </w:r>
      <w:r>
        <w:rPr>
          <w:color w:val="231F20"/>
          <w:spacing w:val="-3"/>
          <w:w w:val="95"/>
        </w:rPr>
        <w:t>будут поощрения или последствия.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4"/>
          <w:w w:val="90"/>
        </w:rPr>
        <w:t xml:space="preserve">Правила и последствия позволяют </w:t>
      </w:r>
      <w:r>
        <w:rPr>
          <w:color w:val="231F20"/>
          <w:spacing w:val="-3"/>
          <w:w w:val="90"/>
        </w:rPr>
        <w:t>показать, что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все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ученики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равны.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Мотивацией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соблюдению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4"/>
          <w:w w:val="95"/>
        </w:rPr>
        <w:t xml:space="preserve">правил может стать следующее </w:t>
      </w:r>
      <w:r>
        <w:rPr>
          <w:color w:val="231F20"/>
          <w:spacing w:val="-3"/>
          <w:w w:val="95"/>
        </w:rPr>
        <w:t>– вербальная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3"/>
          <w:w w:val="90"/>
        </w:rPr>
        <w:t>похвала,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определенный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жест,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разговор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на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инте-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4"/>
          <w:w w:val="90"/>
        </w:rPr>
        <w:t>ресующую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тему;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в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конце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занятия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совместное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чае-</w:t>
      </w:r>
    </w:p>
    <w:p w14:paraId="2A84B9FC" w14:textId="77777777" w:rsidR="00CE2DBF" w:rsidRDefault="0030329C">
      <w:pPr>
        <w:pStyle w:val="a3"/>
        <w:rPr>
          <w:sz w:val="36"/>
        </w:rPr>
      </w:pPr>
      <w:r>
        <w:br w:type="column"/>
      </w:r>
    </w:p>
    <w:p w14:paraId="40DFB41D" w14:textId="77777777" w:rsidR="00CE2DBF" w:rsidRDefault="0030329C">
      <w:pPr>
        <w:pStyle w:val="a3"/>
        <w:spacing w:before="321" w:line="264" w:lineRule="auto"/>
        <w:ind w:left="295" w:right="961"/>
        <w:jc w:val="both"/>
      </w:pPr>
      <w:r>
        <w:rPr>
          <w:color w:val="231F20"/>
          <w:w w:val="90"/>
        </w:rPr>
        <w:t>питие, коллективное прочтение и обсуждение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интересного произведения, экскурсия; накопи-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тельные поощрительные бонусы/смайлики, ко-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торые потом можно обменять на приз. Каждый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spacing w:val="-3"/>
          <w:w w:val="90"/>
        </w:rPr>
        <w:t>руководитель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2"/>
          <w:w w:val="90"/>
        </w:rPr>
        <w:t>должен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2"/>
          <w:w w:val="90"/>
        </w:rPr>
        <w:t>знать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2"/>
          <w:w w:val="90"/>
        </w:rPr>
        <w:t>–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2"/>
          <w:w w:val="90"/>
        </w:rPr>
        <w:t>нарушение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2"/>
          <w:w w:val="90"/>
        </w:rPr>
        <w:t>правил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не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1"/>
          <w:w w:val="90"/>
        </w:rPr>
        <w:t>связано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отношением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ребенку!</w:t>
      </w:r>
    </w:p>
    <w:p w14:paraId="610DA5E2" w14:textId="77777777" w:rsidR="00CE2DBF" w:rsidRDefault="0030329C">
      <w:pPr>
        <w:pStyle w:val="a3"/>
        <w:spacing w:before="8" w:line="264" w:lineRule="auto"/>
        <w:ind w:left="295" w:right="961" w:firstLine="566"/>
        <w:jc w:val="both"/>
      </w:pPr>
      <w:r>
        <w:rPr>
          <w:color w:val="231F20"/>
          <w:w w:val="95"/>
        </w:rPr>
        <w:t>Свод правил школьного театра нужно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составить всем участникам вместе, откоррек-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тировать, распечатать и разместить на видном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месте. Такой документ должен стать своего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рода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эталонной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инструкцией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всех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участни-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ков школьного театра: педагогов, обучающих-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ся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родителей.</w:t>
      </w:r>
    </w:p>
    <w:p w14:paraId="63A1B7C6" w14:textId="77777777" w:rsidR="00CE2DBF" w:rsidRDefault="0030329C">
      <w:pPr>
        <w:pStyle w:val="a3"/>
        <w:spacing w:before="8" w:line="264" w:lineRule="auto"/>
        <w:ind w:left="295" w:right="961" w:firstLine="566"/>
        <w:jc w:val="both"/>
      </w:pPr>
      <w:r>
        <w:rPr>
          <w:rFonts w:ascii="Verdana" w:hAnsi="Verdana"/>
          <w:color w:val="231F20"/>
          <w:w w:val="90"/>
        </w:rPr>
        <w:t xml:space="preserve">Борис Евгеньевич Захава </w:t>
      </w:r>
      <w:r>
        <w:rPr>
          <w:color w:val="231F20"/>
          <w:w w:val="90"/>
        </w:rPr>
        <w:t>–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замеча-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тельный режиссер и актер, педагог, народный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артист СССР, профессор, доктор искусствове-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дения, являлся одним из основоположников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Вахтанговского театра </w:t>
      </w:r>
      <w:r>
        <w:rPr>
          <w:color w:val="231F20"/>
          <w:w w:val="95"/>
        </w:rPr>
        <w:t>и в течение полувека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руководил Щукинской театральной школой, 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своей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книге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«Вахтангов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студия»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посвятил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целую главу правилам поведения учеников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Вахтанговской театральной студии. Надо от-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метить, что учениками были взрослые люди, а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студия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начала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свое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существование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21"/>
          <w:w w:val="85"/>
        </w:rPr>
        <w:t xml:space="preserve"> </w:t>
      </w:r>
      <w:r>
        <w:rPr>
          <w:color w:val="231F20"/>
          <w:w w:val="85"/>
        </w:rPr>
        <w:t>1913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году.</w:t>
      </w:r>
    </w:p>
    <w:p w14:paraId="4E141D9E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873" w:space="40"/>
            <w:col w:w="5997"/>
          </w:cols>
        </w:sectPr>
      </w:pPr>
    </w:p>
    <w:p w14:paraId="74C10572" w14:textId="77777777" w:rsidR="00CE2DBF" w:rsidRDefault="0030329C">
      <w:pPr>
        <w:pStyle w:val="a3"/>
        <w:spacing w:before="105" w:line="264" w:lineRule="auto"/>
        <w:ind w:left="963" w:right="1" w:firstLine="566"/>
        <w:jc w:val="both"/>
      </w:pPr>
      <w:r>
        <w:rPr>
          <w:color w:val="231F20"/>
          <w:w w:val="95"/>
        </w:rPr>
        <w:lastRenderedPageBreak/>
        <w:t>Фрагмент главы из книги Бориса Евге-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ньевича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Захавы</w:t>
      </w:r>
    </w:p>
    <w:p w14:paraId="2BFAD875" w14:textId="77777777" w:rsidR="00CE2DBF" w:rsidRDefault="0030329C">
      <w:pPr>
        <w:pStyle w:val="a3"/>
        <w:spacing w:before="2"/>
        <w:ind w:left="1530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  <w:w w:val="85"/>
        </w:rPr>
        <w:t>«</w:t>
      </w:r>
      <w:r>
        <w:rPr>
          <w:rFonts w:ascii="Verdana" w:hAnsi="Verdana"/>
          <w:color w:val="231F20"/>
          <w:w w:val="85"/>
        </w:rPr>
        <w:t>Вахтангов</w:t>
      </w:r>
      <w:r>
        <w:rPr>
          <w:rFonts w:ascii="Verdana" w:hAnsi="Verdana"/>
          <w:color w:val="231F20"/>
          <w:spacing w:val="-13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и</w:t>
      </w:r>
      <w:r>
        <w:rPr>
          <w:rFonts w:ascii="Verdana" w:hAnsi="Verdana"/>
          <w:color w:val="231F20"/>
          <w:spacing w:val="-13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его</w:t>
      </w:r>
      <w:r>
        <w:rPr>
          <w:rFonts w:ascii="Verdana" w:hAnsi="Verdana"/>
          <w:color w:val="231F20"/>
          <w:spacing w:val="-13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студия</w:t>
      </w:r>
      <w:r>
        <w:rPr>
          <w:rFonts w:ascii="Microsoft Sans Serif" w:hAnsi="Microsoft Sans Serif"/>
          <w:color w:val="231F20"/>
          <w:w w:val="85"/>
        </w:rPr>
        <w:t>»</w:t>
      </w:r>
    </w:p>
    <w:p w14:paraId="514EC5A9" w14:textId="77777777" w:rsidR="00CE2DBF" w:rsidRDefault="0030329C">
      <w:pPr>
        <w:pStyle w:val="a3"/>
        <w:spacing w:before="28"/>
        <w:ind w:left="1530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  <w:spacing w:val="-2"/>
          <w:w w:val="85"/>
        </w:rPr>
        <w:t>«</w:t>
      </w:r>
      <w:r>
        <w:rPr>
          <w:rFonts w:ascii="Verdana" w:hAnsi="Verdana"/>
          <w:color w:val="231F20"/>
          <w:spacing w:val="-2"/>
          <w:w w:val="85"/>
        </w:rPr>
        <w:t>ТРЕБОВАНИЯ</w:t>
      </w:r>
      <w:r>
        <w:rPr>
          <w:rFonts w:ascii="Verdana" w:hAnsi="Verdana"/>
          <w:color w:val="231F20"/>
          <w:spacing w:val="-18"/>
          <w:w w:val="85"/>
        </w:rPr>
        <w:t xml:space="preserve"> </w:t>
      </w:r>
      <w:r>
        <w:rPr>
          <w:rFonts w:ascii="Microsoft Sans Serif" w:hAnsi="Microsoft Sans Serif"/>
          <w:color w:val="231F20"/>
          <w:spacing w:val="-2"/>
          <w:w w:val="85"/>
        </w:rPr>
        <w:t>«</w:t>
      </w:r>
      <w:r>
        <w:rPr>
          <w:rFonts w:ascii="Verdana" w:hAnsi="Verdana"/>
          <w:color w:val="231F20"/>
          <w:spacing w:val="-2"/>
          <w:w w:val="85"/>
        </w:rPr>
        <w:t>СТУДИЙНОГО</w:t>
      </w:r>
      <w:r>
        <w:rPr>
          <w:rFonts w:ascii="Verdana" w:hAnsi="Verdana"/>
          <w:color w:val="231F20"/>
          <w:spacing w:val="-21"/>
          <w:w w:val="85"/>
        </w:rPr>
        <w:t xml:space="preserve"> </w:t>
      </w:r>
      <w:r>
        <w:rPr>
          <w:rFonts w:ascii="Verdana" w:hAnsi="Verdana"/>
          <w:color w:val="231F20"/>
          <w:spacing w:val="-2"/>
          <w:w w:val="85"/>
        </w:rPr>
        <w:t>ТАКТА</w:t>
      </w:r>
      <w:r>
        <w:rPr>
          <w:rFonts w:ascii="Microsoft Sans Serif" w:hAnsi="Microsoft Sans Serif"/>
          <w:color w:val="231F20"/>
          <w:spacing w:val="-2"/>
          <w:w w:val="85"/>
        </w:rPr>
        <w:t>»</w:t>
      </w:r>
    </w:p>
    <w:p w14:paraId="5601D755" w14:textId="77777777" w:rsidR="00CE2DBF" w:rsidRDefault="00CE2DBF">
      <w:pPr>
        <w:pStyle w:val="a3"/>
        <w:spacing w:before="9"/>
        <w:rPr>
          <w:rFonts w:ascii="Microsoft Sans Serif"/>
          <w:sz w:val="30"/>
        </w:rPr>
      </w:pPr>
    </w:p>
    <w:p w14:paraId="1FAECA26" w14:textId="77777777" w:rsidR="00CE2DBF" w:rsidRDefault="0030329C">
      <w:pPr>
        <w:spacing w:line="252" w:lineRule="auto"/>
        <w:ind w:left="963" w:firstLine="566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w w:val="90"/>
          <w:sz w:val="24"/>
        </w:rPr>
        <w:t>«…</w:t>
      </w:r>
      <w:r>
        <w:rPr>
          <w:rFonts w:ascii="Verdana" w:hAnsi="Verdana"/>
          <w:i/>
          <w:color w:val="231F20"/>
          <w:w w:val="90"/>
          <w:sz w:val="24"/>
        </w:rPr>
        <w:t>Исключительно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требовательным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был Вахтангов в области студийной дисци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плины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порядка и добросовестного отноше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ния к своему делу</w:t>
      </w:r>
      <w:r>
        <w:rPr>
          <w:rFonts w:ascii="Calibri" w:hAnsi="Calibri"/>
          <w:i/>
          <w:color w:val="231F20"/>
          <w:w w:val="80"/>
          <w:sz w:val="24"/>
        </w:rPr>
        <w:t>.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Он не выносил того вуль</w:t>
      </w:r>
      <w:r>
        <w:rPr>
          <w:rFonts w:ascii="Calibri" w:hAnsi="Calibri"/>
          <w:i/>
          <w:color w:val="231F20"/>
          <w:w w:val="80"/>
          <w:sz w:val="24"/>
        </w:rPr>
        <w:t>-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6"/>
          <w:sz w:val="24"/>
        </w:rPr>
        <w:t>гарного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0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0"/>
          <w:sz w:val="24"/>
        </w:rPr>
        <w:t xml:space="preserve"> </w:t>
      </w:r>
      <w:r>
        <w:rPr>
          <w:rFonts w:ascii="Verdana" w:hAnsi="Verdana"/>
          <w:i/>
          <w:color w:val="231F20"/>
          <w:w w:val="86"/>
          <w:sz w:val="24"/>
        </w:rPr>
        <w:t>сам</w:t>
      </w:r>
      <w:r>
        <w:rPr>
          <w:rFonts w:ascii="Verdana" w:hAnsi="Verdana"/>
          <w:i/>
          <w:color w:val="231F20"/>
          <w:spacing w:val="-3"/>
          <w:w w:val="86"/>
          <w:sz w:val="24"/>
        </w:rPr>
        <w:t>о</w:t>
      </w:r>
      <w:r>
        <w:rPr>
          <w:rFonts w:ascii="Verdana" w:hAnsi="Verdana"/>
          <w:i/>
          <w:color w:val="231F20"/>
          <w:w w:val="82"/>
          <w:sz w:val="24"/>
        </w:rPr>
        <w:t>уверенного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0"/>
          <w:sz w:val="24"/>
        </w:rPr>
        <w:t xml:space="preserve"> </w:t>
      </w:r>
      <w:r>
        <w:rPr>
          <w:rFonts w:ascii="Verdana" w:hAnsi="Verdana"/>
          <w:i/>
          <w:color w:val="231F20"/>
          <w:w w:val="98"/>
          <w:sz w:val="24"/>
        </w:rPr>
        <w:t>тона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 </w:t>
      </w:r>
      <w:r>
        <w:rPr>
          <w:rFonts w:ascii="Calibri" w:hAnsi="Calibri"/>
          <w:i/>
          <w:color w:val="231F20"/>
          <w:spacing w:val="-24"/>
          <w:sz w:val="24"/>
        </w:rPr>
        <w:t xml:space="preserve"> </w:t>
      </w:r>
      <w:r>
        <w:rPr>
          <w:rFonts w:ascii="Verdana" w:hAnsi="Verdana"/>
          <w:i/>
          <w:color w:val="231F20"/>
          <w:spacing w:val="-3"/>
          <w:w w:val="91"/>
          <w:sz w:val="24"/>
        </w:rPr>
        <w:t>который</w:t>
      </w:r>
      <w:r>
        <w:rPr>
          <w:rFonts w:ascii="Verdana" w:hAnsi="Verdana"/>
          <w:i/>
          <w:color w:val="231F20"/>
          <w:w w:val="91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отличал учеников тогдашних драматиче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ских</w:t>
      </w:r>
      <w:r>
        <w:rPr>
          <w:rFonts w:ascii="Verdana" w:hAnsi="Verdana"/>
          <w:i/>
          <w:color w:val="231F20"/>
          <w:spacing w:val="-17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школ</w:t>
      </w:r>
      <w:r>
        <w:rPr>
          <w:rFonts w:ascii="Calibri" w:hAnsi="Calibri"/>
          <w:i/>
          <w:color w:val="231F20"/>
          <w:w w:val="80"/>
          <w:sz w:val="24"/>
        </w:rPr>
        <w:t>.</w:t>
      </w:r>
    </w:p>
    <w:p w14:paraId="0F8DC75C" w14:textId="77777777" w:rsidR="00CE2DBF" w:rsidRDefault="0030329C">
      <w:pPr>
        <w:spacing w:line="256" w:lineRule="auto"/>
        <w:ind w:left="963" w:right="1" w:firstLine="567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spacing w:val="-1"/>
          <w:w w:val="90"/>
          <w:sz w:val="24"/>
        </w:rPr>
        <w:t>Деликатность</w:t>
      </w:r>
      <w:r>
        <w:rPr>
          <w:rFonts w:ascii="Verdana" w:hAnsi="Verdana"/>
          <w:i/>
          <w:color w:val="231F20"/>
          <w:spacing w:val="-28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и</w:t>
      </w:r>
      <w:r>
        <w:rPr>
          <w:rFonts w:ascii="Verdana" w:hAnsi="Verdana"/>
          <w:i/>
          <w:color w:val="231F20"/>
          <w:spacing w:val="-28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скромность</w:t>
      </w:r>
      <w:r>
        <w:rPr>
          <w:rFonts w:ascii="Verdana" w:hAnsi="Verdana"/>
          <w:i/>
          <w:color w:val="231F20"/>
          <w:spacing w:val="-28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он</w:t>
      </w:r>
      <w:r>
        <w:rPr>
          <w:rFonts w:ascii="Verdana" w:hAnsi="Verdana"/>
          <w:i/>
          <w:color w:val="231F20"/>
          <w:spacing w:val="-28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считал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обязательным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качеством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учеников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своей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Студии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Он не мог видеть у себя тех накра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 xml:space="preserve">шенных девиц с папироской в зубах и с </w:t>
      </w:r>
      <w:r>
        <w:rPr>
          <w:rFonts w:ascii="Calibri" w:hAnsi="Calibri"/>
          <w:i/>
          <w:color w:val="231F20"/>
          <w:w w:val="80"/>
          <w:sz w:val="24"/>
        </w:rPr>
        <w:t>«</w:t>
      </w:r>
      <w:r>
        <w:rPr>
          <w:rFonts w:ascii="Verdana" w:hAnsi="Verdana"/>
          <w:i/>
          <w:color w:val="231F20"/>
          <w:w w:val="80"/>
          <w:sz w:val="24"/>
        </w:rPr>
        <w:t>чел</w:t>
      </w:r>
      <w:r>
        <w:rPr>
          <w:rFonts w:ascii="Calibri" w:hAnsi="Calibri"/>
          <w:i/>
          <w:color w:val="231F20"/>
          <w:w w:val="80"/>
          <w:sz w:val="24"/>
        </w:rPr>
        <w:t>-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кой</w:t>
      </w:r>
      <w:r>
        <w:rPr>
          <w:rFonts w:ascii="Calibri" w:hAnsi="Calibri"/>
          <w:i/>
          <w:color w:val="231F20"/>
          <w:w w:val="80"/>
          <w:sz w:val="24"/>
        </w:rPr>
        <w:t>»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на лбу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которые наполняли собою учеб</w:t>
      </w:r>
      <w:r>
        <w:rPr>
          <w:rFonts w:ascii="Calibri" w:hAnsi="Calibri"/>
          <w:i/>
          <w:color w:val="231F20"/>
          <w:w w:val="80"/>
          <w:sz w:val="24"/>
        </w:rPr>
        <w:t>-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но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Verdana" w:hAnsi="Verdana"/>
          <w:i/>
          <w:color w:val="231F20"/>
          <w:w w:val="85"/>
          <w:sz w:val="24"/>
        </w:rPr>
        <w:t>театральные</w:t>
      </w:r>
      <w:r>
        <w:rPr>
          <w:rFonts w:ascii="Verdana" w:hAnsi="Verdana"/>
          <w:i/>
          <w:color w:val="231F20"/>
          <w:spacing w:val="5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заведения</w:t>
      </w:r>
      <w:r>
        <w:rPr>
          <w:rFonts w:ascii="Verdana" w:hAnsi="Verdana"/>
          <w:i/>
          <w:color w:val="231F20"/>
          <w:spacing w:val="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того</w:t>
      </w:r>
      <w:r>
        <w:rPr>
          <w:rFonts w:ascii="Verdana" w:hAnsi="Verdana"/>
          <w:i/>
          <w:color w:val="231F20"/>
          <w:spacing w:val="5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времени</w:t>
      </w:r>
      <w:r>
        <w:rPr>
          <w:rFonts w:ascii="Calibri" w:hAnsi="Calibri"/>
          <w:i/>
          <w:color w:val="231F20"/>
          <w:w w:val="85"/>
          <w:sz w:val="24"/>
        </w:rPr>
        <w:t>.</w:t>
      </w:r>
    </w:p>
    <w:p w14:paraId="4D25C6B3" w14:textId="77777777" w:rsidR="00CE2DBF" w:rsidRDefault="0030329C">
      <w:pPr>
        <w:spacing w:line="254" w:lineRule="auto"/>
        <w:ind w:left="963" w:firstLine="567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Художник должен быть художником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во всем</w:t>
      </w:r>
      <w:r>
        <w:rPr>
          <w:rFonts w:ascii="Calibri" w:hAnsi="Calibri"/>
          <w:i/>
          <w:color w:val="231F20"/>
          <w:w w:val="90"/>
          <w:sz w:val="24"/>
        </w:rPr>
        <w:t xml:space="preserve">, — </w:t>
      </w:r>
      <w:r>
        <w:rPr>
          <w:rFonts w:ascii="Verdana" w:hAnsi="Verdana"/>
          <w:i/>
          <w:color w:val="231F20"/>
          <w:w w:val="90"/>
          <w:sz w:val="24"/>
        </w:rPr>
        <w:t>говорил Вахтангов</w:t>
      </w:r>
      <w:r>
        <w:rPr>
          <w:rFonts w:ascii="Calibri" w:hAnsi="Calibri"/>
          <w:i/>
          <w:color w:val="231F20"/>
          <w:w w:val="90"/>
          <w:sz w:val="24"/>
        </w:rPr>
        <w:t xml:space="preserve">, – </w:t>
      </w:r>
      <w:r>
        <w:rPr>
          <w:rFonts w:ascii="Verdana" w:hAnsi="Verdana"/>
          <w:i/>
          <w:color w:val="231F20"/>
          <w:w w:val="90"/>
          <w:sz w:val="24"/>
        </w:rPr>
        <w:t>высокий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аристократический вкус есть непременное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качество всякого художника</w:t>
      </w:r>
      <w:r>
        <w:rPr>
          <w:rFonts w:ascii="Calibri" w:hAnsi="Calibri"/>
          <w:i/>
          <w:color w:val="231F20"/>
          <w:w w:val="90"/>
          <w:sz w:val="24"/>
        </w:rPr>
        <w:t>».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Этот вкус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Вахтангов воспитывал в своих учениках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и он</w:t>
      </w:r>
      <w:r>
        <w:rPr>
          <w:rFonts w:ascii="Verdana" w:hAnsi="Verdana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проявлялся во всем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начиная с манеры пове</w:t>
      </w:r>
      <w:r>
        <w:rPr>
          <w:rFonts w:ascii="Calibri" w:hAnsi="Calibri"/>
          <w:i/>
          <w:color w:val="231F20"/>
          <w:w w:val="80"/>
          <w:sz w:val="24"/>
        </w:rPr>
        <w:t>-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дения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кончая</w:t>
      </w:r>
      <w:r>
        <w:rPr>
          <w:rFonts w:ascii="Verdana" w:hAnsi="Verdana"/>
          <w:i/>
          <w:color w:val="231F20"/>
          <w:spacing w:val="-1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костюмом</w:t>
      </w:r>
      <w:r>
        <w:rPr>
          <w:rFonts w:ascii="Calibri" w:hAnsi="Calibri"/>
          <w:i/>
          <w:color w:val="231F20"/>
          <w:w w:val="85"/>
          <w:sz w:val="24"/>
        </w:rPr>
        <w:t>.</w:t>
      </w:r>
    </w:p>
    <w:p w14:paraId="3D44964C" w14:textId="77777777" w:rsidR="00CE2DBF" w:rsidRDefault="0030329C">
      <w:pPr>
        <w:ind w:left="1530"/>
        <w:rPr>
          <w:rFonts w:ascii="Calibri"/>
          <w:i/>
          <w:sz w:val="24"/>
        </w:rPr>
      </w:pPr>
      <w:r>
        <w:rPr>
          <w:rFonts w:ascii="Calibri"/>
          <w:i/>
          <w:color w:val="231F20"/>
          <w:w w:val="105"/>
          <w:sz w:val="24"/>
        </w:rPr>
        <w:t>--------------------------------------------</w:t>
      </w:r>
    </w:p>
    <w:p w14:paraId="0B46B036" w14:textId="77777777" w:rsidR="00CE2DBF" w:rsidRDefault="0030329C">
      <w:pPr>
        <w:spacing w:before="6" w:line="252" w:lineRule="auto"/>
        <w:ind w:left="963" w:right="1" w:firstLine="566"/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231F20"/>
          <w:spacing w:val="-1"/>
          <w:w w:val="85"/>
          <w:sz w:val="24"/>
        </w:rPr>
        <w:t>Каждый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ученик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Вахтангова</w:t>
      </w:r>
      <w:r>
        <w:rPr>
          <w:rFonts w:ascii="Verdana" w:hAnsi="Verdana"/>
          <w:i/>
          <w:color w:val="231F20"/>
          <w:spacing w:val="-2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должен</w:t>
      </w:r>
      <w:r>
        <w:rPr>
          <w:rFonts w:ascii="Verdana" w:hAnsi="Verdana"/>
          <w:i/>
          <w:color w:val="231F20"/>
          <w:spacing w:val="-2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был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усвоить ряд правил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которые Вахтангов на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 xml:space="preserve">зывал требованиями </w:t>
      </w:r>
      <w:r>
        <w:rPr>
          <w:rFonts w:ascii="Calibri" w:hAnsi="Calibri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w w:val="90"/>
          <w:sz w:val="24"/>
        </w:rPr>
        <w:t>студийного такта</w:t>
      </w:r>
      <w:r>
        <w:rPr>
          <w:rFonts w:ascii="Calibri" w:hAnsi="Calibri"/>
          <w:i/>
          <w:color w:val="231F20"/>
          <w:w w:val="90"/>
          <w:sz w:val="24"/>
        </w:rPr>
        <w:t>».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Сюда относилось</w:t>
      </w:r>
      <w:r>
        <w:rPr>
          <w:rFonts w:ascii="Calibri" w:hAnsi="Calibri"/>
          <w:i/>
          <w:color w:val="231F20"/>
          <w:w w:val="85"/>
          <w:sz w:val="24"/>
        </w:rPr>
        <w:t>: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вежливость в обращении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Calibri" w:hAnsi="Calibri"/>
          <w:i/>
          <w:color w:val="231F20"/>
          <w:w w:val="102"/>
          <w:sz w:val="24"/>
        </w:rPr>
        <w:t>(</w:t>
      </w:r>
      <w:r>
        <w:rPr>
          <w:rFonts w:ascii="Verdana" w:hAnsi="Verdana"/>
          <w:i/>
          <w:color w:val="231F20"/>
          <w:w w:val="82"/>
          <w:sz w:val="24"/>
        </w:rPr>
        <w:t>как</w:t>
      </w:r>
      <w:r>
        <w:rPr>
          <w:rFonts w:ascii="Verdana" w:hAnsi="Verdana"/>
          <w:i/>
          <w:color w:val="231F20"/>
          <w:spacing w:val="9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7"/>
          <w:sz w:val="24"/>
        </w:rPr>
        <w:t xml:space="preserve"> </w:t>
      </w:r>
      <w:r>
        <w:rPr>
          <w:rFonts w:ascii="Verdana" w:hAnsi="Verdana"/>
          <w:i/>
          <w:color w:val="231F20"/>
          <w:w w:val="92"/>
          <w:sz w:val="24"/>
        </w:rPr>
        <w:t>товарища</w:t>
      </w:r>
      <w:r>
        <w:rPr>
          <w:rFonts w:ascii="Verdana" w:hAnsi="Verdana"/>
          <w:i/>
          <w:color w:val="231F20"/>
          <w:spacing w:val="-3"/>
          <w:w w:val="92"/>
          <w:sz w:val="24"/>
        </w:rPr>
        <w:t>м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и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15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так</w:t>
      </w:r>
      <w:r>
        <w:rPr>
          <w:rFonts w:ascii="Verdana" w:hAnsi="Verdana"/>
          <w:i/>
          <w:color w:val="231F20"/>
          <w:spacing w:val="9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9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</w:t>
      </w:r>
      <w:r>
        <w:rPr>
          <w:rFonts w:ascii="Verdana" w:hAnsi="Verdana"/>
          <w:i/>
          <w:color w:val="231F20"/>
          <w:spacing w:val="7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89"/>
          <w:sz w:val="24"/>
        </w:rPr>
        <w:t>посторонни</w:t>
      </w:r>
      <w:r>
        <w:rPr>
          <w:rFonts w:ascii="Verdana" w:hAnsi="Verdana"/>
          <w:i/>
          <w:color w:val="231F20"/>
          <w:spacing w:val="-5"/>
          <w:w w:val="89"/>
          <w:sz w:val="24"/>
        </w:rPr>
        <w:t>м</w:t>
      </w:r>
      <w:r>
        <w:rPr>
          <w:rFonts w:ascii="Verdana" w:hAnsi="Verdana"/>
          <w:i/>
          <w:color w:val="231F20"/>
          <w:spacing w:val="-2"/>
          <w:w w:val="83"/>
          <w:sz w:val="24"/>
        </w:rPr>
        <w:t>и</w:t>
      </w:r>
      <w:r>
        <w:rPr>
          <w:rFonts w:ascii="Verdana" w:hAnsi="Verdana"/>
          <w:i/>
          <w:color w:val="231F20"/>
          <w:w w:val="83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0"/>
          <w:sz w:val="24"/>
        </w:rPr>
        <w:t>людьми</w:t>
      </w:r>
      <w:r>
        <w:rPr>
          <w:rFonts w:ascii="Calibri" w:hAnsi="Calibri"/>
          <w:i/>
          <w:color w:val="231F20"/>
          <w:spacing w:val="-1"/>
          <w:w w:val="90"/>
          <w:sz w:val="24"/>
        </w:rPr>
        <w:t xml:space="preserve">), </w:t>
      </w:r>
      <w:r>
        <w:rPr>
          <w:rFonts w:ascii="Verdana" w:hAnsi="Verdana"/>
          <w:i/>
          <w:color w:val="231F20"/>
          <w:spacing w:val="-1"/>
          <w:w w:val="90"/>
          <w:sz w:val="24"/>
        </w:rPr>
        <w:t xml:space="preserve">скромность </w:t>
      </w:r>
      <w:r>
        <w:rPr>
          <w:rFonts w:ascii="Verdana" w:hAnsi="Verdana"/>
          <w:i/>
          <w:color w:val="231F20"/>
          <w:w w:val="90"/>
          <w:sz w:val="24"/>
        </w:rPr>
        <w:t>в отношении личной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 xml:space="preserve">жизни </w:t>
      </w:r>
      <w:r>
        <w:rPr>
          <w:rFonts w:ascii="Calibri" w:hAnsi="Calibri"/>
          <w:i/>
          <w:color w:val="231F20"/>
          <w:w w:val="90"/>
          <w:sz w:val="24"/>
        </w:rPr>
        <w:t>(</w:t>
      </w:r>
      <w:r>
        <w:rPr>
          <w:rFonts w:ascii="Verdana" w:hAnsi="Verdana"/>
          <w:i/>
          <w:color w:val="231F20"/>
          <w:w w:val="90"/>
          <w:sz w:val="24"/>
        </w:rPr>
        <w:t>как своей собственной</w:t>
      </w:r>
      <w:r>
        <w:rPr>
          <w:rFonts w:ascii="Calibri" w:hAnsi="Calibri"/>
          <w:i/>
          <w:color w:val="231F20"/>
          <w:w w:val="90"/>
          <w:sz w:val="24"/>
        </w:rPr>
        <w:t xml:space="preserve">, </w:t>
      </w:r>
      <w:r>
        <w:rPr>
          <w:rFonts w:ascii="Verdana" w:hAnsi="Verdana"/>
          <w:i/>
          <w:color w:val="231F20"/>
          <w:w w:val="90"/>
          <w:sz w:val="24"/>
        </w:rPr>
        <w:t>так и сво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их товарищей</w:t>
      </w:r>
      <w:r>
        <w:rPr>
          <w:rFonts w:ascii="Calibri" w:hAnsi="Calibri"/>
          <w:i/>
          <w:color w:val="231F20"/>
          <w:w w:val="85"/>
          <w:sz w:val="24"/>
        </w:rPr>
        <w:t xml:space="preserve">), </w:t>
      </w:r>
      <w:r>
        <w:rPr>
          <w:rFonts w:ascii="Verdana" w:hAnsi="Verdana"/>
          <w:i/>
          <w:color w:val="231F20"/>
          <w:w w:val="85"/>
          <w:sz w:val="24"/>
        </w:rPr>
        <w:t>уменье вести себя во время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3"/>
          <w:sz w:val="24"/>
        </w:rPr>
        <w:t>работы</w:t>
      </w:r>
      <w:r>
        <w:rPr>
          <w:rFonts w:ascii="Verdana" w:hAnsi="Verdana"/>
          <w:i/>
          <w:color w:val="231F20"/>
          <w:spacing w:val="4"/>
          <w:sz w:val="24"/>
        </w:rPr>
        <w:t xml:space="preserve"> </w:t>
      </w:r>
      <w:r>
        <w:rPr>
          <w:rFonts w:ascii="Calibri" w:hAnsi="Calibri"/>
          <w:i/>
          <w:color w:val="231F20"/>
          <w:w w:val="102"/>
          <w:sz w:val="24"/>
        </w:rPr>
        <w:t>(</w:t>
      </w:r>
      <w:r>
        <w:rPr>
          <w:rFonts w:ascii="Verdana" w:hAnsi="Verdana"/>
          <w:i/>
          <w:color w:val="231F20"/>
          <w:w w:val="89"/>
          <w:sz w:val="24"/>
        </w:rPr>
        <w:t>репетиции</w:t>
      </w:r>
      <w:r>
        <w:rPr>
          <w:rFonts w:ascii="Verdana" w:hAnsi="Verdana"/>
          <w:i/>
          <w:color w:val="231F20"/>
          <w:spacing w:val="4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или</w:t>
      </w:r>
      <w:r>
        <w:rPr>
          <w:rFonts w:ascii="Verdana" w:hAnsi="Verdana"/>
          <w:i/>
          <w:color w:val="231F20"/>
          <w:spacing w:val="4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урока</w:t>
      </w:r>
      <w:r>
        <w:rPr>
          <w:rFonts w:ascii="Calibri" w:hAnsi="Calibri"/>
          <w:i/>
          <w:color w:val="231F20"/>
          <w:w w:val="102"/>
          <w:sz w:val="24"/>
        </w:rPr>
        <w:t>)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20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так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20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94"/>
          <w:sz w:val="24"/>
        </w:rPr>
        <w:t>чтобы</w:t>
      </w:r>
      <w:r>
        <w:rPr>
          <w:rFonts w:ascii="Verdana" w:hAnsi="Verdana"/>
          <w:i/>
          <w:color w:val="231F20"/>
          <w:w w:val="94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не</w:t>
      </w:r>
      <w:r>
        <w:rPr>
          <w:rFonts w:ascii="Verdana" w:hAnsi="Verdana"/>
          <w:i/>
          <w:color w:val="231F20"/>
          <w:spacing w:val="23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мешать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1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23"/>
          <w:sz w:val="24"/>
        </w:rPr>
        <w:t xml:space="preserve"> </w:t>
      </w:r>
      <w:r>
        <w:rPr>
          <w:rFonts w:ascii="Verdana" w:hAnsi="Verdana"/>
          <w:i/>
          <w:color w:val="231F20"/>
          <w:w w:val="93"/>
          <w:sz w:val="24"/>
        </w:rPr>
        <w:t>помогать</w:t>
      </w:r>
      <w:r>
        <w:rPr>
          <w:rFonts w:ascii="Verdana" w:hAnsi="Verdana"/>
          <w:i/>
          <w:color w:val="231F20"/>
          <w:spacing w:val="23"/>
          <w:sz w:val="24"/>
        </w:rPr>
        <w:t xml:space="preserve"> </w:t>
      </w:r>
      <w:r>
        <w:rPr>
          <w:rFonts w:ascii="Calibri" w:hAnsi="Calibri"/>
          <w:i/>
          <w:color w:val="231F20"/>
          <w:w w:val="102"/>
          <w:sz w:val="24"/>
        </w:rPr>
        <w:t>(</w:t>
      </w:r>
      <w:r>
        <w:rPr>
          <w:rFonts w:ascii="Verdana" w:hAnsi="Verdana"/>
          <w:i/>
          <w:color w:val="231F20"/>
          <w:w w:val="85"/>
          <w:sz w:val="24"/>
        </w:rPr>
        <w:t>своим</w:t>
      </w:r>
      <w:r>
        <w:rPr>
          <w:rFonts w:ascii="Verdana" w:hAnsi="Verdana"/>
          <w:i/>
          <w:color w:val="231F20"/>
          <w:spacing w:val="23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 xml:space="preserve">вниманием </w:t>
      </w:r>
      <w:r>
        <w:rPr>
          <w:rFonts w:ascii="Verdana" w:hAnsi="Verdana"/>
          <w:i/>
          <w:color w:val="231F20"/>
          <w:w w:val="83"/>
          <w:sz w:val="24"/>
        </w:rPr>
        <w:t>и</w:t>
      </w:r>
      <w:r>
        <w:rPr>
          <w:rFonts w:ascii="Verdana" w:hAnsi="Verdana"/>
          <w:i/>
          <w:color w:val="231F20"/>
          <w:spacing w:val="25"/>
          <w:sz w:val="24"/>
        </w:rPr>
        <w:t xml:space="preserve"> </w:t>
      </w:r>
      <w:r>
        <w:rPr>
          <w:rFonts w:ascii="Verdana" w:hAnsi="Verdana"/>
          <w:i/>
          <w:color w:val="231F20"/>
          <w:w w:val="86"/>
          <w:sz w:val="24"/>
        </w:rPr>
        <w:t>добрым</w:t>
      </w:r>
      <w:r>
        <w:rPr>
          <w:rFonts w:ascii="Verdana" w:hAnsi="Verdana"/>
          <w:i/>
          <w:color w:val="231F20"/>
          <w:spacing w:val="2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расположение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м</w:t>
      </w:r>
      <w:r>
        <w:rPr>
          <w:rFonts w:ascii="Calibri" w:hAnsi="Calibri"/>
          <w:i/>
          <w:color w:val="231F20"/>
          <w:w w:val="102"/>
          <w:sz w:val="24"/>
        </w:rPr>
        <w:t>)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1"/>
          <w:sz w:val="24"/>
        </w:rPr>
        <w:t xml:space="preserve"> </w:t>
      </w:r>
      <w:r>
        <w:rPr>
          <w:rFonts w:ascii="Verdana" w:hAnsi="Verdana"/>
          <w:i/>
          <w:color w:val="231F20"/>
          <w:w w:val="92"/>
          <w:sz w:val="24"/>
        </w:rPr>
        <w:t>товарища</w:t>
      </w:r>
      <w:r>
        <w:rPr>
          <w:rFonts w:ascii="Verdana" w:hAnsi="Verdana"/>
          <w:i/>
          <w:color w:val="231F20"/>
          <w:spacing w:val="-1"/>
          <w:w w:val="92"/>
          <w:sz w:val="24"/>
        </w:rPr>
        <w:t>м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1"/>
          <w:sz w:val="24"/>
        </w:rPr>
        <w:t xml:space="preserve"> </w:t>
      </w:r>
      <w:r>
        <w:rPr>
          <w:rFonts w:ascii="Verdana" w:hAnsi="Verdana"/>
          <w:i/>
          <w:color w:val="231F20"/>
          <w:spacing w:val="-6"/>
          <w:w w:val="81"/>
          <w:sz w:val="24"/>
        </w:rPr>
        <w:t>за</w:t>
      </w:r>
      <w:r>
        <w:rPr>
          <w:rFonts w:ascii="Calibri" w:hAnsi="Calibri"/>
          <w:i/>
          <w:color w:val="231F20"/>
          <w:spacing w:val="-6"/>
          <w:w w:val="106"/>
          <w:sz w:val="24"/>
        </w:rPr>
        <w:t>-</w:t>
      </w:r>
      <w:r>
        <w:rPr>
          <w:rFonts w:ascii="Calibri" w:hAnsi="Calibri"/>
          <w:i/>
          <w:color w:val="231F20"/>
          <w:w w:val="106"/>
          <w:sz w:val="24"/>
        </w:rPr>
        <w:t xml:space="preserve"> </w:t>
      </w:r>
      <w:r>
        <w:rPr>
          <w:rFonts w:ascii="Verdana" w:hAnsi="Verdana"/>
          <w:i/>
          <w:color w:val="231F20"/>
          <w:w w:val="96"/>
          <w:sz w:val="24"/>
        </w:rPr>
        <w:t>нятым</w:t>
      </w:r>
      <w:r>
        <w:rPr>
          <w:rFonts w:ascii="Verdana" w:hAnsi="Verdana"/>
          <w:i/>
          <w:color w:val="231F20"/>
          <w:spacing w:val="3"/>
          <w:sz w:val="24"/>
        </w:rPr>
        <w:t xml:space="preserve"> </w:t>
      </w:r>
      <w:r>
        <w:rPr>
          <w:rFonts w:ascii="Verdana" w:hAnsi="Verdana"/>
          <w:i/>
          <w:color w:val="231F20"/>
          <w:w w:val="92"/>
          <w:sz w:val="24"/>
        </w:rPr>
        <w:t>работой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21"/>
          <w:sz w:val="24"/>
        </w:rPr>
        <w:t xml:space="preserve"> </w:t>
      </w:r>
      <w:r>
        <w:rPr>
          <w:rFonts w:ascii="Verdana" w:hAnsi="Verdana"/>
          <w:i/>
          <w:color w:val="231F20"/>
          <w:w w:val="84"/>
          <w:sz w:val="24"/>
        </w:rPr>
        <w:t>максимальная</w:t>
      </w:r>
      <w:r>
        <w:rPr>
          <w:rFonts w:ascii="Verdana" w:hAnsi="Verdana"/>
          <w:i/>
          <w:color w:val="231F20"/>
          <w:spacing w:val="3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86"/>
          <w:sz w:val="24"/>
        </w:rPr>
        <w:t>скро</w:t>
      </w:r>
      <w:r>
        <w:rPr>
          <w:rFonts w:ascii="Verdana" w:hAnsi="Verdana"/>
          <w:i/>
          <w:color w:val="231F20"/>
          <w:spacing w:val="-5"/>
          <w:w w:val="86"/>
          <w:sz w:val="24"/>
        </w:rPr>
        <w:t>м</w:t>
      </w:r>
      <w:r>
        <w:rPr>
          <w:rFonts w:ascii="Verdana" w:hAnsi="Verdana"/>
          <w:i/>
          <w:color w:val="231F20"/>
          <w:spacing w:val="-2"/>
          <w:w w:val="94"/>
          <w:sz w:val="24"/>
        </w:rPr>
        <w:t>ность</w:t>
      </w:r>
    </w:p>
    <w:p w14:paraId="31E2CFD9" w14:textId="77777777" w:rsidR="00CE2DBF" w:rsidRDefault="0030329C">
      <w:pPr>
        <w:spacing w:before="104" w:line="254" w:lineRule="auto"/>
        <w:ind w:left="298" w:right="1131"/>
        <w:jc w:val="both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color w:val="231F20"/>
          <w:w w:val="85"/>
          <w:sz w:val="24"/>
        </w:rPr>
        <w:t>(</w:t>
      </w:r>
      <w:r>
        <w:rPr>
          <w:rFonts w:ascii="Verdana" w:hAnsi="Verdana"/>
          <w:i/>
          <w:color w:val="231F20"/>
          <w:w w:val="85"/>
          <w:sz w:val="24"/>
        </w:rPr>
        <w:t>как за себя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так и за Студию в целом</w:t>
      </w:r>
      <w:r>
        <w:rPr>
          <w:rFonts w:ascii="Calibri" w:hAnsi="Calibri"/>
          <w:i/>
          <w:color w:val="231F20"/>
          <w:w w:val="85"/>
          <w:sz w:val="24"/>
        </w:rPr>
        <w:t xml:space="preserve">) </w:t>
      </w:r>
      <w:r>
        <w:rPr>
          <w:rFonts w:ascii="Verdana" w:hAnsi="Verdana"/>
          <w:i/>
          <w:color w:val="231F20"/>
          <w:w w:val="85"/>
          <w:sz w:val="24"/>
        </w:rPr>
        <w:t>сре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0"/>
          <w:sz w:val="24"/>
        </w:rPr>
        <w:t xml:space="preserve">ди посторонних </w:t>
      </w:r>
      <w:r>
        <w:rPr>
          <w:rFonts w:ascii="Verdana" w:hAnsi="Verdana"/>
          <w:i/>
          <w:color w:val="231F20"/>
          <w:w w:val="90"/>
          <w:sz w:val="24"/>
        </w:rPr>
        <w:t>Студии людей</w:t>
      </w:r>
      <w:r>
        <w:rPr>
          <w:rFonts w:ascii="Calibri" w:hAnsi="Calibri"/>
          <w:i/>
          <w:color w:val="231F20"/>
          <w:w w:val="90"/>
          <w:sz w:val="24"/>
        </w:rPr>
        <w:t xml:space="preserve">, </w:t>
      </w:r>
      <w:r>
        <w:rPr>
          <w:rFonts w:ascii="Verdana" w:hAnsi="Verdana"/>
          <w:i/>
          <w:color w:val="231F20"/>
          <w:w w:val="90"/>
          <w:sz w:val="24"/>
        </w:rPr>
        <w:t>отсутствие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легкомыслия</w:t>
      </w:r>
      <w:r>
        <w:rPr>
          <w:rFonts w:ascii="Calibri" w:hAnsi="Calibri"/>
          <w:i/>
          <w:color w:val="231F20"/>
          <w:w w:val="90"/>
          <w:sz w:val="24"/>
        </w:rPr>
        <w:t xml:space="preserve">, </w:t>
      </w:r>
      <w:r>
        <w:rPr>
          <w:rFonts w:ascii="Verdana" w:hAnsi="Verdana"/>
          <w:i/>
          <w:color w:val="231F20"/>
          <w:w w:val="90"/>
          <w:sz w:val="24"/>
        </w:rPr>
        <w:t>такт и осторожность в кри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тике художественной работы товарищей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и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т</w:t>
      </w:r>
      <w:r>
        <w:rPr>
          <w:rFonts w:ascii="Calibri" w:hAnsi="Calibri"/>
          <w:i/>
          <w:color w:val="231F20"/>
          <w:sz w:val="24"/>
        </w:rPr>
        <w:t>.</w:t>
      </w:r>
      <w:r>
        <w:rPr>
          <w:rFonts w:ascii="Calibri" w:hAnsi="Calibri"/>
          <w:i/>
          <w:color w:val="231F20"/>
          <w:spacing w:val="-1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д</w:t>
      </w:r>
      <w:r>
        <w:rPr>
          <w:rFonts w:ascii="Calibri" w:hAnsi="Calibri"/>
          <w:i/>
          <w:color w:val="231F20"/>
          <w:sz w:val="24"/>
        </w:rPr>
        <w:t>.</w:t>
      </w:r>
      <w:r>
        <w:rPr>
          <w:rFonts w:ascii="Calibri" w:hAnsi="Calibri"/>
          <w:i/>
          <w:color w:val="231F20"/>
          <w:spacing w:val="-1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и</w:t>
      </w:r>
      <w:r>
        <w:rPr>
          <w:rFonts w:ascii="Verdana" w:hAnsi="Verdana"/>
          <w:i/>
          <w:color w:val="231F20"/>
          <w:spacing w:val="-31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т</w:t>
      </w:r>
      <w:r>
        <w:rPr>
          <w:rFonts w:ascii="Calibri" w:hAnsi="Calibri"/>
          <w:i/>
          <w:color w:val="231F20"/>
          <w:sz w:val="24"/>
        </w:rPr>
        <w:t xml:space="preserve">. </w:t>
      </w:r>
      <w:r>
        <w:rPr>
          <w:rFonts w:ascii="Verdana" w:hAnsi="Verdana"/>
          <w:i/>
          <w:color w:val="231F20"/>
          <w:sz w:val="24"/>
        </w:rPr>
        <w:t>д</w:t>
      </w:r>
      <w:r>
        <w:rPr>
          <w:rFonts w:ascii="Calibri" w:hAnsi="Calibri"/>
          <w:i/>
          <w:color w:val="231F20"/>
          <w:sz w:val="24"/>
        </w:rPr>
        <w:t>.</w:t>
      </w:r>
    </w:p>
    <w:p w14:paraId="654C9591" w14:textId="77777777" w:rsidR="00CE2DBF" w:rsidRDefault="0030329C">
      <w:pPr>
        <w:spacing w:line="259" w:lineRule="auto"/>
        <w:ind w:left="298" w:right="1131" w:firstLine="567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>От каждого студийца Вахтангов тре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бовал заботливого и бережного отношения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 имуществу Студии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Заботу о поддержании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чистоты и порядка в помещении Студии он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также считал непременной обязанностью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каждого</w:t>
      </w:r>
      <w:r>
        <w:rPr>
          <w:rFonts w:ascii="Verdana" w:hAnsi="Verdana"/>
          <w:i/>
          <w:color w:val="231F20"/>
          <w:spacing w:val="-1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студийца</w:t>
      </w:r>
      <w:r>
        <w:rPr>
          <w:rFonts w:ascii="Calibri" w:hAnsi="Calibri"/>
          <w:i/>
          <w:color w:val="231F20"/>
          <w:w w:val="85"/>
          <w:sz w:val="24"/>
        </w:rPr>
        <w:t>.</w:t>
      </w:r>
    </w:p>
    <w:p w14:paraId="4612BE6E" w14:textId="77777777" w:rsidR="00CE2DBF" w:rsidRDefault="0030329C">
      <w:pPr>
        <w:spacing w:line="254" w:lineRule="auto"/>
        <w:ind w:left="298" w:right="1131" w:firstLine="566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90"/>
          <w:sz w:val="24"/>
        </w:rPr>
        <w:t>Он требовал особого отношения со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стороны</w:t>
      </w:r>
      <w:r>
        <w:rPr>
          <w:rFonts w:ascii="Verdana" w:hAnsi="Verdana"/>
          <w:i/>
          <w:color w:val="231F20"/>
          <w:spacing w:val="-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каждого</w:t>
      </w:r>
      <w:r>
        <w:rPr>
          <w:rFonts w:ascii="Verdana" w:hAnsi="Verdana"/>
          <w:i/>
          <w:color w:val="231F20"/>
          <w:spacing w:val="-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студийца</w:t>
      </w:r>
      <w:r>
        <w:rPr>
          <w:rFonts w:ascii="Verdana" w:hAnsi="Verdana"/>
          <w:i/>
          <w:color w:val="231F20"/>
          <w:spacing w:val="-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</w:t>
      </w:r>
      <w:r>
        <w:rPr>
          <w:rFonts w:ascii="Verdana" w:hAnsi="Verdana"/>
          <w:i/>
          <w:color w:val="231F20"/>
          <w:spacing w:val="-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сцене</w:t>
      </w:r>
      <w:r>
        <w:rPr>
          <w:rFonts w:ascii="Verdana" w:hAnsi="Verdana"/>
          <w:i/>
          <w:color w:val="231F20"/>
          <w:spacing w:val="-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как</w:t>
      </w:r>
      <w:r>
        <w:rPr>
          <w:rFonts w:ascii="Verdana" w:hAnsi="Verdana"/>
          <w:i/>
          <w:color w:val="231F20"/>
          <w:spacing w:val="-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к</w:t>
      </w:r>
      <w:r>
        <w:rPr>
          <w:rFonts w:ascii="Verdana" w:hAnsi="Verdana"/>
          <w:i/>
          <w:color w:val="231F20"/>
          <w:spacing w:val="-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ме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z w:val="24"/>
        </w:rPr>
        <w:t>ст</w:t>
      </w:r>
      <w:r>
        <w:rPr>
          <w:rFonts w:ascii="Verdana" w:hAnsi="Verdana"/>
          <w:i/>
          <w:color w:val="231F20"/>
          <w:spacing w:val="-10"/>
          <w:sz w:val="24"/>
        </w:rPr>
        <w:t>у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22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предназначенном</w:t>
      </w:r>
      <w:r>
        <w:rPr>
          <w:rFonts w:ascii="Verdana" w:hAnsi="Verdana"/>
          <w:i/>
          <w:color w:val="231F20"/>
          <w:w w:val="82"/>
          <w:sz w:val="24"/>
        </w:rPr>
        <w:t>у</w:t>
      </w:r>
      <w:r>
        <w:rPr>
          <w:rFonts w:ascii="Verdana" w:hAnsi="Verdana"/>
          <w:i/>
          <w:color w:val="231F20"/>
          <w:spacing w:val="41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ис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к</w:t>
      </w:r>
      <w:r>
        <w:rPr>
          <w:rFonts w:ascii="Verdana" w:hAnsi="Verdana"/>
          <w:i/>
          <w:color w:val="231F20"/>
          <w:w w:val="86"/>
          <w:sz w:val="24"/>
        </w:rPr>
        <w:t>лючительно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spacing w:val="-4"/>
          <w:w w:val="82"/>
          <w:sz w:val="24"/>
        </w:rPr>
        <w:t>д</w:t>
      </w:r>
      <w:r>
        <w:rPr>
          <w:rFonts w:ascii="Verdana" w:hAnsi="Verdana"/>
          <w:i/>
          <w:color w:val="231F20"/>
          <w:w w:val="82"/>
          <w:sz w:val="24"/>
        </w:rPr>
        <w:t>л</w:t>
      </w:r>
      <w:r>
        <w:rPr>
          <w:rFonts w:ascii="Verdana" w:hAnsi="Verdana"/>
          <w:i/>
          <w:color w:val="231F20"/>
          <w:w w:val="80"/>
          <w:sz w:val="24"/>
        </w:rPr>
        <w:t xml:space="preserve">я </w:t>
      </w:r>
      <w:r>
        <w:rPr>
          <w:rFonts w:ascii="Verdana" w:hAnsi="Verdana"/>
          <w:i/>
          <w:color w:val="231F20"/>
          <w:w w:val="85"/>
          <w:sz w:val="24"/>
        </w:rPr>
        <w:t>работы и творчества</w:t>
      </w:r>
      <w:r>
        <w:rPr>
          <w:rFonts w:ascii="Calibri" w:hAnsi="Calibri"/>
          <w:i/>
          <w:color w:val="231F20"/>
          <w:w w:val="85"/>
          <w:sz w:val="24"/>
        </w:rPr>
        <w:t>.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Находиться на сцене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без</w:t>
      </w:r>
      <w:r>
        <w:rPr>
          <w:rFonts w:ascii="Verdana" w:hAnsi="Verdana"/>
          <w:i/>
          <w:color w:val="231F20"/>
          <w:spacing w:val="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надобности</w:t>
      </w:r>
      <w:r>
        <w:rPr>
          <w:rFonts w:ascii="Verdana" w:hAnsi="Verdana"/>
          <w:i/>
          <w:color w:val="231F20"/>
          <w:spacing w:val="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строжайше</w:t>
      </w:r>
      <w:r>
        <w:rPr>
          <w:rFonts w:ascii="Verdana" w:hAnsi="Verdana"/>
          <w:i/>
          <w:color w:val="231F20"/>
          <w:spacing w:val="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воспрещалось</w:t>
      </w:r>
      <w:r>
        <w:rPr>
          <w:rFonts w:ascii="Calibri" w:hAnsi="Calibri"/>
          <w:i/>
          <w:color w:val="231F20"/>
          <w:w w:val="85"/>
          <w:sz w:val="24"/>
        </w:rPr>
        <w:t>.</w:t>
      </w:r>
    </w:p>
    <w:p w14:paraId="58206B3C" w14:textId="77777777" w:rsidR="00CE2DBF" w:rsidRDefault="0030329C">
      <w:pPr>
        <w:spacing w:line="252" w:lineRule="auto"/>
        <w:ind w:left="299" w:right="1131" w:firstLine="566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spacing w:val="-1"/>
          <w:w w:val="85"/>
          <w:sz w:val="24"/>
        </w:rPr>
        <w:t>Однажды</w:t>
      </w:r>
      <w:r>
        <w:rPr>
          <w:rFonts w:ascii="Verdana" w:hAnsi="Verdana"/>
          <w:i/>
          <w:color w:val="231F20"/>
          <w:spacing w:val="-1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Вахтангов</w:t>
      </w:r>
      <w:r>
        <w:rPr>
          <w:rFonts w:ascii="Verdana" w:hAnsi="Verdana"/>
          <w:i/>
          <w:color w:val="231F20"/>
          <w:spacing w:val="-1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пришел</w:t>
      </w:r>
      <w:r>
        <w:rPr>
          <w:rFonts w:ascii="Verdana" w:hAnsi="Verdana"/>
          <w:i/>
          <w:color w:val="231F20"/>
          <w:spacing w:val="-1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</w:t>
      </w:r>
      <w:r>
        <w:rPr>
          <w:rFonts w:ascii="Verdana" w:hAnsi="Verdana"/>
          <w:i/>
          <w:color w:val="231F20"/>
          <w:spacing w:val="-1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неопису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емый гнев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когда один из учеников позволил</w:t>
      </w:r>
      <w:r>
        <w:rPr>
          <w:rFonts w:ascii="Verdana" w:hAnsi="Verdana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себе</w:t>
      </w:r>
      <w:r>
        <w:rPr>
          <w:rFonts w:ascii="Calibri" w:hAnsi="Calibri"/>
          <w:i/>
          <w:color w:val="231F20"/>
          <w:w w:val="80"/>
          <w:sz w:val="24"/>
        </w:rPr>
        <w:t xml:space="preserve">, </w:t>
      </w:r>
      <w:r>
        <w:rPr>
          <w:rFonts w:ascii="Verdana" w:hAnsi="Verdana"/>
          <w:i/>
          <w:color w:val="231F20"/>
          <w:w w:val="80"/>
          <w:sz w:val="24"/>
        </w:rPr>
        <w:t>находясь на сцене</w:t>
      </w:r>
      <w:r>
        <w:rPr>
          <w:rFonts w:ascii="Calibri" w:hAnsi="Calibri"/>
          <w:i/>
          <w:color w:val="231F20"/>
          <w:w w:val="80"/>
          <w:sz w:val="24"/>
        </w:rPr>
        <w:t xml:space="preserve">, </w:t>
      </w:r>
      <w:r>
        <w:rPr>
          <w:rFonts w:ascii="Verdana" w:hAnsi="Verdana"/>
          <w:i/>
          <w:color w:val="231F20"/>
          <w:w w:val="80"/>
          <w:sz w:val="24"/>
        </w:rPr>
        <w:t>разговаривать с ним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заложив</w:t>
      </w:r>
      <w:r>
        <w:rPr>
          <w:rFonts w:ascii="Verdana" w:hAnsi="Verdana"/>
          <w:i/>
          <w:color w:val="231F20"/>
          <w:spacing w:val="-12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руки</w:t>
      </w:r>
      <w:r>
        <w:rPr>
          <w:rFonts w:ascii="Verdana" w:hAnsi="Verdana"/>
          <w:i/>
          <w:color w:val="231F20"/>
          <w:spacing w:val="-1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в</w:t>
      </w:r>
      <w:r>
        <w:rPr>
          <w:rFonts w:ascii="Verdana" w:hAnsi="Verdana"/>
          <w:i/>
          <w:color w:val="231F20"/>
          <w:spacing w:val="-1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карманы</w:t>
      </w:r>
      <w:r>
        <w:rPr>
          <w:rFonts w:ascii="Calibri" w:hAnsi="Calibri"/>
          <w:i/>
          <w:color w:val="231F20"/>
          <w:w w:val="80"/>
          <w:sz w:val="24"/>
        </w:rPr>
        <w:t>.</w:t>
      </w:r>
    </w:p>
    <w:p w14:paraId="6EBEBE80" w14:textId="77777777" w:rsidR="00CE2DBF" w:rsidRDefault="0030329C">
      <w:pPr>
        <w:spacing w:line="252" w:lineRule="auto"/>
        <w:ind w:left="298" w:right="1131" w:firstLine="567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Особые требования предъявлял Евге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ний</w:t>
      </w:r>
      <w:r>
        <w:rPr>
          <w:rFonts w:ascii="Verdana" w:hAnsi="Verdana"/>
          <w:i/>
          <w:color w:val="231F20"/>
          <w:spacing w:val="35"/>
          <w:sz w:val="24"/>
        </w:rPr>
        <w:t xml:space="preserve"> </w:t>
      </w:r>
      <w:r>
        <w:rPr>
          <w:rFonts w:ascii="Verdana" w:hAnsi="Verdana"/>
          <w:i/>
          <w:color w:val="231F20"/>
          <w:w w:val="89"/>
          <w:sz w:val="24"/>
        </w:rPr>
        <w:t>Богратионо</w:t>
      </w:r>
      <w:r>
        <w:rPr>
          <w:rFonts w:ascii="Verdana" w:hAnsi="Verdana"/>
          <w:i/>
          <w:color w:val="231F20"/>
          <w:spacing w:val="-2"/>
          <w:w w:val="89"/>
          <w:sz w:val="24"/>
        </w:rPr>
        <w:t>в</w:t>
      </w:r>
      <w:r>
        <w:rPr>
          <w:rFonts w:ascii="Verdana" w:hAnsi="Verdana"/>
          <w:i/>
          <w:color w:val="231F20"/>
          <w:w w:val="81"/>
          <w:sz w:val="24"/>
        </w:rPr>
        <w:t>ич</w:t>
      </w:r>
      <w:r>
        <w:rPr>
          <w:rFonts w:ascii="Verdana" w:hAnsi="Verdana"/>
          <w:i/>
          <w:color w:val="231F20"/>
          <w:spacing w:val="35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к</w:t>
      </w:r>
      <w:r>
        <w:rPr>
          <w:rFonts w:ascii="Verdana" w:hAnsi="Verdana"/>
          <w:i/>
          <w:color w:val="231F20"/>
          <w:spacing w:val="35"/>
          <w:sz w:val="24"/>
        </w:rPr>
        <w:t xml:space="preserve"> </w:t>
      </w:r>
      <w:r>
        <w:rPr>
          <w:rFonts w:ascii="Verdana" w:hAnsi="Verdana"/>
          <w:i/>
          <w:color w:val="231F20"/>
          <w:w w:val="106"/>
          <w:sz w:val="24"/>
        </w:rPr>
        <w:t>тем</w:t>
      </w:r>
      <w:r>
        <w:rPr>
          <w:rFonts w:ascii="Verdana" w:hAnsi="Verdana"/>
          <w:i/>
          <w:color w:val="231F20"/>
          <w:spacing w:val="3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0"/>
          <w:sz w:val="24"/>
        </w:rPr>
        <w:t>студийцам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11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ко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w w:val="90"/>
          <w:sz w:val="24"/>
        </w:rPr>
        <w:t>торые были поставлены во главе админи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-46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стративного управления Студией</w:t>
      </w:r>
      <w:r>
        <w:rPr>
          <w:rFonts w:ascii="Calibri" w:hAnsi="Calibri"/>
          <w:i/>
          <w:color w:val="231F20"/>
          <w:w w:val="85"/>
          <w:sz w:val="24"/>
        </w:rPr>
        <w:t>.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Следуя в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этом отношении учению Л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А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Сулержицкого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7"/>
          <w:sz w:val="24"/>
        </w:rPr>
        <w:t>Вахтангов</w:t>
      </w:r>
      <w:r>
        <w:rPr>
          <w:rFonts w:ascii="Verdana" w:hAnsi="Verdana"/>
          <w:i/>
          <w:color w:val="231F20"/>
          <w:spacing w:val="-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требовал</w:t>
      </w:r>
      <w:r>
        <w:rPr>
          <w:rFonts w:ascii="Verdana" w:hAnsi="Verdana"/>
          <w:i/>
          <w:color w:val="231F20"/>
          <w:spacing w:val="-5"/>
          <w:sz w:val="24"/>
        </w:rPr>
        <w:t xml:space="preserve"> </w:t>
      </w:r>
      <w:r>
        <w:rPr>
          <w:rFonts w:ascii="Verdana" w:hAnsi="Verdana"/>
          <w:i/>
          <w:color w:val="231F20"/>
          <w:w w:val="116"/>
          <w:sz w:val="24"/>
        </w:rPr>
        <w:t>от</w:t>
      </w:r>
      <w:r>
        <w:rPr>
          <w:rFonts w:ascii="Verdana" w:hAnsi="Verdana"/>
          <w:i/>
          <w:color w:val="231F20"/>
          <w:spacing w:val="-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8"/>
          <w:sz w:val="24"/>
        </w:rPr>
        <w:t>каждог</w:t>
      </w:r>
      <w:r>
        <w:rPr>
          <w:rFonts w:ascii="Verdana" w:hAnsi="Verdana"/>
          <w:i/>
          <w:color w:val="231F20"/>
          <w:w w:val="88"/>
          <w:sz w:val="24"/>
        </w:rPr>
        <w:t>о</w:t>
      </w:r>
      <w:r>
        <w:rPr>
          <w:rFonts w:ascii="Verdana" w:hAnsi="Verdana"/>
          <w:i/>
          <w:color w:val="231F20"/>
          <w:spacing w:val="-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9"/>
          <w:sz w:val="24"/>
        </w:rPr>
        <w:t>студийца</w:t>
      </w:r>
      <w:r>
        <w:rPr>
          <w:rFonts w:ascii="Calibri" w:hAnsi="Calibri"/>
          <w:i/>
          <w:color w:val="231F20"/>
          <w:w w:val="44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призванного к управлению Студией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чтобы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он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w w:val="87"/>
          <w:sz w:val="24"/>
        </w:rPr>
        <w:t>по</w:t>
      </w:r>
      <w:r>
        <w:rPr>
          <w:rFonts w:ascii="Verdana" w:hAnsi="Verdana"/>
          <w:i/>
          <w:color w:val="231F20"/>
          <w:spacing w:val="-3"/>
          <w:w w:val="87"/>
          <w:sz w:val="24"/>
        </w:rPr>
        <w:t>м</w:t>
      </w:r>
      <w:r>
        <w:rPr>
          <w:rFonts w:ascii="Verdana" w:hAnsi="Verdana"/>
          <w:i/>
          <w:color w:val="231F20"/>
          <w:w w:val="81"/>
          <w:sz w:val="24"/>
        </w:rPr>
        <w:t>нил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w w:val="84"/>
          <w:sz w:val="24"/>
        </w:rPr>
        <w:t>о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w w:val="108"/>
          <w:sz w:val="24"/>
        </w:rPr>
        <w:t>том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14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что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он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принял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Calibri" w:hAnsi="Calibri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w w:val="81"/>
          <w:sz w:val="24"/>
        </w:rPr>
        <w:t>не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spacing w:val="-5"/>
          <w:w w:val="81"/>
          <w:sz w:val="24"/>
        </w:rPr>
        <w:t>в</w:t>
      </w:r>
      <w:r>
        <w:rPr>
          <w:rFonts w:ascii="Verdana" w:hAnsi="Verdana"/>
          <w:i/>
          <w:color w:val="231F20"/>
          <w:spacing w:val="-2"/>
          <w:w w:val="93"/>
          <w:sz w:val="24"/>
        </w:rPr>
        <w:t>ласт</w:t>
      </w:r>
      <w:r>
        <w:rPr>
          <w:rFonts w:ascii="Verdana" w:hAnsi="Verdana"/>
          <w:i/>
          <w:color w:val="231F20"/>
          <w:spacing w:val="-3"/>
          <w:w w:val="93"/>
          <w:sz w:val="24"/>
        </w:rPr>
        <w:t>ь</w:t>
      </w:r>
      <w:r>
        <w:rPr>
          <w:rFonts w:ascii="Calibri" w:hAnsi="Calibri"/>
          <w:i/>
          <w:color w:val="231F20"/>
          <w:spacing w:val="-2"/>
          <w:w w:val="44"/>
          <w:sz w:val="24"/>
        </w:rPr>
        <w:t>,</w:t>
      </w:r>
      <w:r>
        <w:rPr>
          <w:rFonts w:ascii="Calibri" w:hAnsi="Calibri"/>
          <w:i/>
          <w:color w:val="231F20"/>
          <w:w w:val="44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а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служени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е</w:t>
      </w:r>
      <w:r>
        <w:rPr>
          <w:rFonts w:ascii="Calibri" w:hAnsi="Calibri"/>
          <w:i/>
          <w:color w:val="231F20"/>
          <w:spacing w:val="-5"/>
          <w:w w:val="92"/>
          <w:sz w:val="24"/>
        </w:rPr>
        <w:t>»</w:t>
      </w:r>
      <w:r>
        <w:rPr>
          <w:rFonts w:ascii="Calibri" w:hAnsi="Calibri"/>
          <w:i/>
          <w:color w:val="231F20"/>
          <w:w w:val="92"/>
          <w:sz w:val="24"/>
        </w:rPr>
        <w:t>.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22"/>
          <w:sz w:val="24"/>
        </w:rPr>
        <w:t xml:space="preserve"> </w:t>
      </w:r>
      <w:r>
        <w:rPr>
          <w:rFonts w:ascii="Calibri" w:hAnsi="Calibri"/>
          <w:i/>
          <w:color w:val="231F20"/>
          <w:spacing w:val="-3"/>
          <w:w w:val="90"/>
          <w:sz w:val="24"/>
        </w:rPr>
        <w:t>«</w:t>
      </w:r>
      <w:r>
        <w:rPr>
          <w:rFonts w:ascii="Verdana" w:hAnsi="Verdana"/>
          <w:i/>
          <w:color w:val="231F20"/>
          <w:w w:val="93"/>
          <w:sz w:val="24"/>
        </w:rPr>
        <w:t>Часто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w w:val="128"/>
          <w:sz w:val="24"/>
        </w:rPr>
        <w:t>тот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22"/>
          <w:sz w:val="24"/>
        </w:rPr>
        <w:t xml:space="preserve"> </w:t>
      </w:r>
      <w:r>
        <w:rPr>
          <w:rFonts w:ascii="Verdana" w:hAnsi="Verdana"/>
          <w:i/>
          <w:color w:val="231F20"/>
          <w:w w:val="104"/>
          <w:sz w:val="24"/>
        </w:rPr>
        <w:t>кто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призва</w:t>
      </w:r>
      <w:r>
        <w:rPr>
          <w:rFonts w:ascii="Verdana" w:hAnsi="Verdana"/>
          <w:i/>
          <w:color w:val="231F20"/>
          <w:w w:val="82"/>
          <w:sz w:val="24"/>
        </w:rPr>
        <w:t>н</w:t>
      </w:r>
      <w:r>
        <w:rPr>
          <w:rFonts w:ascii="Verdana" w:hAnsi="Verdana"/>
          <w:i/>
          <w:color w:val="231F20"/>
          <w:sz w:val="24"/>
        </w:rPr>
        <w:t xml:space="preserve"> </w:t>
      </w:r>
      <w:r>
        <w:rPr>
          <w:rFonts w:ascii="Verdana" w:hAnsi="Verdana"/>
          <w:i/>
          <w:color w:val="231F20"/>
          <w:spacing w:val="-39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 xml:space="preserve">к </w:t>
      </w:r>
      <w:r>
        <w:rPr>
          <w:rFonts w:ascii="Verdana" w:hAnsi="Verdana"/>
          <w:i/>
          <w:color w:val="231F20"/>
          <w:w w:val="85"/>
          <w:sz w:val="24"/>
        </w:rPr>
        <w:t>управлению другими людьми</w:t>
      </w:r>
      <w:r>
        <w:rPr>
          <w:rFonts w:ascii="Calibri" w:hAnsi="Calibri"/>
          <w:i/>
          <w:color w:val="231F20"/>
          <w:w w:val="85"/>
          <w:sz w:val="24"/>
        </w:rPr>
        <w:t xml:space="preserve">, — </w:t>
      </w:r>
      <w:r>
        <w:rPr>
          <w:rFonts w:ascii="Verdana" w:hAnsi="Verdana"/>
          <w:i/>
          <w:color w:val="231F20"/>
          <w:w w:val="85"/>
          <w:sz w:val="24"/>
        </w:rPr>
        <w:t>говорил он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словами Сулержицкого</w:t>
      </w:r>
      <w:r>
        <w:rPr>
          <w:rFonts w:ascii="Calibri" w:hAnsi="Calibri"/>
          <w:i/>
          <w:color w:val="231F20"/>
          <w:w w:val="85"/>
          <w:sz w:val="24"/>
        </w:rPr>
        <w:t xml:space="preserve">, — </w:t>
      </w:r>
      <w:r>
        <w:rPr>
          <w:rFonts w:ascii="Verdana" w:hAnsi="Verdana"/>
          <w:i/>
          <w:color w:val="231F20"/>
          <w:w w:val="85"/>
          <w:sz w:val="24"/>
        </w:rPr>
        <w:t>и сам не успевает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9"/>
          <w:sz w:val="24"/>
        </w:rPr>
        <w:t>заметить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-6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как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он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из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w w:val="89"/>
          <w:sz w:val="24"/>
        </w:rPr>
        <w:t>служителя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идеи</w:t>
      </w:r>
      <w:r>
        <w:rPr>
          <w:rFonts w:ascii="Verdana" w:hAnsi="Verdana"/>
          <w:i/>
          <w:color w:val="231F20"/>
          <w:spacing w:val="-36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82"/>
          <w:sz w:val="24"/>
        </w:rPr>
        <w:t>превра</w:t>
      </w:r>
      <w:r>
        <w:rPr>
          <w:rFonts w:ascii="Calibri" w:hAnsi="Calibri"/>
          <w:i/>
          <w:color w:val="231F20"/>
          <w:spacing w:val="-2"/>
          <w:w w:val="106"/>
          <w:sz w:val="24"/>
        </w:rPr>
        <w:t>-</w:t>
      </w:r>
      <w:r>
        <w:rPr>
          <w:rFonts w:ascii="Calibri" w:hAnsi="Calibri"/>
          <w:i/>
          <w:color w:val="231F20"/>
          <w:w w:val="106"/>
          <w:sz w:val="24"/>
        </w:rPr>
        <w:t xml:space="preserve"> </w:t>
      </w:r>
      <w:r>
        <w:rPr>
          <w:rFonts w:ascii="Verdana" w:hAnsi="Verdana"/>
          <w:i/>
          <w:color w:val="231F20"/>
          <w:w w:val="95"/>
          <w:sz w:val="24"/>
        </w:rPr>
        <w:t>щается в урядника</w:t>
      </w:r>
      <w:r>
        <w:rPr>
          <w:rFonts w:ascii="Calibri" w:hAnsi="Calibri"/>
          <w:i/>
          <w:color w:val="231F20"/>
          <w:w w:val="95"/>
          <w:sz w:val="24"/>
        </w:rPr>
        <w:t xml:space="preserve">». </w:t>
      </w:r>
      <w:r>
        <w:rPr>
          <w:rFonts w:ascii="Verdana" w:hAnsi="Verdana"/>
          <w:i/>
          <w:color w:val="231F20"/>
          <w:w w:val="95"/>
          <w:sz w:val="24"/>
        </w:rPr>
        <w:t>Того</w:t>
      </w:r>
      <w:r>
        <w:rPr>
          <w:rFonts w:ascii="Calibri" w:hAnsi="Calibri"/>
          <w:i/>
          <w:color w:val="231F20"/>
          <w:w w:val="95"/>
          <w:sz w:val="24"/>
        </w:rPr>
        <w:t xml:space="preserve">, </w:t>
      </w:r>
      <w:r>
        <w:rPr>
          <w:rFonts w:ascii="Verdana" w:hAnsi="Verdana"/>
          <w:i/>
          <w:color w:val="231F20"/>
          <w:w w:val="95"/>
          <w:sz w:val="24"/>
        </w:rPr>
        <w:t>кто любит от</w:t>
      </w:r>
      <w:r>
        <w:rPr>
          <w:rFonts w:ascii="Calibri" w:hAnsi="Calibri"/>
          <w:i/>
          <w:color w:val="231F20"/>
          <w:w w:val="95"/>
          <w:sz w:val="24"/>
        </w:rPr>
        <w:t>-</w:t>
      </w:r>
      <w:r>
        <w:rPr>
          <w:rFonts w:ascii="Calibri" w:hAnsi="Calibri"/>
          <w:i/>
          <w:color w:val="231F20"/>
          <w:spacing w:val="-49"/>
          <w:w w:val="9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ветственное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положение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преимущественно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ради</w:t>
      </w:r>
      <w:r>
        <w:rPr>
          <w:rFonts w:ascii="Verdana" w:hAnsi="Verdana"/>
          <w:i/>
          <w:color w:val="231F20"/>
          <w:spacing w:val="5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удовольствия</w:t>
      </w:r>
      <w:r>
        <w:rPr>
          <w:rFonts w:ascii="Verdana" w:hAnsi="Verdana"/>
          <w:i/>
          <w:color w:val="231F20"/>
          <w:spacing w:val="5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держать</w:t>
      </w:r>
      <w:r>
        <w:rPr>
          <w:rFonts w:ascii="Verdana" w:hAnsi="Verdana"/>
          <w:i/>
          <w:color w:val="231F20"/>
          <w:spacing w:val="5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других</w:t>
      </w:r>
      <w:r>
        <w:rPr>
          <w:rFonts w:ascii="Verdana" w:hAnsi="Verdana"/>
          <w:i/>
          <w:color w:val="231F20"/>
          <w:spacing w:val="4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людей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в подчинении себе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Вахтангов рекомендовал</w:t>
      </w:r>
      <w:r>
        <w:rPr>
          <w:rFonts w:ascii="Verdana" w:hAnsi="Verdana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 xml:space="preserve">лучше совсем не ставить в столь опасное </w:t>
      </w:r>
      <w:r>
        <w:rPr>
          <w:rFonts w:ascii="Calibri" w:hAnsi="Calibri"/>
          <w:i/>
          <w:color w:val="231F20"/>
          <w:w w:val="85"/>
          <w:sz w:val="24"/>
        </w:rPr>
        <w:t>(</w:t>
      </w:r>
      <w:r>
        <w:rPr>
          <w:rFonts w:ascii="Verdana" w:hAnsi="Verdana"/>
          <w:i/>
          <w:color w:val="231F20"/>
          <w:w w:val="85"/>
          <w:sz w:val="24"/>
        </w:rPr>
        <w:t>в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этическом</w:t>
      </w:r>
      <w:r>
        <w:rPr>
          <w:rFonts w:ascii="Verdana" w:hAnsi="Verdana"/>
          <w:i/>
          <w:color w:val="231F20"/>
          <w:spacing w:val="-1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отношении</w:t>
      </w:r>
      <w:r>
        <w:rPr>
          <w:rFonts w:ascii="Calibri" w:hAnsi="Calibri"/>
          <w:i/>
          <w:color w:val="231F20"/>
          <w:w w:val="85"/>
          <w:sz w:val="24"/>
        </w:rPr>
        <w:t>)</w:t>
      </w:r>
      <w:r>
        <w:rPr>
          <w:rFonts w:ascii="Calibri" w:hAnsi="Calibri"/>
          <w:i/>
          <w:color w:val="231F20"/>
          <w:spacing w:val="1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положение</w:t>
      </w:r>
      <w:r>
        <w:rPr>
          <w:rFonts w:ascii="Calibri" w:hAnsi="Calibri"/>
          <w:i/>
          <w:color w:val="231F20"/>
          <w:w w:val="85"/>
          <w:sz w:val="24"/>
        </w:rPr>
        <w:t>».</w:t>
      </w:r>
    </w:p>
    <w:p w14:paraId="269F2F4F" w14:textId="77777777" w:rsidR="00CE2DBF" w:rsidRDefault="00CE2DBF">
      <w:pPr>
        <w:spacing w:line="252" w:lineRule="auto"/>
        <w:jc w:val="both"/>
        <w:rPr>
          <w:rFonts w:ascii="Calibri" w:hAnsi="Calibri"/>
          <w:sz w:val="24"/>
        </w:rPr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699" w:space="40"/>
            <w:col w:w="6171"/>
          </w:cols>
        </w:sectPr>
      </w:pPr>
    </w:p>
    <w:p w14:paraId="43E6B873" w14:textId="77777777" w:rsidR="00CE2DBF" w:rsidRDefault="00CE2DBF">
      <w:pPr>
        <w:pStyle w:val="a3"/>
        <w:rPr>
          <w:rFonts w:ascii="Calibri"/>
          <w:i/>
          <w:sz w:val="20"/>
        </w:rPr>
      </w:pPr>
    </w:p>
    <w:p w14:paraId="053EE9F3" w14:textId="77777777" w:rsidR="00CE2DBF" w:rsidRDefault="00CE2DBF">
      <w:pPr>
        <w:pStyle w:val="a3"/>
        <w:rPr>
          <w:rFonts w:ascii="Calibri"/>
          <w:i/>
          <w:sz w:val="20"/>
        </w:rPr>
      </w:pPr>
    </w:p>
    <w:p w14:paraId="59A1BE68" w14:textId="77777777" w:rsidR="00CE2DBF" w:rsidRDefault="00CE2DBF">
      <w:pPr>
        <w:pStyle w:val="a3"/>
        <w:rPr>
          <w:rFonts w:ascii="Calibri"/>
          <w:i/>
          <w:sz w:val="20"/>
        </w:rPr>
      </w:pPr>
    </w:p>
    <w:p w14:paraId="2D127F4A" w14:textId="77777777" w:rsidR="00CE2DBF" w:rsidRDefault="00CE2DBF">
      <w:pPr>
        <w:pStyle w:val="a3"/>
        <w:spacing w:before="5"/>
        <w:rPr>
          <w:rFonts w:ascii="Calibri"/>
          <w:i/>
          <w:sz w:val="28"/>
        </w:rPr>
      </w:pPr>
    </w:p>
    <w:p w14:paraId="39A9F5C0" w14:textId="77777777" w:rsidR="00CE2DBF" w:rsidRDefault="00CE2DBF">
      <w:pPr>
        <w:rPr>
          <w:rFonts w:ascii="Calibri"/>
          <w:sz w:val="28"/>
        </w:rPr>
        <w:sectPr w:rsidR="00CE2DBF">
          <w:pgSz w:w="11910" w:h="16840"/>
          <w:pgMar w:top="960" w:right="0" w:bottom="1000" w:left="0" w:header="0" w:footer="800" w:gutter="0"/>
          <w:cols w:space="720"/>
        </w:sectPr>
      </w:pPr>
    </w:p>
    <w:p w14:paraId="4845A59C" w14:textId="09684BB4" w:rsidR="00CE2DBF" w:rsidRDefault="0030329C">
      <w:pPr>
        <w:pStyle w:val="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52050D92" wp14:editId="4952D2A8">
                <wp:simplePos x="0" y="0"/>
                <wp:positionH relativeFrom="page">
                  <wp:posOffset>3941445</wp:posOffset>
                </wp:positionH>
                <wp:positionV relativeFrom="paragraph">
                  <wp:posOffset>-682625</wp:posOffset>
                </wp:positionV>
                <wp:extent cx="3617595" cy="540385"/>
                <wp:effectExtent l="0" t="0" r="0" b="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7595" cy="540385"/>
                          <a:chOff x="6207" y="-1075"/>
                          <a:chExt cx="5697" cy="851"/>
                        </a:xfrm>
                      </wpg:grpSpPr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207" y="-1075"/>
                            <a:ext cx="5697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07" y="-1075"/>
                            <a:ext cx="569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237527" w14:textId="77777777" w:rsidR="00CE2DBF" w:rsidRDefault="0030329C">
                              <w:pPr>
                                <w:spacing w:before="257"/>
                                <w:ind w:left="603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ПРИЛОЖЕНИЕ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2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50D92" id="Group 8" o:spid="_x0000_s1056" style="position:absolute;left:0;text-align:left;margin-left:310.35pt;margin-top:-53.75pt;width:284.85pt;height:42.55pt;z-index:15736832;mso-position-horizontal-relative:page;mso-position-vertical-relative:text" coordorigin="6207,-1075" coordsize="5697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">
                <v:rect id="Rectangle 10" o:spid="_x0000_s1057" style="position:absolute;left:6207;top:-1075;width:5697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" fillcolor="#c11a29" stroked="f"/>
                <v:shape id="Text Box 9" o:spid="_x0000_s1058" type="#_x0000_t202" style="position:absolute;left:6207;top:-1075;width:5697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9237527" w14:textId="77777777" w:rsidR="00CE2DBF" w:rsidRDefault="0030329C">
                        <w:pPr>
                          <w:spacing w:before="257"/>
                          <w:ind w:left="603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ПРИЛОЖЕНИЕ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2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№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8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7" w:name="_TOC_250001"/>
      <w:r>
        <w:rPr>
          <w:color w:val="C11A29"/>
          <w:spacing w:val="11"/>
          <w:w w:val="90"/>
        </w:rPr>
        <w:t>ИГРЫ</w:t>
      </w:r>
      <w:r>
        <w:rPr>
          <w:color w:val="C11A29"/>
          <w:spacing w:val="6"/>
          <w:w w:val="90"/>
        </w:rPr>
        <w:t xml:space="preserve"> </w:t>
      </w:r>
      <w:r>
        <w:rPr>
          <w:color w:val="C11A29"/>
          <w:w w:val="90"/>
        </w:rPr>
        <w:t>НА</w:t>
      </w:r>
      <w:r>
        <w:rPr>
          <w:color w:val="C11A29"/>
          <w:spacing w:val="7"/>
          <w:w w:val="90"/>
        </w:rPr>
        <w:t xml:space="preserve"> </w:t>
      </w:r>
      <w:bookmarkEnd w:id="7"/>
      <w:r>
        <w:rPr>
          <w:color w:val="C11A29"/>
          <w:spacing w:val="14"/>
          <w:w w:val="90"/>
        </w:rPr>
        <w:t>ЗНАКОМСТВО</w:t>
      </w:r>
    </w:p>
    <w:p w14:paraId="32EF29DD" w14:textId="77777777" w:rsidR="00CE2DBF" w:rsidRDefault="0030329C">
      <w:pPr>
        <w:spacing w:before="144" w:line="244" w:lineRule="auto"/>
        <w:ind w:left="2613" w:hanging="306"/>
        <w:jc w:val="right"/>
        <w:rPr>
          <w:rFonts w:ascii="Calibri" w:hAnsi="Calibri"/>
          <w:i/>
          <w:sz w:val="20"/>
        </w:rPr>
      </w:pPr>
      <w:r>
        <w:rPr>
          <w:rFonts w:ascii="Calibri" w:hAnsi="Calibri"/>
          <w:i/>
          <w:color w:val="231F20"/>
          <w:w w:val="85"/>
          <w:sz w:val="20"/>
        </w:rPr>
        <w:t>«</w:t>
      </w:r>
      <w:r>
        <w:rPr>
          <w:rFonts w:ascii="Verdana" w:hAnsi="Verdana"/>
          <w:i/>
          <w:color w:val="231F20"/>
          <w:w w:val="85"/>
          <w:sz w:val="20"/>
        </w:rPr>
        <w:t>Игра</w:t>
      </w:r>
      <w:r>
        <w:rPr>
          <w:rFonts w:ascii="Verdana" w:hAnsi="Verdana"/>
          <w:i/>
          <w:color w:val="231F20"/>
          <w:spacing w:val="11"/>
          <w:w w:val="85"/>
          <w:sz w:val="20"/>
        </w:rPr>
        <w:t xml:space="preserve"> </w:t>
      </w:r>
      <w:r>
        <w:rPr>
          <w:rFonts w:ascii="Calibri" w:hAnsi="Calibri"/>
          <w:i/>
          <w:color w:val="231F20"/>
          <w:w w:val="85"/>
          <w:sz w:val="20"/>
        </w:rPr>
        <w:t>–</w:t>
      </w:r>
      <w:r>
        <w:rPr>
          <w:rFonts w:ascii="Calibri" w:hAnsi="Calibri"/>
          <w:i/>
          <w:color w:val="231F20"/>
          <w:spacing w:val="32"/>
          <w:w w:val="85"/>
          <w:sz w:val="20"/>
        </w:rPr>
        <w:t xml:space="preserve"> </w:t>
      </w:r>
      <w:r>
        <w:rPr>
          <w:rFonts w:ascii="Verdana" w:hAnsi="Verdana"/>
          <w:i/>
          <w:color w:val="231F20"/>
          <w:w w:val="85"/>
          <w:sz w:val="20"/>
        </w:rPr>
        <w:t>это</w:t>
      </w:r>
      <w:r>
        <w:rPr>
          <w:rFonts w:ascii="Verdana" w:hAnsi="Verdana"/>
          <w:i/>
          <w:color w:val="231F20"/>
          <w:spacing w:val="12"/>
          <w:w w:val="85"/>
          <w:sz w:val="20"/>
        </w:rPr>
        <w:t xml:space="preserve"> </w:t>
      </w:r>
      <w:r>
        <w:rPr>
          <w:rFonts w:ascii="Verdana" w:hAnsi="Verdana"/>
          <w:i/>
          <w:color w:val="231F20"/>
          <w:w w:val="85"/>
          <w:sz w:val="20"/>
        </w:rPr>
        <w:t>искра</w:t>
      </w:r>
      <w:r>
        <w:rPr>
          <w:rFonts w:ascii="Calibri" w:hAnsi="Calibri"/>
          <w:i/>
          <w:color w:val="231F20"/>
          <w:w w:val="85"/>
          <w:sz w:val="20"/>
        </w:rPr>
        <w:t>,</w:t>
      </w:r>
      <w:r>
        <w:rPr>
          <w:rFonts w:ascii="Calibri" w:hAnsi="Calibri"/>
          <w:i/>
          <w:color w:val="231F20"/>
          <w:spacing w:val="26"/>
          <w:w w:val="85"/>
          <w:sz w:val="20"/>
        </w:rPr>
        <w:t xml:space="preserve"> </w:t>
      </w:r>
      <w:r>
        <w:rPr>
          <w:rFonts w:ascii="Verdana" w:hAnsi="Verdana"/>
          <w:i/>
          <w:color w:val="231F20"/>
          <w:w w:val="85"/>
          <w:sz w:val="20"/>
        </w:rPr>
        <w:t>зажигающая</w:t>
      </w:r>
      <w:r>
        <w:rPr>
          <w:rFonts w:ascii="Verdana" w:hAnsi="Verdana"/>
          <w:i/>
          <w:color w:val="231F20"/>
          <w:spacing w:val="11"/>
          <w:w w:val="85"/>
          <w:sz w:val="20"/>
        </w:rPr>
        <w:t xml:space="preserve"> </w:t>
      </w:r>
      <w:r>
        <w:rPr>
          <w:rFonts w:ascii="Verdana" w:hAnsi="Verdana"/>
          <w:i/>
          <w:color w:val="231F20"/>
          <w:w w:val="85"/>
          <w:sz w:val="20"/>
        </w:rPr>
        <w:t>огонек</w:t>
      </w:r>
      <w:r>
        <w:rPr>
          <w:rFonts w:ascii="Verdana" w:hAnsi="Verdana"/>
          <w:i/>
          <w:color w:val="231F20"/>
          <w:spacing w:val="-57"/>
          <w:w w:val="85"/>
          <w:sz w:val="20"/>
        </w:rPr>
        <w:t xml:space="preserve"> </w:t>
      </w:r>
      <w:r>
        <w:rPr>
          <w:rFonts w:ascii="Verdana" w:hAnsi="Verdana"/>
          <w:i/>
          <w:color w:val="231F20"/>
          <w:w w:val="90"/>
          <w:sz w:val="20"/>
        </w:rPr>
        <w:t>пытливости</w:t>
      </w:r>
      <w:r>
        <w:rPr>
          <w:rFonts w:ascii="Verdana" w:hAnsi="Verdana"/>
          <w:i/>
          <w:color w:val="231F20"/>
          <w:spacing w:val="25"/>
          <w:w w:val="90"/>
          <w:sz w:val="20"/>
        </w:rPr>
        <w:t xml:space="preserve"> </w:t>
      </w:r>
      <w:r>
        <w:rPr>
          <w:rFonts w:ascii="Verdana" w:hAnsi="Verdana"/>
          <w:i/>
          <w:color w:val="231F20"/>
          <w:w w:val="90"/>
          <w:sz w:val="20"/>
        </w:rPr>
        <w:t>и</w:t>
      </w:r>
      <w:r>
        <w:rPr>
          <w:rFonts w:ascii="Verdana" w:hAnsi="Verdana"/>
          <w:i/>
          <w:color w:val="231F20"/>
          <w:spacing w:val="25"/>
          <w:w w:val="90"/>
          <w:sz w:val="20"/>
        </w:rPr>
        <w:t xml:space="preserve"> </w:t>
      </w:r>
      <w:r>
        <w:rPr>
          <w:rFonts w:ascii="Verdana" w:hAnsi="Verdana"/>
          <w:i/>
          <w:color w:val="231F20"/>
          <w:w w:val="90"/>
          <w:sz w:val="20"/>
        </w:rPr>
        <w:t>любознательности</w:t>
      </w:r>
      <w:r>
        <w:rPr>
          <w:rFonts w:ascii="Calibri" w:hAnsi="Calibri"/>
          <w:i/>
          <w:color w:val="231F20"/>
          <w:w w:val="90"/>
          <w:sz w:val="20"/>
        </w:rPr>
        <w:t>».</w:t>
      </w:r>
    </w:p>
    <w:p w14:paraId="1C25D51C" w14:textId="77777777" w:rsidR="00CE2DBF" w:rsidRDefault="0030329C">
      <w:pPr>
        <w:spacing w:before="1"/>
        <w:ind w:right="1"/>
        <w:jc w:val="right"/>
        <w:rPr>
          <w:rFonts w:ascii="Calibri" w:hAnsi="Calibri"/>
          <w:i/>
          <w:sz w:val="20"/>
        </w:rPr>
      </w:pPr>
      <w:r>
        <w:rPr>
          <w:rFonts w:ascii="Verdana" w:hAnsi="Verdana"/>
          <w:i/>
          <w:color w:val="231F20"/>
          <w:w w:val="80"/>
          <w:sz w:val="20"/>
        </w:rPr>
        <w:t>В</w:t>
      </w:r>
      <w:r>
        <w:rPr>
          <w:rFonts w:ascii="Calibri" w:hAnsi="Calibri"/>
          <w:i/>
          <w:color w:val="231F20"/>
          <w:w w:val="80"/>
          <w:sz w:val="20"/>
        </w:rPr>
        <w:t>.</w:t>
      </w:r>
      <w:r>
        <w:rPr>
          <w:rFonts w:ascii="Verdana" w:hAnsi="Verdana"/>
          <w:i/>
          <w:color w:val="231F20"/>
          <w:w w:val="80"/>
          <w:sz w:val="20"/>
        </w:rPr>
        <w:t>А</w:t>
      </w:r>
      <w:r>
        <w:rPr>
          <w:rFonts w:ascii="Calibri" w:hAnsi="Calibri"/>
          <w:i/>
          <w:color w:val="231F20"/>
          <w:w w:val="80"/>
          <w:sz w:val="20"/>
        </w:rPr>
        <w:t>.</w:t>
      </w:r>
      <w:r>
        <w:rPr>
          <w:rFonts w:ascii="Calibri" w:hAnsi="Calibri"/>
          <w:i/>
          <w:color w:val="231F20"/>
          <w:spacing w:val="71"/>
          <w:sz w:val="20"/>
        </w:rPr>
        <w:t xml:space="preserve"> </w:t>
      </w:r>
      <w:r>
        <w:rPr>
          <w:rFonts w:ascii="Verdana" w:hAnsi="Verdana"/>
          <w:i/>
          <w:color w:val="231F20"/>
          <w:w w:val="80"/>
          <w:sz w:val="20"/>
        </w:rPr>
        <w:t>Сухомлинский</w:t>
      </w:r>
      <w:r>
        <w:rPr>
          <w:rFonts w:ascii="Calibri" w:hAnsi="Calibri"/>
          <w:i/>
          <w:color w:val="231F20"/>
          <w:w w:val="80"/>
          <w:sz w:val="20"/>
        </w:rPr>
        <w:t>.</w:t>
      </w:r>
    </w:p>
    <w:p w14:paraId="726D5422" w14:textId="77777777" w:rsidR="00CE2DBF" w:rsidRDefault="00CE2DBF">
      <w:pPr>
        <w:pStyle w:val="a3"/>
        <w:spacing w:before="5"/>
        <w:rPr>
          <w:rFonts w:ascii="Calibri"/>
          <w:i/>
          <w:sz w:val="23"/>
        </w:rPr>
      </w:pPr>
    </w:p>
    <w:p w14:paraId="674188B2" w14:textId="77777777" w:rsidR="00CE2DBF" w:rsidRDefault="0030329C">
      <w:pPr>
        <w:pStyle w:val="a3"/>
        <w:spacing w:line="264" w:lineRule="auto"/>
        <w:ind w:left="1147" w:right="1" w:firstLine="566"/>
        <w:jc w:val="both"/>
      </w:pPr>
      <w:r>
        <w:rPr>
          <w:color w:val="231F20"/>
          <w:spacing w:val="-1"/>
          <w:w w:val="95"/>
        </w:rPr>
        <w:t xml:space="preserve">Игры на знакомство позволяют </w:t>
      </w:r>
      <w:r>
        <w:rPr>
          <w:color w:val="231F20"/>
          <w:w w:val="95"/>
        </w:rPr>
        <w:t>создать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из собравшихся незнакомых (или знакомых)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ребят коллектив, помогают детям перестать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стесняться. Руководитель студии заинтересо-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ван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том,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он,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дети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только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узна-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ли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имена,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но,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чтобы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них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зародился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интерес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друг к другу, сформировалась дружественная,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доброжелательная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атмосфера.</w:t>
      </w:r>
    </w:p>
    <w:p w14:paraId="582607AE" w14:textId="77777777" w:rsidR="00CE2DBF" w:rsidRDefault="0030329C">
      <w:pPr>
        <w:pStyle w:val="a3"/>
        <w:spacing w:before="293"/>
        <w:ind w:left="1715"/>
        <w:rPr>
          <w:rFonts w:ascii="Verdana" w:hAnsi="Verdana"/>
        </w:rPr>
      </w:pPr>
      <w:r>
        <w:rPr>
          <w:rFonts w:ascii="Verdana" w:hAnsi="Verdana"/>
          <w:color w:val="231F20"/>
          <w:spacing w:val="11"/>
          <w:w w:val="90"/>
        </w:rPr>
        <w:t>СНЕЖНЫЙ</w:t>
      </w:r>
      <w:r>
        <w:rPr>
          <w:rFonts w:ascii="Verdana" w:hAnsi="Verdana"/>
          <w:color w:val="231F20"/>
          <w:spacing w:val="1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КОМ</w:t>
      </w:r>
    </w:p>
    <w:p w14:paraId="46017115" w14:textId="77777777" w:rsidR="00CE2DBF" w:rsidRDefault="0030329C">
      <w:pPr>
        <w:pStyle w:val="a3"/>
        <w:spacing w:before="29" w:line="264" w:lineRule="auto"/>
        <w:ind w:left="1147" w:right="1" w:firstLine="567"/>
        <w:jc w:val="both"/>
      </w:pPr>
      <w:r>
        <w:rPr>
          <w:color w:val="231F20"/>
          <w:spacing w:val="-2"/>
          <w:w w:val="95"/>
        </w:rPr>
        <w:t xml:space="preserve">Играющие </w:t>
      </w:r>
      <w:r>
        <w:rPr>
          <w:color w:val="231F20"/>
          <w:spacing w:val="-1"/>
          <w:w w:val="95"/>
        </w:rPr>
        <w:t>сидят в кругу. Руководитель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первый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называет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свое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имя,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второй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называет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0"/>
        </w:rPr>
        <w:t>имя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первого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свое,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третий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имя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первого,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вто-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рого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свое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т.д.,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пока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очередь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дойдет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первого,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который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называет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всех.</w:t>
      </w:r>
    </w:p>
    <w:p w14:paraId="405C086C" w14:textId="77777777" w:rsidR="00CE2DBF" w:rsidRDefault="0030329C">
      <w:pPr>
        <w:pStyle w:val="a3"/>
        <w:spacing w:before="7" w:line="264" w:lineRule="auto"/>
        <w:ind w:left="1147" w:right="1" w:firstLine="567"/>
        <w:jc w:val="both"/>
      </w:pPr>
      <w:r>
        <w:rPr>
          <w:color w:val="231F20"/>
          <w:w w:val="95"/>
        </w:rPr>
        <w:t>Эту игру можно усложнять, добавляя к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имени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жест,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гримасу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или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краткую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характери-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стику, которая начинается на ту же букву, что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имя.</w:t>
      </w:r>
    </w:p>
    <w:p w14:paraId="25BBF040" w14:textId="77777777" w:rsidR="00CE2DBF" w:rsidRDefault="0030329C">
      <w:pPr>
        <w:pStyle w:val="a3"/>
        <w:spacing w:before="288"/>
        <w:ind w:left="1715"/>
        <w:rPr>
          <w:rFonts w:ascii="Verdana" w:hAnsi="Verdana"/>
        </w:rPr>
      </w:pPr>
      <w:r>
        <w:rPr>
          <w:rFonts w:ascii="Verdana" w:hAnsi="Verdana"/>
          <w:color w:val="231F20"/>
          <w:spacing w:val="11"/>
          <w:w w:val="85"/>
        </w:rPr>
        <w:t>СНЕЖНЫЙ</w:t>
      </w:r>
      <w:r>
        <w:rPr>
          <w:rFonts w:ascii="Verdana" w:hAnsi="Verdana"/>
          <w:color w:val="231F20"/>
          <w:spacing w:val="31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КОМ</w:t>
      </w:r>
      <w:r>
        <w:rPr>
          <w:rFonts w:ascii="Verdana" w:hAnsi="Verdana"/>
          <w:color w:val="231F20"/>
          <w:spacing w:val="32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С</w:t>
      </w:r>
      <w:r>
        <w:rPr>
          <w:rFonts w:ascii="Verdana" w:hAnsi="Verdana"/>
          <w:color w:val="231F20"/>
          <w:spacing w:val="25"/>
          <w:w w:val="85"/>
        </w:rPr>
        <w:t xml:space="preserve"> </w:t>
      </w:r>
      <w:r>
        <w:rPr>
          <w:rFonts w:ascii="Verdana" w:hAnsi="Verdana"/>
          <w:color w:val="231F20"/>
          <w:spacing w:val="12"/>
          <w:w w:val="85"/>
        </w:rPr>
        <w:t>ЭПИТЕТАМИ</w:t>
      </w:r>
    </w:p>
    <w:p w14:paraId="35FC98FF" w14:textId="77777777" w:rsidR="00CE2DBF" w:rsidRDefault="0030329C">
      <w:pPr>
        <w:pStyle w:val="a3"/>
        <w:spacing w:before="29" w:line="264" w:lineRule="auto"/>
        <w:ind w:left="1147" w:right="1" w:firstLine="566"/>
        <w:jc w:val="both"/>
      </w:pPr>
      <w:r>
        <w:rPr>
          <w:color w:val="231F20"/>
          <w:w w:val="90"/>
        </w:rPr>
        <w:t>Все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же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самое,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только,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говоря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свое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имя,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участник называет еще и эпитет на ту же бук-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ву, что и его имя (Лариса – ласковая, Шурик –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шумный).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Следующие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очереди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перечисляют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имена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эпитетами.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конце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игры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можно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устро-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ить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«угадайку»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спрашивать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у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ребят: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«Кто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са-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мый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шумный?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Кто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ласковый?»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т.п.</w:t>
      </w:r>
    </w:p>
    <w:p w14:paraId="36864EFF" w14:textId="77777777" w:rsidR="00CE2DBF" w:rsidRDefault="0030329C">
      <w:pPr>
        <w:pStyle w:val="a3"/>
        <w:spacing w:before="292"/>
        <w:ind w:left="1715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О</w:t>
      </w:r>
      <w:r>
        <w:rPr>
          <w:rFonts w:ascii="Verdana" w:hAnsi="Verdana"/>
          <w:color w:val="231F20"/>
          <w:spacing w:val="6"/>
          <w:w w:val="85"/>
        </w:rPr>
        <w:t xml:space="preserve"> </w:t>
      </w:r>
      <w:r>
        <w:rPr>
          <w:rFonts w:ascii="Verdana" w:hAnsi="Verdana"/>
          <w:color w:val="231F20"/>
          <w:spacing w:val="10"/>
          <w:w w:val="85"/>
        </w:rPr>
        <w:t>СЕБЕ</w:t>
      </w:r>
      <w:r>
        <w:rPr>
          <w:rFonts w:ascii="Verdana" w:hAnsi="Verdana"/>
          <w:color w:val="231F20"/>
          <w:spacing w:val="4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В</w:t>
      </w:r>
      <w:r>
        <w:rPr>
          <w:rFonts w:ascii="Verdana" w:hAnsi="Verdana"/>
          <w:color w:val="231F20"/>
          <w:spacing w:val="1"/>
          <w:w w:val="85"/>
        </w:rPr>
        <w:t xml:space="preserve"> </w:t>
      </w:r>
      <w:r>
        <w:rPr>
          <w:rFonts w:ascii="Verdana" w:hAnsi="Verdana"/>
          <w:color w:val="231F20"/>
          <w:spacing w:val="10"/>
          <w:w w:val="85"/>
        </w:rPr>
        <w:t>ТРЕХ</w:t>
      </w:r>
      <w:r>
        <w:rPr>
          <w:rFonts w:ascii="Verdana" w:hAnsi="Verdana"/>
          <w:color w:val="231F20"/>
          <w:spacing w:val="4"/>
          <w:w w:val="85"/>
        </w:rPr>
        <w:t xml:space="preserve"> </w:t>
      </w:r>
      <w:r>
        <w:rPr>
          <w:rFonts w:ascii="Verdana" w:hAnsi="Verdana"/>
          <w:color w:val="231F20"/>
          <w:spacing w:val="14"/>
          <w:w w:val="85"/>
        </w:rPr>
        <w:t>СЛОВАХ</w:t>
      </w:r>
    </w:p>
    <w:p w14:paraId="599156BD" w14:textId="77777777" w:rsidR="00CE2DBF" w:rsidRDefault="0030329C">
      <w:pPr>
        <w:pStyle w:val="a3"/>
        <w:spacing w:before="30" w:line="264" w:lineRule="auto"/>
        <w:ind w:left="1147" w:right="1" w:firstLine="566"/>
        <w:jc w:val="both"/>
      </w:pPr>
      <w:r>
        <w:rPr>
          <w:color w:val="231F20"/>
          <w:w w:val="90"/>
        </w:rPr>
        <w:t>Главное условие игры – нужно сказать 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себе как можно «больше», но все должно «по-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меститься»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трех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словах.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Участник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игры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назвать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1"/>
          <w:w w:val="90"/>
        </w:rPr>
        <w:t>имя,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где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учится,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чем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любит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заниматься,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любимую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еду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описать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себя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тремя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словами.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выбрать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любой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вариант.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Например,</w:t>
      </w:r>
    </w:p>
    <w:p w14:paraId="37B98327" w14:textId="77777777" w:rsidR="00CE2DBF" w:rsidRDefault="0030329C">
      <w:pPr>
        <w:pStyle w:val="a3"/>
        <w:spacing w:before="8" w:line="264" w:lineRule="auto"/>
        <w:ind w:left="1147" w:right="1"/>
        <w:jc w:val="both"/>
      </w:pPr>
      <w:r>
        <w:rPr>
          <w:color w:val="231F20"/>
          <w:w w:val="90"/>
        </w:rPr>
        <w:t>«Мария, танцы, чаепитие» или «Алексей, до-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брый,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озорник».</w:t>
      </w:r>
    </w:p>
    <w:p w14:paraId="62E9379F" w14:textId="77777777" w:rsidR="00CE2DBF" w:rsidRDefault="0030329C">
      <w:pPr>
        <w:pStyle w:val="a3"/>
        <w:spacing w:before="5"/>
        <w:rPr>
          <w:sz w:val="48"/>
        </w:rPr>
      </w:pPr>
      <w:r>
        <w:br w:type="column"/>
      </w:r>
    </w:p>
    <w:p w14:paraId="2807C167" w14:textId="77777777" w:rsidR="00CE2DBF" w:rsidRDefault="0030329C">
      <w:pPr>
        <w:pStyle w:val="a3"/>
        <w:ind w:left="864"/>
        <w:rPr>
          <w:rFonts w:ascii="Verdana" w:hAnsi="Verdana"/>
        </w:rPr>
      </w:pPr>
      <w:r>
        <w:rPr>
          <w:rFonts w:ascii="Verdana" w:hAnsi="Verdana"/>
          <w:color w:val="231F20"/>
          <w:spacing w:val="12"/>
          <w:w w:val="85"/>
        </w:rPr>
        <w:t>ЛЮБИМЫЕ</w:t>
      </w:r>
      <w:r>
        <w:rPr>
          <w:rFonts w:ascii="Verdana" w:hAnsi="Verdana"/>
          <w:color w:val="231F20"/>
          <w:spacing w:val="35"/>
          <w:w w:val="85"/>
        </w:rPr>
        <w:t xml:space="preserve"> </w:t>
      </w:r>
      <w:r>
        <w:rPr>
          <w:rFonts w:ascii="Verdana" w:hAnsi="Verdana"/>
          <w:color w:val="231F20"/>
          <w:spacing w:val="14"/>
          <w:w w:val="85"/>
        </w:rPr>
        <w:t>ЗАНЯТИЯ</w:t>
      </w:r>
    </w:p>
    <w:p w14:paraId="4C9362CF" w14:textId="77777777" w:rsidR="00CE2DBF" w:rsidRDefault="0030329C">
      <w:pPr>
        <w:pStyle w:val="a3"/>
        <w:spacing w:before="30" w:line="264" w:lineRule="auto"/>
        <w:ind w:left="296" w:right="946" w:firstLine="566"/>
        <w:jc w:val="both"/>
      </w:pPr>
      <w:r>
        <w:rPr>
          <w:color w:val="231F20"/>
          <w:w w:val="90"/>
        </w:rPr>
        <w:t>Все стоят в кругу, держа вытянутые руки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перед собой. Начинает игру руководитель,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он бросает мяч через центр круга одному из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участников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называет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свое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имя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то,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любит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делать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(например,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«Я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Петя,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люблю петь»). После броска он опускает руки.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После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того,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мяч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обойдет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всех,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все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опустят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руки,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игра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начинается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второму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кругу.</w:t>
      </w:r>
    </w:p>
    <w:p w14:paraId="4D428999" w14:textId="77777777" w:rsidR="00CE2DBF" w:rsidRDefault="0030329C">
      <w:pPr>
        <w:pStyle w:val="a3"/>
        <w:spacing w:before="11" w:line="264" w:lineRule="auto"/>
        <w:ind w:left="296" w:right="944" w:firstLine="567"/>
        <w:jc w:val="both"/>
      </w:pPr>
      <w:r>
        <w:rPr>
          <w:color w:val="231F20"/>
          <w:w w:val="95"/>
        </w:rPr>
        <w:t>Во втором раунде другие правила. Все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стоят в кругу, держа вытянутые руки перед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собой.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Участник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бросает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мяч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называет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имя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и любимое занятие того человека, которому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бросает мяч (например, «Это Лена, она любит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танцевать»). Первый участник не опускает руку,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0"/>
        </w:rPr>
        <w:t>иначе про него никто не скажет. А следующие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участники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опускают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руку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(опущенная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рука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знак,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участник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уже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поиграл).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Второй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раунд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можно сделать проще – каждый из участников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бросает мяч тому человеку, которому он бро-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сал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первый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раз,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снова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называет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свое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имя.</w:t>
      </w:r>
    </w:p>
    <w:p w14:paraId="0CA589BA" w14:textId="77777777" w:rsidR="00CE2DBF" w:rsidRDefault="0030329C">
      <w:pPr>
        <w:pStyle w:val="a3"/>
        <w:spacing w:before="16" w:line="264" w:lineRule="auto"/>
        <w:ind w:left="296" w:right="947" w:firstLine="566"/>
        <w:jc w:val="both"/>
      </w:pPr>
      <w:r>
        <w:rPr>
          <w:color w:val="231F20"/>
          <w:w w:val="90"/>
        </w:rPr>
        <w:t>Варианты игры могут быть разные. Мож-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но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придумать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любой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другой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жест,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зывать свои лучшие характеристики, любимую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еду, любимый школьный предмет или, наобо-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рот, назвать нелюбимый предмет, нелюбимое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занятие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т.п.</w:t>
      </w:r>
    </w:p>
    <w:p w14:paraId="45A16190" w14:textId="77777777" w:rsidR="00CE2DBF" w:rsidRDefault="00CE2DBF">
      <w:pPr>
        <w:pStyle w:val="a3"/>
        <w:spacing w:before="2"/>
        <w:rPr>
          <w:sz w:val="27"/>
        </w:rPr>
      </w:pPr>
    </w:p>
    <w:p w14:paraId="5B28A59B" w14:textId="77777777" w:rsidR="00CE2DBF" w:rsidRDefault="0030329C">
      <w:pPr>
        <w:pStyle w:val="a3"/>
        <w:spacing w:line="264" w:lineRule="auto"/>
        <w:ind w:left="296" w:right="947" w:firstLine="566"/>
        <w:jc w:val="both"/>
      </w:pPr>
      <w:r>
        <w:rPr>
          <w:color w:val="231F20"/>
          <w:w w:val="95"/>
        </w:rPr>
        <w:t>Следующие игры можно проводить на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втором и последующих занятиях, когда участ-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ники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уже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знают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имена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друг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друга.</w:t>
      </w:r>
    </w:p>
    <w:p w14:paraId="41661269" w14:textId="77777777" w:rsidR="00CE2DBF" w:rsidRDefault="0030329C">
      <w:pPr>
        <w:pStyle w:val="a3"/>
        <w:spacing w:before="286"/>
        <w:ind w:left="864"/>
        <w:rPr>
          <w:rFonts w:ascii="Verdana" w:hAnsi="Verdana"/>
        </w:rPr>
      </w:pPr>
      <w:r>
        <w:rPr>
          <w:rFonts w:ascii="Verdana" w:hAnsi="Verdana"/>
          <w:color w:val="231F20"/>
          <w:spacing w:val="9"/>
          <w:w w:val="90"/>
        </w:rPr>
        <w:t>МЯЧ</w:t>
      </w:r>
      <w:r>
        <w:rPr>
          <w:rFonts w:ascii="Verdana" w:hAnsi="Verdana"/>
          <w:color w:val="231F20"/>
          <w:spacing w:val="-6"/>
          <w:w w:val="90"/>
        </w:rPr>
        <w:t xml:space="preserve"> </w:t>
      </w:r>
      <w:r>
        <w:rPr>
          <w:rFonts w:ascii="Verdana" w:hAnsi="Verdana"/>
          <w:color w:val="231F20"/>
          <w:w w:val="90"/>
        </w:rPr>
        <w:t>ПО</w:t>
      </w:r>
      <w:r>
        <w:rPr>
          <w:rFonts w:ascii="Verdana" w:hAnsi="Verdana"/>
          <w:color w:val="231F20"/>
          <w:spacing w:val="-5"/>
          <w:w w:val="90"/>
        </w:rPr>
        <w:t xml:space="preserve"> </w:t>
      </w:r>
      <w:r>
        <w:rPr>
          <w:rFonts w:ascii="Verdana" w:hAnsi="Verdana"/>
          <w:color w:val="231F20"/>
          <w:spacing w:val="13"/>
          <w:w w:val="90"/>
        </w:rPr>
        <w:t>КРУГУ</w:t>
      </w:r>
    </w:p>
    <w:p w14:paraId="03DD1D97" w14:textId="77777777" w:rsidR="00CE2DBF" w:rsidRDefault="0030329C">
      <w:pPr>
        <w:pStyle w:val="a3"/>
        <w:spacing w:before="30" w:line="264" w:lineRule="auto"/>
        <w:ind w:left="296" w:right="946" w:firstLine="566"/>
        <w:jc w:val="both"/>
      </w:pPr>
      <w:r>
        <w:rPr>
          <w:color w:val="231F20"/>
          <w:w w:val="90"/>
        </w:rPr>
        <w:t>Все сидят в кругу. У первого игрока в ру-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ках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мяч.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называет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чье-либо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имя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кидает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этому человеку мячик. Поймавший мяч дол-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жен назвать другое имя и кинуть ему мяч. Так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тех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пор,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будет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обойден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весь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круг,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причем мяч должен побывать у каждого толь-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один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раз.</w:t>
      </w:r>
    </w:p>
    <w:p w14:paraId="54C4DC5B" w14:textId="77777777" w:rsidR="00CE2DBF" w:rsidRDefault="00CE2DBF">
      <w:pPr>
        <w:spacing w:line="264" w:lineRule="auto"/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886" w:space="40"/>
            <w:col w:w="5984"/>
          </w:cols>
        </w:sectPr>
      </w:pPr>
    </w:p>
    <w:p w14:paraId="1F46793C" w14:textId="77777777" w:rsidR="00CE2DBF" w:rsidRDefault="0030329C">
      <w:pPr>
        <w:pStyle w:val="a3"/>
        <w:spacing w:before="104"/>
        <w:ind w:left="1531"/>
        <w:rPr>
          <w:rFonts w:ascii="Verdana" w:hAnsi="Verdana"/>
        </w:rPr>
      </w:pPr>
      <w:r>
        <w:rPr>
          <w:rFonts w:ascii="Verdana" w:hAnsi="Verdana"/>
          <w:color w:val="231F20"/>
          <w:spacing w:val="13"/>
          <w:w w:val="95"/>
        </w:rPr>
        <w:lastRenderedPageBreak/>
        <w:t>АЛФАВИТ</w:t>
      </w:r>
    </w:p>
    <w:p w14:paraId="6DA5B508" w14:textId="77777777" w:rsidR="00CE2DBF" w:rsidRDefault="0030329C">
      <w:pPr>
        <w:pStyle w:val="a3"/>
        <w:spacing w:before="30" w:line="264" w:lineRule="auto"/>
        <w:ind w:left="963" w:firstLine="566"/>
        <w:jc w:val="both"/>
      </w:pPr>
      <w:r>
        <w:rPr>
          <w:color w:val="231F20"/>
          <w:w w:val="95"/>
        </w:rPr>
        <w:t>Построиться по именам в алфавитном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порядке. Хорошо проводить в начале занятия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смене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видов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деятельности.</w:t>
      </w:r>
    </w:p>
    <w:p w14:paraId="091EE3A1" w14:textId="77777777" w:rsidR="00CE2DBF" w:rsidRDefault="00CE2DBF">
      <w:pPr>
        <w:pStyle w:val="a3"/>
        <w:rPr>
          <w:sz w:val="27"/>
        </w:rPr>
      </w:pPr>
    </w:p>
    <w:p w14:paraId="010F4460" w14:textId="77777777" w:rsidR="00CE2DBF" w:rsidRDefault="0030329C">
      <w:pPr>
        <w:pStyle w:val="a3"/>
        <w:ind w:left="1531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СЧЕТ</w:t>
      </w:r>
      <w:r>
        <w:rPr>
          <w:rFonts w:ascii="Verdana" w:hAnsi="Verdana"/>
          <w:color w:val="231F20"/>
          <w:spacing w:val="14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В</w:t>
      </w:r>
      <w:r>
        <w:rPr>
          <w:rFonts w:ascii="Verdana" w:hAnsi="Verdana"/>
          <w:color w:val="231F20"/>
          <w:spacing w:val="15"/>
          <w:w w:val="85"/>
        </w:rPr>
        <w:t xml:space="preserve"> </w:t>
      </w:r>
      <w:r>
        <w:rPr>
          <w:rFonts w:ascii="Verdana" w:hAnsi="Verdana"/>
          <w:color w:val="231F20"/>
          <w:spacing w:val="13"/>
          <w:w w:val="85"/>
        </w:rPr>
        <w:t>КРУГЕ</w:t>
      </w:r>
    </w:p>
    <w:p w14:paraId="41BEC2C9" w14:textId="77777777" w:rsidR="00CE2DBF" w:rsidRDefault="0030329C">
      <w:pPr>
        <w:pStyle w:val="a3"/>
        <w:spacing w:before="30" w:line="264" w:lineRule="auto"/>
        <w:ind w:left="963" w:firstLine="566"/>
        <w:jc w:val="both"/>
      </w:pPr>
      <w:r>
        <w:rPr>
          <w:color w:val="231F20"/>
          <w:w w:val="90"/>
        </w:rPr>
        <w:t>Дети располагаются по кругу. Задание –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не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договариваясь,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сосчитать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по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порядку,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w w:val="95"/>
        </w:rPr>
        <w:t>этом каждое число должен называть только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один человек. Если число произносят двое,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счет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начинается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сначала.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этом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детям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нель-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spacing w:val="-1"/>
          <w:w w:val="90"/>
        </w:rPr>
        <w:t>зя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устанавливать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какую-либо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очередность.</w:t>
      </w:r>
    </w:p>
    <w:p w14:paraId="4E435D6E" w14:textId="77777777" w:rsidR="00CE2DBF" w:rsidRDefault="0030329C">
      <w:pPr>
        <w:pStyle w:val="a3"/>
        <w:spacing w:before="8" w:line="264" w:lineRule="auto"/>
        <w:ind w:left="963" w:firstLine="566"/>
        <w:jc w:val="both"/>
      </w:pPr>
      <w:r>
        <w:rPr>
          <w:color w:val="231F20"/>
          <w:w w:val="90"/>
        </w:rPr>
        <w:t>Задание можно усложнить. Дети не рас-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полагаются по кругу, а хаотично ходят по залу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классу.</w:t>
      </w:r>
    </w:p>
    <w:p w14:paraId="0964240C" w14:textId="77777777" w:rsidR="00CE2DBF" w:rsidRDefault="00CE2DBF">
      <w:pPr>
        <w:pStyle w:val="a3"/>
        <w:rPr>
          <w:sz w:val="27"/>
        </w:rPr>
      </w:pPr>
    </w:p>
    <w:p w14:paraId="61C7A717" w14:textId="77777777" w:rsidR="00CE2DBF" w:rsidRDefault="0030329C">
      <w:pPr>
        <w:pStyle w:val="a3"/>
        <w:ind w:left="1531"/>
        <w:rPr>
          <w:rFonts w:ascii="Georgia" w:hAnsi="Georgia"/>
        </w:rPr>
      </w:pPr>
      <w:r>
        <w:rPr>
          <w:rFonts w:ascii="Verdana" w:hAnsi="Verdana"/>
          <w:color w:val="231F20"/>
          <w:w w:val="85"/>
        </w:rPr>
        <w:t>КОГО</w:t>
      </w:r>
      <w:r>
        <w:rPr>
          <w:rFonts w:ascii="Verdana" w:hAnsi="Verdana"/>
          <w:color w:val="231F20"/>
          <w:spacing w:val="27"/>
          <w:w w:val="85"/>
        </w:rPr>
        <w:t xml:space="preserve"> </w:t>
      </w:r>
      <w:r>
        <w:rPr>
          <w:rFonts w:ascii="Verdana" w:hAnsi="Verdana"/>
          <w:color w:val="231F20"/>
          <w:spacing w:val="9"/>
          <w:w w:val="85"/>
        </w:rPr>
        <w:t>НЕТ</w:t>
      </w:r>
      <w:r>
        <w:rPr>
          <w:rFonts w:ascii="Georgia" w:hAnsi="Georgia"/>
          <w:color w:val="231F20"/>
          <w:spacing w:val="9"/>
          <w:w w:val="85"/>
        </w:rPr>
        <w:t>?</w:t>
      </w:r>
    </w:p>
    <w:p w14:paraId="4362092D" w14:textId="77777777" w:rsidR="00CE2DBF" w:rsidRDefault="0030329C">
      <w:pPr>
        <w:pStyle w:val="a3"/>
        <w:spacing w:before="27" w:line="264" w:lineRule="auto"/>
        <w:ind w:left="963" w:firstLine="566"/>
        <w:jc w:val="both"/>
      </w:pPr>
      <w:r>
        <w:rPr>
          <w:color w:val="231F20"/>
          <w:w w:val="90"/>
        </w:rPr>
        <w:t>После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представления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каждого,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гасится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свет, и один человек покидает помещение.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Оставшиеся </w:t>
      </w:r>
      <w:r>
        <w:rPr>
          <w:color w:val="231F20"/>
          <w:w w:val="95"/>
        </w:rPr>
        <w:t>должны угадать, кого нет, и на-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звать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имя.</w:t>
      </w:r>
    </w:p>
    <w:p w14:paraId="2306EBCD" w14:textId="77777777" w:rsidR="00CE2DBF" w:rsidRDefault="0030329C">
      <w:pPr>
        <w:pStyle w:val="a3"/>
        <w:spacing w:before="104"/>
        <w:ind w:left="865"/>
        <w:rPr>
          <w:rFonts w:ascii="Verdana" w:hAnsi="Verdana"/>
        </w:rPr>
      </w:pPr>
      <w:r>
        <w:br w:type="column"/>
      </w:r>
      <w:r>
        <w:rPr>
          <w:rFonts w:ascii="Verdana" w:hAnsi="Verdana"/>
          <w:color w:val="231F20"/>
          <w:spacing w:val="11"/>
          <w:w w:val="85"/>
        </w:rPr>
        <w:t>ЛУЧШЕЕ</w:t>
      </w:r>
      <w:r>
        <w:rPr>
          <w:rFonts w:ascii="Verdana" w:hAnsi="Verdana"/>
          <w:color w:val="231F20"/>
          <w:spacing w:val="23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О</w:t>
      </w:r>
      <w:r>
        <w:rPr>
          <w:rFonts w:ascii="Verdana" w:hAnsi="Verdana"/>
          <w:color w:val="231F20"/>
          <w:spacing w:val="27"/>
          <w:w w:val="85"/>
        </w:rPr>
        <w:t xml:space="preserve"> </w:t>
      </w:r>
      <w:r>
        <w:rPr>
          <w:rFonts w:ascii="Verdana" w:hAnsi="Verdana"/>
          <w:color w:val="231F20"/>
          <w:spacing w:val="13"/>
          <w:w w:val="85"/>
        </w:rPr>
        <w:t>БЛИЖНЕМ</w:t>
      </w:r>
    </w:p>
    <w:p w14:paraId="5B90D2E4" w14:textId="77777777" w:rsidR="00CE2DBF" w:rsidRDefault="0030329C">
      <w:pPr>
        <w:pStyle w:val="a3"/>
        <w:spacing w:before="30" w:line="264" w:lineRule="auto"/>
        <w:ind w:left="297" w:right="1128" w:firstLine="567"/>
        <w:jc w:val="both"/>
      </w:pPr>
      <w:r>
        <w:rPr>
          <w:color w:val="231F20"/>
          <w:w w:val="95"/>
        </w:rPr>
        <w:t>Эта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игра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совершенно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универсальна.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Играть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нее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хорошо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новом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коллективе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в группе, в которой все знакомы; на первом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занятии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следующем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закрепления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</w:rPr>
        <w:t>знакомства; с малышами или с ребятами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постарше. Она не только знакомит, но и по-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могает создать добрую атмосферу в группе.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Главное ее достоинство — она позволяет вни-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мательно и с интересом посмотреть на друго-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го.</w:t>
      </w:r>
    </w:p>
    <w:p w14:paraId="5DF7503D" w14:textId="77777777" w:rsidR="00CE2DBF" w:rsidRDefault="0030329C">
      <w:pPr>
        <w:pStyle w:val="a3"/>
        <w:spacing w:before="13" w:line="264" w:lineRule="auto"/>
        <w:ind w:left="297" w:right="1128" w:firstLine="566"/>
        <w:jc w:val="both"/>
      </w:pPr>
      <w:r>
        <w:rPr>
          <w:color w:val="231F20"/>
          <w:w w:val="95"/>
        </w:rPr>
        <w:t>Можно любым способом разбить ребят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на пары. Дать им 5 минут на то, чтобы они уз-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нали как можно больше интересных фактов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друг о друге. Затем озвучить задание: за 1 ми-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нуту представить своего партнера как можно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лучше и интереснее. Можно попросить при-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думать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легенду: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«Вам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нужно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рекомендовать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нового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члена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элитарный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клуб»,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«Сделать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вы-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пуск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телепередачи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супергерое»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пр.</w:t>
      </w:r>
    </w:p>
    <w:p w14:paraId="73CE2513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700" w:space="40"/>
            <w:col w:w="6170"/>
          </w:cols>
        </w:sectPr>
      </w:pPr>
    </w:p>
    <w:p w14:paraId="46713FD7" w14:textId="77777777" w:rsidR="00CE2DBF" w:rsidRDefault="00CE2DBF">
      <w:pPr>
        <w:pStyle w:val="a3"/>
        <w:rPr>
          <w:sz w:val="20"/>
        </w:rPr>
      </w:pPr>
    </w:p>
    <w:p w14:paraId="01AAF15A" w14:textId="77777777" w:rsidR="00CE2DBF" w:rsidRDefault="00CE2DBF">
      <w:pPr>
        <w:pStyle w:val="a3"/>
        <w:rPr>
          <w:sz w:val="20"/>
        </w:rPr>
      </w:pPr>
    </w:p>
    <w:p w14:paraId="15F9BFCC" w14:textId="77777777" w:rsidR="00CE2DBF" w:rsidRDefault="00CE2DBF">
      <w:pPr>
        <w:pStyle w:val="a3"/>
        <w:rPr>
          <w:sz w:val="20"/>
        </w:rPr>
      </w:pPr>
    </w:p>
    <w:p w14:paraId="293FAE22" w14:textId="77777777" w:rsidR="00CE2DBF" w:rsidRDefault="00CE2DBF">
      <w:pPr>
        <w:pStyle w:val="a3"/>
        <w:rPr>
          <w:sz w:val="20"/>
        </w:rPr>
      </w:pPr>
    </w:p>
    <w:p w14:paraId="0B08219A" w14:textId="77777777" w:rsidR="00CE2DBF" w:rsidRDefault="00CE2DBF">
      <w:pPr>
        <w:pStyle w:val="a3"/>
        <w:rPr>
          <w:sz w:val="20"/>
        </w:rPr>
      </w:pPr>
    </w:p>
    <w:p w14:paraId="51FDBCDA" w14:textId="77777777" w:rsidR="00CE2DBF" w:rsidRDefault="00CE2DBF">
      <w:pPr>
        <w:pStyle w:val="a3"/>
        <w:rPr>
          <w:sz w:val="20"/>
        </w:rPr>
      </w:pPr>
    </w:p>
    <w:p w14:paraId="0E42E1F9" w14:textId="77777777" w:rsidR="00CE2DBF" w:rsidRDefault="00CE2DBF">
      <w:pPr>
        <w:pStyle w:val="a3"/>
        <w:rPr>
          <w:sz w:val="20"/>
        </w:rPr>
      </w:pPr>
    </w:p>
    <w:p w14:paraId="36E3BAB7" w14:textId="0FB54586" w:rsidR="00CE2DBF" w:rsidRDefault="0030329C">
      <w:pPr>
        <w:pStyle w:val="2"/>
        <w:spacing w:before="3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26E6712F" wp14:editId="3F4D3349">
                <wp:simplePos x="0" y="0"/>
                <wp:positionH relativeFrom="page">
                  <wp:posOffset>3777615</wp:posOffset>
                </wp:positionH>
                <wp:positionV relativeFrom="paragraph">
                  <wp:posOffset>-569595</wp:posOffset>
                </wp:positionV>
                <wp:extent cx="3781425" cy="540385"/>
                <wp:effectExtent l="0" t="0" r="0" b="0"/>
                <wp:wrapNone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425" cy="540385"/>
                          <a:chOff x="5949" y="-897"/>
                          <a:chExt cx="5955" cy="851"/>
                        </a:xfrm>
                      </wpg:grpSpPr>
                      <wps:wsp>
                        <wps:cNvPr id="1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949" y="-897"/>
                            <a:ext cx="5955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49" y="-897"/>
                            <a:ext cx="5955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ECBBB" w14:textId="77777777" w:rsidR="00CE2DBF" w:rsidRDefault="0030329C">
                              <w:pPr>
                                <w:spacing w:before="257"/>
                                <w:ind w:left="603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ПРИЛОЖЕНИЕ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2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6712F" id="Group 5" o:spid="_x0000_s1059" style="position:absolute;left:0;text-align:left;margin-left:297.45pt;margin-top:-44.85pt;width:297.75pt;height:42.55pt;z-index:15737344;mso-position-horizontal-relative:page;mso-position-vertical-relative:text" coordorigin="5949,-897" coordsize="5955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">
                <v:rect id="Rectangle 7" o:spid="_x0000_s1060" style="position:absolute;left:5949;top:-897;width:5955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" fillcolor="#c11a29" stroked="f"/>
                <v:shape id="Text Box 6" o:spid="_x0000_s1061" type="#_x0000_t202" style="position:absolute;left:5949;top:-897;width:5955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BEECBBB" w14:textId="77777777" w:rsidR="00CE2DBF" w:rsidRDefault="0030329C">
                        <w:pPr>
                          <w:spacing w:before="257"/>
                          <w:ind w:left="603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ПРИЛОЖЕНИЕ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2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№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8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8" w:name="_TOC_250000"/>
      <w:r>
        <w:rPr>
          <w:color w:val="C11A29"/>
          <w:spacing w:val="10"/>
          <w:w w:val="85"/>
        </w:rPr>
        <w:t>АНКЕТА</w:t>
      </w:r>
      <w:r>
        <w:rPr>
          <w:color w:val="C11A29"/>
          <w:spacing w:val="45"/>
          <w:w w:val="85"/>
        </w:rPr>
        <w:t xml:space="preserve"> </w:t>
      </w:r>
      <w:r>
        <w:rPr>
          <w:color w:val="C11A29"/>
          <w:spacing w:val="13"/>
          <w:w w:val="85"/>
        </w:rPr>
        <w:t>УЧАСТНИКА</w:t>
      </w:r>
      <w:r>
        <w:rPr>
          <w:color w:val="C11A29"/>
          <w:spacing w:val="46"/>
          <w:w w:val="85"/>
        </w:rPr>
        <w:t xml:space="preserve"> </w:t>
      </w:r>
      <w:r>
        <w:rPr>
          <w:color w:val="C11A29"/>
          <w:spacing w:val="12"/>
          <w:w w:val="85"/>
        </w:rPr>
        <w:t>ШКОЛЬНОГО</w:t>
      </w:r>
      <w:r>
        <w:rPr>
          <w:color w:val="C11A29"/>
          <w:spacing w:val="39"/>
          <w:w w:val="85"/>
        </w:rPr>
        <w:t xml:space="preserve"> </w:t>
      </w:r>
      <w:bookmarkEnd w:id="8"/>
      <w:r>
        <w:rPr>
          <w:color w:val="C11A29"/>
          <w:spacing w:val="9"/>
          <w:w w:val="85"/>
        </w:rPr>
        <w:t>ТЕАТРА</w:t>
      </w:r>
    </w:p>
    <w:p w14:paraId="597ECD3B" w14:textId="77777777" w:rsidR="00CE2DBF" w:rsidRDefault="0030329C">
      <w:pPr>
        <w:pStyle w:val="a5"/>
        <w:numPr>
          <w:ilvl w:val="1"/>
          <w:numId w:val="3"/>
        </w:numPr>
        <w:tabs>
          <w:tab w:val="left" w:pos="1738"/>
        </w:tabs>
        <w:spacing w:before="135"/>
        <w:rPr>
          <w:sz w:val="24"/>
        </w:rPr>
      </w:pPr>
      <w:r>
        <w:rPr>
          <w:color w:val="231F20"/>
          <w:w w:val="90"/>
          <w:sz w:val="24"/>
        </w:rPr>
        <w:t>Фамилия</w:t>
      </w:r>
      <w:r>
        <w:rPr>
          <w:color w:val="231F20"/>
          <w:spacing w:val="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Имя,</w:t>
      </w:r>
      <w:r>
        <w:rPr>
          <w:color w:val="231F20"/>
          <w:spacing w:val="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класс</w:t>
      </w:r>
    </w:p>
    <w:p w14:paraId="70942699" w14:textId="77777777" w:rsidR="00CE2DBF" w:rsidRDefault="0030329C">
      <w:pPr>
        <w:pStyle w:val="a5"/>
        <w:numPr>
          <w:ilvl w:val="1"/>
          <w:numId w:val="3"/>
        </w:numPr>
        <w:tabs>
          <w:tab w:val="left" w:pos="1760"/>
        </w:tabs>
        <w:spacing w:before="110"/>
        <w:ind w:left="1759" w:hanging="230"/>
        <w:rPr>
          <w:sz w:val="24"/>
        </w:rPr>
      </w:pPr>
      <w:r>
        <w:rPr>
          <w:color w:val="231F20"/>
          <w:w w:val="85"/>
          <w:sz w:val="24"/>
        </w:rPr>
        <w:t>Дата</w:t>
      </w:r>
      <w:r>
        <w:rPr>
          <w:color w:val="231F20"/>
          <w:spacing w:val="2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рождения.</w:t>
      </w:r>
    </w:p>
    <w:p w14:paraId="7E99B76F" w14:textId="77777777" w:rsidR="00CE2DBF" w:rsidRDefault="0030329C">
      <w:pPr>
        <w:pStyle w:val="a5"/>
        <w:numPr>
          <w:ilvl w:val="1"/>
          <w:numId w:val="3"/>
        </w:numPr>
        <w:tabs>
          <w:tab w:val="left" w:pos="1754"/>
        </w:tabs>
        <w:spacing w:before="111" w:line="331" w:lineRule="auto"/>
        <w:ind w:left="2097" w:right="2685" w:hanging="567"/>
        <w:rPr>
          <w:sz w:val="24"/>
        </w:rPr>
      </w:pPr>
      <w:r>
        <w:rPr>
          <w:color w:val="231F20"/>
          <w:w w:val="85"/>
          <w:sz w:val="24"/>
        </w:rPr>
        <w:t>Посещал(а)</w:t>
      </w:r>
      <w:r>
        <w:rPr>
          <w:color w:val="231F20"/>
          <w:spacing w:val="1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ли</w:t>
      </w:r>
      <w:r>
        <w:rPr>
          <w:color w:val="231F20"/>
          <w:spacing w:val="1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театр?</w:t>
      </w:r>
      <w:r>
        <w:rPr>
          <w:color w:val="231F20"/>
          <w:spacing w:val="1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Если</w:t>
      </w:r>
      <w:r>
        <w:rPr>
          <w:color w:val="231F20"/>
          <w:spacing w:val="1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«ДА»,</w:t>
      </w:r>
      <w:r>
        <w:rPr>
          <w:color w:val="231F20"/>
          <w:spacing w:val="1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то</w:t>
      </w:r>
      <w:r>
        <w:rPr>
          <w:color w:val="231F20"/>
          <w:spacing w:val="1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сколько</w:t>
      </w:r>
      <w:r>
        <w:rPr>
          <w:color w:val="231F20"/>
          <w:spacing w:val="1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раз?</w:t>
      </w:r>
      <w:r>
        <w:rPr>
          <w:color w:val="231F20"/>
          <w:spacing w:val="1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(выбрать</w:t>
      </w:r>
      <w:r>
        <w:rPr>
          <w:color w:val="231F20"/>
          <w:spacing w:val="1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вариант</w:t>
      </w:r>
      <w:r>
        <w:rPr>
          <w:color w:val="231F20"/>
          <w:spacing w:val="1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ответа)</w:t>
      </w:r>
      <w:r>
        <w:rPr>
          <w:color w:val="231F20"/>
          <w:spacing w:val="-60"/>
          <w:w w:val="85"/>
          <w:sz w:val="24"/>
        </w:rPr>
        <w:t xml:space="preserve"> </w:t>
      </w:r>
      <w:r>
        <w:rPr>
          <w:color w:val="231F20"/>
          <w:sz w:val="24"/>
        </w:rPr>
        <w:t>а)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нет;</w:t>
      </w:r>
    </w:p>
    <w:p w14:paraId="6A1F2744" w14:textId="77777777" w:rsidR="00CE2DBF" w:rsidRDefault="0030329C">
      <w:pPr>
        <w:pStyle w:val="a3"/>
        <w:ind w:left="2097"/>
      </w:pPr>
      <w:r>
        <w:rPr>
          <w:color w:val="231F20"/>
          <w:w w:val="85"/>
        </w:rPr>
        <w:t>б)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1-2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раза;</w:t>
      </w:r>
    </w:p>
    <w:p w14:paraId="483244FA" w14:textId="77777777" w:rsidR="00CE2DBF" w:rsidRDefault="0030329C">
      <w:pPr>
        <w:pStyle w:val="a3"/>
        <w:spacing w:before="110" w:line="331" w:lineRule="auto"/>
        <w:ind w:left="2097" w:right="8145"/>
      </w:pPr>
      <w:r>
        <w:rPr>
          <w:color w:val="231F20"/>
          <w:w w:val="90"/>
        </w:rPr>
        <w:t>в) менее 5 раз;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г)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от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5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до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10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раз;</w:t>
      </w:r>
      <w:r>
        <w:rPr>
          <w:color w:val="231F20"/>
          <w:spacing w:val="-61"/>
          <w:w w:val="85"/>
        </w:rPr>
        <w:t xml:space="preserve"> </w:t>
      </w:r>
      <w:r>
        <w:rPr>
          <w:color w:val="231F20"/>
          <w:w w:val="85"/>
        </w:rPr>
        <w:t>д)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более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10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раз.</w:t>
      </w:r>
    </w:p>
    <w:p w14:paraId="4B8D0C87" w14:textId="77777777" w:rsidR="00CE2DBF" w:rsidRDefault="0030329C">
      <w:pPr>
        <w:pStyle w:val="a5"/>
        <w:numPr>
          <w:ilvl w:val="1"/>
          <w:numId w:val="3"/>
        </w:numPr>
        <w:tabs>
          <w:tab w:val="left" w:pos="1761"/>
        </w:tabs>
        <w:spacing w:before="1"/>
        <w:ind w:left="1760" w:hanging="231"/>
        <w:rPr>
          <w:sz w:val="24"/>
        </w:rPr>
      </w:pPr>
      <w:r>
        <w:rPr>
          <w:color w:val="231F20"/>
          <w:w w:val="85"/>
          <w:sz w:val="24"/>
        </w:rPr>
        <w:t>Что</w:t>
      </w:r>
      <w:r>
        <w:rPr>
          <w:color w:val="231F20"/>
          <w:spacing w:val="1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нравится,</w:t>
      </w:r>
      <w:r>
        <w:rPr>
          <w:color w:val="231F20"/>
          <w:spacing w:val="1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что</w:t>
      </w:r>
      <w:r>
        <w:rPr>
          <w:color w:val="231F20"/>
          <w:spacing w:val="1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привлекает</w:t>
      </w:r>
      <w:r>
        <w:rPr>
          <w:color w:val="231F20"/>
          <w:spacing w:val="1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1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театре?</w:t>
      </w:r>
    </w:p>
    <w:p w14:paraId="7D266B7C" w14:textId="77777777" w:rsidR="00CE2DBF" w:rsidRDefault="0030329C">
      <w:pPr>
        <w:pStyle w:val="a5"/>
        <w:numPr>
          <w:ilvl w:val="1"/>
          <w:numId w:val="3"/>
        </w:numPr>
        <w:tabs>
          <w:tab w:val="left" w:pos="1749"/>
        </w:tabs>
        <w:spacing w:before="110"/>
        <w:ind w:left="1748" w:hanging="219"/>
        <w:rPr>
          <w:sz w:val="24"/>
        </w:rPr>
      </w:pPr>
      <w:r>
        <w:rPr>
          <w:color w:val="231F20"/>
          <w:w w:val="90"/>
          <w:sz w:val="24"/>
        </w:rPr>
        <w:t>С</w:t>
      </w:r>
      <w:r>
        <w:rPr>
          <w:color w:val="231F20"/>
          <w:spacing w:val="-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кем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посещаешь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или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кем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хотел(а)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бы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посещать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театр?</w:t>
      </w:r>
    </w:p>
    <w:p w14:paraId="45F66916" w14:textId="77777777" w:rsidR="00CE2DBF" w:rsidRDefault="0030329C">
      <w:pPr>
        <w:pStyle w:val="a5"/>
        <w:numPr>
          <w:ilvl w:val="1"/>
          <w:numId w:val="3"/>
        </w:numPr>
        <w:tabs>
          <w:tab w:val="left" w:pos="1764"/>
        </w:tabs>
        <w:spacing w:before="111"/>
        <w:ind w:left="1763" w:hanging="234"/>
        <w:rPr>
          <w:sz w:val="24"/>
        </w:rPr>
      </w:pPr>
      <w:r>
        <w:rPr>
          <w:color w:val="231F20"/>
          <w:w w:val="90"/>
          <w:sz w:val="24"/>
        </w:rPr>
        <w:t>Почему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решил(а)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заниматься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школьном</w:t>
      </w:r>
      <w:r>
        <w:rPr>
          <w:color w:val="231F20"/>
          <w:spacing w:val="-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театре?</w:t>
      </w:r>
    </w:p>
    <w:p w14:paraId="192A4058" w14:textId="77777777" w:rsidR="00CE2DBF" w:rsidRDefault="0030329C">
      <w:pPr>
        <w:pStyle w:val="a5"/>
        <w:numPr>
          <w:ilvl w:val="1"/>
          <w:numId w:val="3"/>
        </w:numPr>
        <w:tabs>
          <w:tab w:val="left" w:pos="1780"/>
        </w:tabs>
        <w:spacing w:before="110"/>
        <w:ind w:left="1779" w:hanging="250"/>
        <w:rPr>
          <w:sz w:val="24"/>
        </w:rPr>
      </w:pPr>
      <w:r>
        <w:rPr>
          <w:color w:val="231F20"/>
          <w:w w:val="90"/>
          <w:sz w:val="24"/>
        </w:rPr>
        <w:t>Какие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ожидания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занятий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школьном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театре?</w:t>
      </w:r>
    </w:p>
    <w:p w14:paraId="04F33129" w14:textId="77777777" w:rsidR="00CE2DBF" w:rsidRDefault="00CE2DBF">
      <w:pPr>
        <w:rPr>
          <w:sz w:val="24"/>
        </w:rPr>
        <w:sectPr w:rsidR="00CE2DBF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00B1A66C" w14:textId="77777777" w:rsidR="00CE2DBF" w:rsidRDefault="00CE2DBF">
      <w:pPr>
        <w:pStyle w:val="a3"/>
        <w:rPr>
          <w:sz w:val="20"/>
        </w:rPr>
      </w:pPr>
    </w:p>
    <w:p w14:paraId="3A4A3D60" w14:textId="77777777" w:rsidR="00CE2DBF" w:rsidRDefault="00CE2DBF">
      <w:pPr>
        <w:pStyle w:val="a3"/>
        <w:rPr>
          <w:sz w:val="20"/>
        </w:rPr>
      </w:pPr>
    </w:p>
    <w:p w14:paraId="4D2151EF" w14:textId="77777777" w:rsidR="00CE2DBF" w:rsidRDefault="00CE2DBF">
      <w:pPr>
        <w:pStyle w:val="a3"/>
        <w:rPr>
          <w:sz w:val="20"/>
        </w:rPr>
      </w:pPr>
    </w:p>
    <w:p w14:paraId="12511CC3" w14:textId="77777777" w:rsidR="00CE2DBF" w:rsidRDefault="00CE2DBF">
      <w:pPr>
        <w:pStyle w:val="a3"/>
        <w:spacing w:before="5"/>
        <w:rPr>
          <w:sz w:val="29"/>
        </w:rPr>
      </w:pPr>
    </w:p>
    <w:p w14:paraId="4CC91DA3" w14:textId="77777777" w:rsidR="00CE2DBF" w:rsidRDefault="00CE2DBF">
      <w:pPr>
        <w:rPr>
          <w:sz w:val="29"/>
        </w:rPr>
        <w:sectPr w:rsidR="00CE2DBF">
          <w:pgSz w:w="11910" w:h="16840"/>
          <w:pgMar w:top="960" w:right="0" w:bottom="1000" w:left="0" w:header="0" w:footer="800" w:gutter="0"/>
          <w:cols w:space="720"/>
        </w:sectPr>
      </w:pPr>
    </w:p>
    <w:p w14:paraId="5A82C3EA" w14:textId="56FB5748" w:rsidR="00CE2DBF" w:rsidRDefault="0030329C">
      <w:pPr>
        <w:pStyle w:val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7190D510" wp14:editId="185A304A">
                <wp:simplePos x="0" y="0"/>
                <wp:positionH relativeFrom="page">
                  <wp:posOffset>3941445</wp:posOffset>
                </wp:positionH>
                <wp:positionV relativeFrom="paragraph">
                  <wp:posOffset>-682625</wp:posOffset>
                </wp:positionV>
                <wp:extent cx="3617595" cy="540385"/>
                <wp:effectExtent l="0" t="0" r="0" b="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7595" cy="540385"/>
                          <a:chOff x="6207" y="-1075"/>
                          <a:chExt cx="5697" cy="851"/>
                        </a:xfrm>
                      </wpg:grpSpPr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07" y="-1075"/>
                            <a:ext cx="5697" cy="851"/>
                          </a:xfrm>
                          <a:prstGeom prst="rect">
                            <a:avLst/>
                          </a:prstGeom>
                          <a:solidFill>
                            <a:srgbClr val="C11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07" y="-1075"/>
                            <a:ext cx="569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C70B5" w14:textId="77777777" w:rsidR="00CE2DBF" w:rsidRDefault="0030329C">
                              <w:pPr>
                                <w:spacing w:before="257"/>
                                <w:ind w:left="603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12"/>
                                  <w:w w:val="85"/>
                                  <w:sz w:val="24"/>
                                </w:rPr>
                                <w:t>ПРИЛОЖЕНИЕ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1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8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0D510" id="Group 2" o:spid="_x0000_s1062" style="position:absolute;left:0;text-align:left;margin-left:310.35pt;margin-top:-53.75pt;width:284.85pt;height:42.55pt;z-index:15737856;mso-position-horizontal-relative:page;mso-position-vertical-relative:text" coordorigin="6207,-1075" coordsize="5697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">
                <v:rect id="Rectangle 4" o:spid="_x0000_s1063" style="position:absolute;left:6207;top:-1075;width:5697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" fillcolor="#c11a29" stroked="f"/>
                <v:shape id="_x0000_s1064" type="#_x0000_t202" style="position:absolute;left:6207;top:-1075;width:5697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0AC70B5" w14:textId="77777777" w:rsidR="00CE2DBF" w:rsidRDefault="0030329C">
                        <w:pPr>
                          <w:spacing w:before="257"/>
                          <w:ind w:left="603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12"/>
                            <w:w w:val="85"/>
                            <w:sz w:val="24"/>
                          </w:rPr>
                          <w:t>ПРИЛОЖЕНИЕ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1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24"/>
                          </w:rPr>
                          <w:t>№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8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11A29"/>
          <w:spacing w:val="12"/>
          <w:w w:val="90"/>
        </w:rPr>
        <w:t>АЛГОРИТМ</w:t>
      </w:r>
      <w:r>
        <w:rPr>
          <w:color w:val="C11A29"/>
          <w:spacing w:val="-11"/>
          <w:w w:val="90"/>
        </w:rPr>
        <w:t xml:space="preserve"> </w:t>
      </w:r>
      <w:r>
        <w:rPr>
          <w:color w:val="C11A29"/>
          <w:spacing w:val="14"/>
          <w:w w:val="90"/>
        </w:rPr>
        <w:t>СОЗДАНИЯ</w:t>
      </w:r>
    </w:p>
    <w:p w14:paraId="65A2CFB5" w14:textId="77777777" w:rsidR="00CE2DBF" w:rsidRDefault="0030329C">
      <w:pPr>
        <w:spacing w:before="6"/>
        <w:ind w:left="1134"/>
        <w:rPr>
          <w:b/>
          <w:sz w:val="26"/>
        </w:rPr>
      </w:pPr>
      <w:r>
        <w:rPr>
          <w:b/>
          <w:color w:val="C11A29"/>
          <w:spacing w:val="12"/>
          <w:w w:val="85"/>
          <w:sz w:val="26"/>
        </w:rPr>
        <w:t>ТЕАТРАЛЬНОЙ</w:t>
      </w:r>
      <w:r>
        <w:rPr>
          <w:b/>
          <w:color w:val="C11A29"/>
          <w:spacing w:val="61"/>
          <w:w w:val="85"/>
          <w:sz w:val="26"/>
        </w:rPr>
        <w:t xml:space="preserve"> </w:t>
      </w:r>
      <w:r>
        <w:rPr>
          <w:b/>
          <w:color w:val="C11A29"/>
          <w:spacing w:val="14"/>
          <w:w w:val="85"/>
          <w:sz w:val="26"/>
        </w:rPr>
        <w:t>ПОСТАНОВКИ</w:t>
      </w:r>
    </w:p>
    <w:p w14:paraId="32073B94" w14:textId="77777777" w:rsidR="00CE2DBF" w:rsidRDefault="0030329C">
      <w:pPr>
        <w:spacing w:before="140" w:line="252" w:lineRule="auto"/>
        <w:ind w:left="1133" w:firstLine="566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Вахтангов</w:t>
      </w:r>
      <w:r>
        <w:rPr>
          <w:rFonts w:ascii="Verdana" w:hAnsi="Verdana"/>
          <w:i/>
          <w:color w:val="231F20"/>
          <w:spacing w:val="-1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любил</w:t>
      </w:r>
      <w:r>
        <w:rPr>
          <w:rFonts w:ascii="Verdana" w:hAnsi="Verdana"/>
          <w:i/>
          <w:color w:val="231F20"/>
          <w:spacing w:val="-1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самый</w:t>
      </w:r>
      <w:r>
        <w:rPr>
          <w:rFonts w:ascii="Verdana" w:hAnsi="Verdana"/>
          <w:i/>
          <w:color w:val="231F20"/>
          <w:spacing w:val="-1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процесс</w:t>
      </w:r>
      <w:r>
        <w:rPr>
          <w:rFonts w:ascii="Verdana" w:hAnsi="Verdana"/>
          <w:i/>
          <w:color w:val="231F20"/>
          <w:spacing w:val="-1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твор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1"/>
          <w:sz w:val="24"/>
        </w:rPr>
        <w:t>ческо</w:t>
      </w:r>
      <w:r>
        <w:rPr>
          <w:rFonts w:ascii="Verdana" w:hAnsi="Verdana"/>
          <w:i/>
          <w:color w:val="231F20"/>
          <w:w w:val="81"/>
          <w:sz w:val="24"/>
        </w:rPr>
        <w:t>й</w:t>
      </w:r>
      <w:r>
        <w:rPr>
          <w:rFonts w:ascii="Verdana" w:hAnsi="Verdana"/>
          <w:i/>
          <w:color w:val="231F20"/>
          <w:spacing w:val="12"/>
          <w:sz w:val="24"/>
        </w:rPr>
        <w:t xml:space="preserve"> </w:t>
      </w:r>
      <w:r>
        <w:rPr>
          <w:rFonts w:ascii="Verdana" w:hAnsi="Verdana"/>
          <w:i/>
          <w:color w:val="231F20"/>
          <w:w w:val="93"/>
          <w:sz w:val="24"/>
        </w:rPr>
        <w:t>работ</w:t>
      </w:r>
      <w:r>
        <w:rPr>
          <w:rFonts w:ascii="Verdana" w:hAnsi="Verdana"/>
          <w:i/>
          <w:color w:val="231F20"/>
          <w:spacing w:val="-1"/>
          <w:w w:val="93"/>
          <w:sz w:val="24"/>
        </w:rPr>
        <w:t>ы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12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13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не</w:t>
      </w:r>
      <w:r>
        <w:rPr>
          <w:rFonts w:ascii="Verdana" w:hAnsi="Verdana"/>
          <w:i/>
          <w:color w:val="231F20"/>
          <w:spacing w:val="13"/>
          <w:sz w:val="24"/>
        </w:rPr>
        <w:t xml:space="preserve"> </w:t>
      </w:r>
      <w:r>
        <w:rPr>
          <w:rFonts w:ascii="Verdana" w:hAnsi="Verdana"/>
          <w:i/>
          <w:color w:val="231F20"/>
          <w:spacing w:val="-2"/>
          <w:w w:val="79"/>
          <w:sz w:val="24"/>
        </w:rPr>
        <w:t>е</w:t>
      </w:r>
      <w:r>
        <w:rPr>
          <w:rFonts w:ascii="Verdana" w:hAnsi="Verdana"/>
          <w:i/>
          <w:color w:val="231F20"/>
          <w:w w:val="79"/>
          <w:sz w:val="24"/>
        </w:rPr>
        <w:t>е</w:t>
      </w:r>
      <w:r>
        <w:rPr>
          <w:rFonts w:ascii="Verdana" w:hAnsi="Verdana"/>
          <w:i/>
          <w:color w:val="231F20"/>
          <w:spacing w:val="13"/>
          <w:sz w:val="24"/>
        </w:rPr>
        <w:t xml:space="preserve"> </w:t>
      </w:r>
      <w:r>
        <w:rPr>
          <w:rFonts w:ascii="Verdana" w:hAnsi="Verdana"/>
          <w:i/>
          <w:color w:val="231F20"/>
          <w:w w:val="94"/>
          <w:sz w:val="24"/>
        </w:rPr>
        <w:t>результа</w:t>
      </w:r>
      <w:r>
        <w:rPr>
          <w:rFonts w:ascii="Verdana" w:hAnsi="Verdana"/>
          <w:i/>
          <w:color w:val="231F20"/>
          <w:spacing w:val="-1"/>
          <w:w w:val="94"/>
          <w:sz w:val="24"/>
        </w:rPr>
        <w:t>т</w:t>
      </w:r>
      <w:r>
        <w:rPr>
          <w:rFonts w:ascii="Calibri" w:hAnsi="Calibri"/>
          <w:i/>
          <w:color w:val="231F20"/>
          <w:w w:val="94"/>
          <w:sz w:val="24"/>
        </w:rPr>
        <w:t>…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12"/>
          <w:sz w:val="24"/>
        </w:rPr>
        <w:t xml:space="preserve"> </w:t>
      </w:r>
      <w:r>
        <w:rPr>
          <w:rFonts w:ascii="Verdana" w:hAnsi="Verdana"/>
          <w:i/>
          <w:color w:val="231F20"/>
          <w:w w:val="93"/>
          <w:sz w:val="24"/>
        </w:rPr>
        <w:t xml:space="preserve">Этому </w:t>
      </w:r>
      <w:r>
        <w:rPr>
          <w:rFonts w:ascii="Verdana" w:hAnsi="Verdana"/>
          <w:i/>
          <w:color w:val="231F20"/>
          <w:w w:val="80"/>
          <w:sz w:val="24"/>
        </w:rPr>
        <w:t>же он учил и своих учеников</w:t>
      </w:r>
      <w:r>
        <w:rPr>
          <w:rFonts w:ascii="Calibri" w:hAnsi="Calibri"/>
          <w:i/>
          <w:color w:val="231F20"/>
          <w:w w:val="80"/>
          <w:sz w:val="24"/>
        </w:rPr>
        <w:t>: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Calibri" w:hAnsi="Calibri"/>
          <w:i/>
          <w:color w:val="231F20"/>
          <w:w w:val="80"/>
          <w:sz w:val="24"/>
        </w:rPr>
        <w:t>«</w:t>
      </w:r>
      <w:r>
        <w:rPr>
          <w:rFonts w:ascii="Verdana" w:hAnsi="Verdana"/>
          <w:i/>
          <w:color w:val="231F20"/>
          <w:w w:val="80"/>
          <w:sz w:val="24"/>
        </w:rPr>
        <w:t>практический</w:t>
      </w:r>
      <w:r>
        <w:rPr>
          <w:rFonts w:ascii="Verdana" w:hAnsi="Verdana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результат придет сам собой</w:t>
      </w:r>
      <w:r>
        <w:rPr>
          <w:rFonts w:ascii="Calibri" w:hAnsi="Calibri"/>
          <w:i/>
          <w:color w:val="231F20"/>
          <w:w w:val="90"/>
          <w:sz w:val="24"/>
        </w:rPr>
        <w:t>»,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Calibri" w:hAnsi="Calibri"/>
          <w:i/>
          <w:color w:val="231F20"/>
          <w:w w:val="90"/>
          <w:sz w:val="24"/>
        </w:rPr>
        <w:t>—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говорил</w:t>
      </w:r>
      <w:r>
        <w:rPr>
          <w:rFonts w:ascii="Verdana" w:hAnsi="Verdana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Вахтангов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 xml:space="preserve">и его ученики не думали о </w:t>
      </w: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ре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зультате</w:t>
      </w:r>
      <w:r>
        <w:rPr>
          <w:rFonts w:ascii="Calibri" w:hAnsi="Calibri"/>
          <w:i/>
          <w:color w:val="231F20"/>
          <w:w w:val="90"/>
          <w:sz w:val="24"/>
        </w:rPr>
        <w:t>»: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они целиком отдавались твор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чески</w:t>
      </w:r>
      <w:r>
        <w:rPr>
          <w:rFonts w:ascii="Verdana" w:hAnsi="Verdana"/>
          <w:i/>
          <w:color w:val="231F20"/>
          <w:w w:val="83"/>
          <w:sz w:val="24"/>
        </w:rPr>
        <w:t>м</w:t>
      </w:r>
      <w:r>
        <w:rPr>
          <w:rFonts w:ascii="Verdana" w:hAnsi="Verdana"/>
          <w:i/>
          <w:color w:val="231F20"/>
          <w:spacing w:val="35"/>
          <w:sz w:val="24"/>
        </w:rPr>
        <w:t xml:space="preserve"> </w:t>
      </w:r>
      <w:r>
        <w:rPr>
          <w:rFonts w:ascii="Verdana" w:hAnsi="Verdana"/>
          <w:i/>
          <w:color w:val="231F20"/>
          <w:w w:val="92"/>
          <w:sz w:val="24"/>
        </w:rPr>
        <w:t>радостям</w:t>
      </w:r>
      <w:r>
        <w:rPr>
          <w:rFonts w:ascii="Verdana" w:hAnsi="Verdana"/>
          <w:i/>
          <w:color w:val="231F20"/>
          <w:spacing w:val="3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3"/>
          <w:sz w:val="24"/>
        </w:rPr>
        <w:t>сегодняшне</w:t>
      </w:r>
      <w:r>
        <w:rPr>
          <w:rFonts w:ascii="Verdana" w:hAnsi="Verdana"/>
          <w:i/>
          <w:color w:val="231F20"/>
          <w:w w:val="83"/>
          <w:sz w:val="24"/>
        </w:rPr>
        <w:t>й</w:t>
      </w:r>
      <w:r>
        <w:rPr>
          <w:rFonts w:ascii="Verdana" w:hAnsi="Verdana"/>
          <w:i/>
          <w:color w:val="231F20"/>
          <w:spacing w:val="35"/>
          <w:sz w:val="24"/>
        </w:rPr>
        <w:t xml:space="preserve"> </w:t>
      </w:r>
      <w:r>
        <w:rPr>
          <w:rFonts w:ascii="Verdana" w:hAnsi="Verdana"/>
          <w:i/>
          <w:color w:val="231F20"/>
          <w:w w:val="89"/>
          <w:sz w:val="24"/>
        </w:rPr>
        <w:t>репетици</w:t>
      </w:r>
      <w:r>
        <w:rPr>
          <w:rFonts w:ascii="Verdana" w:hAnsi="Verdana"/>
          <w:i/>
          <w:color w:val="231F20"/>
          <w:spacing w:val="-1"/>
          <w:w w:val="89"/>
          <w:sz w:val="24"/>
        </w:rPr>
        <w:t>и</w:t>
      </w:r>
      <w:r>
        <w:rPr>
          <w:rFonts w:ascii="Calibri" w:hAnsi="Calibri"/>
          <w:i/>
          <w:color w:val="231F20"/>
          <w:w w:val="44"/>
          <w:sz w:val="24"/>
        </w:rPr>
        <w:t xml:space="preserve">, </w:t>
      </w:r>
      <w:r>
        <w:rPr>
          <w:rFonts w:ascii="Verdana" w:hAnsi="Verdana"/>
          <w:i/>
          <w:color w:val="231F20"/>
          <w:w w:val="80"/>
          <w:sz w:val="24"/>
        </w:rPr>
        <w:t>сегодняшнего</w:t>
      </w:r>
      <w:r>
        <w:rPr>
          <w:rFonts w:ascii="Verdana" w:hAnsi="Verdana"/>
          <w:i/>
          <w:color w:val="231F20"/>
          <w:spacing w:val="7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урока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32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сегодняшних</w:t>
      </w:r>
      <w:r>
        <w:rPr>
          <w:rFonts w:ascii="Verdana" w:hAnsi="Verdana"/>
          <w:i/>
          <w:color w:val="231F20"/>
          <w:spacing w:val="4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исканий</w:t>
      </w:r>
      <w:r>
        <w:rPr>
          <w:rFonts w:ascii="Calibri" w:hAnsi="Calibri"/>
          <w:i/>
          <w:color w:val="231F20"/>
          <w:w w:val="80"/>
          <w:sz w:val="24"/>
        </w:rPr>
        <w:t>».</w:t>
      </w:r>
    </w:p>
    <w:p w14:paraId="5A857B06" w14:textId="77777777" w:rsidR="00CE2DBF" w:rsidRDefault="0030329C">
      <w:pPr>
        <w:pStyle w:val="a3"/>
        <w:spacing w:line="264" w:lineRule="auto"/>
        <w:ind w:left="1133" w:firstLine="567"/>
        <w:jc w:val="both"/>
      </w:pPr>
      <w:r>
        <w:rPr>
          <w:color w:val="231F20"/>
          <w:w w:val="95"/>
        </w:rPr>
        <w:t>Школьный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театр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дело,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требующее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очень глубокого личностного участия. Первым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важным этапом в создании спектакля являет-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выбор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пьесы,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которая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должна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актуаль-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на, понятна и интересна для всех участников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спектакля. Нельзя забывать, что актеры – дети,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5"/>
        </w:rPr>
        <w:t>которые только начинают свое знакомство с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театральным искусством. Классика </w:t>
      </w:r>
      <w:r>
        <w:rPr>
          <w:color w:val="231F20"/>
          <w:w w:val="95"/>
        </w:rPr>
        <w:t>беспрои-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грышна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подходит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любого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возраста.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современном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обществе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возникнуть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туации, в которые </w:t>
      </w:r>
      <w:r>
        <w:rPr>
          <w:color w:val="231F20"/>
          <w:w w:val="95"/>
        </w:rPr>
        <w:t>попадают герои Мольера,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2"/>
          <w:w w:val="90"/>
        </w:rPr>
        <w:t>Гоголя,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2"/>
          <w:w w:val="90"/>
        </w:rPr>
        <w:t>Островского,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2"/>
          <w:w w:val="90"/>
        </w:rPr>
        <w:t>Чехова…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2"/>
          <w:w w:val="90"/>
        </w:rPr>
        <w:t>Увлекательными,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2"/>
          <w:w w:val="95"/>
        </w:rPr>
        <w:t xml:space="preserve">искренними </w:t>
      </w:r>
      <w:r>
        <w:rPr>
          <w:color w:val="231F20"/>
          <w:spacing w:val="-1"/>
          <w:w w:val="95"/>
        </w:rPr>
        <w:t>получаются спектакли, где дети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играют своих ровесников. Нельзя брать то,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85"/>
        </w:rPr>
        <w:t>чего дети не понимают, что не соответствует их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95"/>
        </w:rPr>
        <w:t xml:space="preserve">возрасту! Конкретно намеченная </w:t>
      </w:r>
      <w:r>
        <w:rPr>
          <w:color w:val="231F20"/>
          <w:w w:val="95"/>
        </w:rPr>
        <w:t>цель будет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хорошим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мотиватором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ребят.</w:t>
      </w:r>
    </w:p>
    <w:p w14:paraId="4DCD825A" w14:textId="77777777" w:rsidR="00CE2DBF" w:rsidRDefault="0030329C">
      <w:pPr>
        <w:pStyle w:val="a3"/>
        <w:spacing w:before="21" w:line="264" w:lineRule="auto"/>
        <w:ind w:left="1133" w:right="2" w:firstLine="567"/>
        <w:jc w:val="both"/>
      </w:pPr>
      <w:r>
        <w:rPr>
          <w:color w:val="231F20"/>
          <w:w w:val="90"/>
        </w:rPr>
        <w:t>При определении материала первой ра-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боты рекомендуется опираться на «Вахтангов-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скую триаду»: время-автор-коллектив. То есть —</w:t>
      </w:r>
      <w:r>
        <w:rPr>
          <w:color w:val="231F20"/>
          <w:spacing w:val="-61"/>
          <w:w w:val="85"/>
        </w:rPr>
        <w:t xml:space="preserve"> </w:t>
      </w:r>
      <w:r>
        <w:rPr>
          <w:color w:val="231F20"/>
          <w:w w:val="95"/>
        </w:rPr>
        <w:t>почему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именно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время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собираетесь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ста-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вить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именно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этого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автора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именно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этим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кол-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</w:rPr>
        <w:t>лективом.</w:t>
      </w:r>
    </w:p>
    <w:p w14:paraId="600E831F" w14:textId="77777777" w:rsidR="00CE2DBF" w:rsidRDefault="0030329C">
      <w:pPr>
        <w:pStyle w:val="a3"/>
        <w:spacing w:before="8" w:line="264" w:lineRule="auto"/>
        <w:ind w:left="1133" w:right="2" w:firstLine="567"/>
        <w:jc w:val="both"/>
      </w:pPr>
      <w:r>
        <w:rPr>
          <w:color w:val="231F20"/>
          <w:spacing w:val="-1"/>
          <w:w w:val="95"/>
        </w:rPr>
        <w:t xml:space="preserve">Процесс постановки спектакля </w:t>
      </w:r>
      <w:r>
        <w:rPr>
          <w:color w:val="231F20"/>
          <w:w w:val="95"/>
        </w:rPr>
        <w:t>начина-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ется не с распределения текста между арти-</w:t>
      </w:r>
      <w:r>
        <w:rPr>
          <w:color w:val="231F20"/>
          <w:spacing w:val="-70"/>
          <w:w w:val="95"/>
        </w:rPr>
        <w:t xml:space="preserve"> </w:t>
      </w:r>
      <w:r>
        <w:rPr>
          <w:color w:val="231F20"/>
          <w:w w:val="95"/>
        </w:rPr>
        <w:t>стами. Прежде чем начать раздавать роли 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репетировать сцены спектакля, руководитель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школьного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«презентует»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учащимся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сце-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нарий будущей театральной постановки, «по-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гружает»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события,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растолковывает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замысел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идею автора, знакомит с жанром, характерами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персонажей,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мотивацией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поступков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героев.</w:t>
      </w:r>
    </w:p>
    <w:p w14:paraId="27C92098" w14:textId="77777777" w:rsidR="00CE2DBF" w:rsidRDefault="0030329C">
      <w:pPr>
        <w:pStyle w:val="a3"/>
        <w:rPr>
          <w:sz w:val="36"/>
        </w:rPr>
      </w:pPr>
      <w:r>
        <w:br w:type="column"/>
      </w:r>
    </w:p>
    <w:p w14:paraId="69F42302" w14:textId="77777777" w:rsidR="00CE2DBF" w:rsidRDefault="00CE2DBF">
      <w:pPr>
        <w:pStyle w:val="a3"/>
        <w:spacing w:before="6"/>
        <w:rPr>
          <w:sz w:val="39"/>
        </w:rPr>
      </w:pPr>
    </w:p>
    <w:p w14:paraId="55F001FB" w14:textId="77777777" w:rsidR="00CE2DBF" w:rsidRDefault="0030329C">
      <w:pPr>
        <w:pStyle w:val="a3"/>
        <w:spacing w:before="1" w:line="264" w:lineRule="auto"/>
        <w:ind w:left="295" w:right="961"/>
        <w:jc w:val="both"/>
      </w:pPr>
      <w:r>
        <w:rPr>
          <w:color w:val="231F20"/>
          <w:w w:val="95"/>
        </w:rPr>
        <w:t>Знакомит детей с историей произведения 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биографией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его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автора.</w:t>
      </w:r>
    </w:p>
    <w:p w14:paraId="7388D67E" w14:textId="77777777" w:rsidR="00CE2DBF" w:rsidRDefault="0030329C">
      <w:pPr>
        <w:pStyle w:val="a3"/>
        <w:spacing w:before="2" w:line="264" w:lineRule="auto"/>
        <w:ind w:left="295" w:right="958" w:firstLine="566"/>
        <w:jc w:val="both"/>
      </w:pPr>
      <w:r>
        <w:rPr>
          <w:color w:val="231F20"/>
          <w:w w:val="95"/>
        </w:rPr>
        <w:t>Если есть возможность, можно органи-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зовать просмотр театральных постановок </w:t>
      </w:r>
      <w:r>
        <w:rPr>
          <w:color w:val="231F20"/>
          <w:w w:val="95"/>
        </w:rPr>
        <w:t>по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выбранному произведению в театре или пред-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ложить дома посмотреть телеспектакль. После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знакомства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произведением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просмотра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спектакля, рекомендуется всем участникам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0"/>
        </w:rPr>
        <w:t xml:space="preserve">вслух почитать отрывки, подготовленные </w:t>
      </w:r>
      <w:r>
        <w:rPr>
          <w:color w:val="231F20"/>
          <w:w w:val="90"/>
        </w:rPr>
        <w:t>зара-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нее руководителем, </w:t>
      </w:r>
      <w:r>
        <w:rPr>
          <w:color w:val="231F20"/>
          <w:w w:val="95"/>
        </w:rPr>
        <w:t>и провести обсуждение,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 xml:space="preserve">высказать свое мнение, </w:t>
      </w:r>
      <w:r>
        <w:rPr>
          <w:color w:val="231F20"/>
          <w:w w:val="95"/>
        </w:rPr>
        <w:t>отстоять свою точку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зрения. Во время обсуждения произведения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выявляется </w:t>
      </w:r>
      <w:r>
        <w:rPr>
          <w:color w:val="231F20"/>
          <w:spacing w:val="-1"/>
          <w:w w:val="95"/>
        </w:rPr>
        <w:t>мировоззрение участников, про-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является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собственная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позиция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отношению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разным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конфликтным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вопросам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проблем-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ным ситуациям, происходит пересмотр и фор-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мирование новых убеждений. Самое сложное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для руководителя состоит в том, чтобы научить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ребят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видеть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то,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что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стоит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за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текстом.</w:t>
      </w:r>
    </w:p>
    <w:p w14:paraId="63999795" w14:textId="77777777" w:rsidR="00CE2DBF" w:rsidRDefault="0030329C">
      <w:pPr>
        <w:pStyle w:val="a3"/>
        <w:spacing w:before="23" w:line="264" w:lineRule="auto"/>
        <w:ind w:left="295" w:right="959" w:firstLine="566"/>
        <w:jc w:val="both"/>
      </w:pPr>
      <w:r>
        <w:rPr>
          <w:color w:val="231F20"/>
          <w:spacing w:val="-1"/>
          <w:w w:val="95"/>
        </w:rPr>
        <w:t>Одновременно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этим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выбирается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тема,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2"/>
          <w:w w:val="95"/>
        </w:rPr>
        <w:t>созвучная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со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сценами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выбранного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спектакля.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Ничего не разъясняя, руководитель предлага-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ет детям показать зарисовки из этой темы, как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они это понимают. Этюд – это территория вы-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бора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детей,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фантазии,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их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свободы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(но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этому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надо сначала научить, объяснить). Задача ру-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ководителя – следить, чтобы творчество детей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оставалось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рамках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приличия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пределах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те-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атрального искусства (не скатывалось на уро-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вень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стендап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шоу).</w:t>
      </w:r>
    </w:p>
    <w:p w14:paraId="16591A0E" w14:textId="77777777" w:rsidR="00CE2DBF" w:rsidRDefault="0030329C">
      <w:pPr>
        <w:pStyle w:val="a3"/>
        <w:spacing w:before="15" w:line="264" w:lineRule="auto"/>
        <w:ind w:left="295" w:right="956" w:firstLine="566"/>
        <w:jc w:val="both"/>
      </w:pPr>
      <w:r>
        <w:rPr>
          <w:color w:val="231F20"/>
          <w:spacing w:val="-1"/>
          <w:w w:val="95"/>
        </w:rPr>
        <w:t xml:space="preserve">Для педагога очень важна </w:t>
      </w:r>
      <w:r>
        <w:rPr>
          <w:color w:val="231F20"/>
          <w:w w:val="95"/>
        </w:rPr>
        <w:t>эта подгото-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вительная работа. Наблюдая за обсуждением,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руководитель «примеряет» на участников 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роли.</w:t>
      </w:r>
    </w:p>
    <w:p w14:paraId="73494647" w14:textId="77777777" w:rsidR="00CE2DBF" w:rsidRDefault="0030329C">
      <w:pPr>
        <w:pStyle w:val="a3"/>
        <w:spacing w:before="5" w:line="264" w:lineRule="auto"/>
        <w:ind w:left="295" w:right="961" w:firstLine="566"/>
        <w:jc w:val="both"/>
      </w:pPr>
      <w:r>
        <w:rPr>
          <w:color w:val="231F20"/>
          <w:w w:val="95"/>
        </w:rPr>
        <w:t>Следующий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этап.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Поделить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пьесу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эпизоды,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раздать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роли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детям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организовать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творческий пересказ этих эпизодов. Можно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попробовать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представить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отдельные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эпизоды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форме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этюдов.</w:t>
      </w:r>
    </w:p>
    <w:p w14:paraId="5D19FEAA" w14:textId="77777777" w:rsidR="00CE2DBF" w:rsidRDefault="0030329C">
      <w:pPr>
        <w:pStyle w:val="a3"/>
        <w:spacing w:before="7"/>
        <w:ind w:left="862"/>
        <w:jc w:val="both"/>
      </w:pPr>
      <w:r>
        <w:rPr>
          <w:color w:val="231F20"/>
          <w:w w:val="90"/>
        </w:rPr>
        <w:t>При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подборе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исполнителей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ролей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спек-</w:t>
      </w:r>
    </w:p>
    <w:p w14:paraId="494B96C0" w14:textId="77777777" w:rsidR="00CE2DBF" w:rsidRDefault="00CE2DBF">
      <w:pPr>
        <w:jc w:val="both"/>
        <w:sectPr w:rsidR="00CE2DBF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5873" w:space="40"/>
            <w:col w:w="5997"/>
          </w:cols>
        </w:sectPr>
      </w:pPr>
    </w:p>
    <w:p w14:paraId="73E3192A" w14:textId="77777777" w:rsidR="00CE2DBF" w:rsidRDefault="0030329C">
      <w:pPr>
        <w:pStyle w:val="a3"/>
        <w:spacing w:before="105" w:line="264" w:lineRule="auto"/>
        <w:ind w:left="963"/>
        <w:jc w:val="both"/>
      </w:pPr>
      <w:r>
        <w:rPr>
          <w:color w:val="231F20"/>
          <w:w w:val="90"/>
        </w:rPr>
        <w:lastRenderedPageBreak/>
        <w:t>такле и организаторов театрального представ-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ления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школе,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необходимо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открыто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объяснять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детям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причину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данного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выбора.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скрывать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от ребенка его сегодняшнюю данность как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актера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или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организатора,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свою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очередь,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показывать те возможности, которые могут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быть открыты именно им на предложенном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месте. Безусловно, делать это нужно серьезно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 максимально тактично. Каждому ребенку не-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>обходимо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понимать,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как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именно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личност-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ные качества соотносятся с выполняемыми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функциями, и осознавать важность его работы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в общем деле. В этом случае внешне незна-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чительная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работа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становится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значимой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собственных глазах и в глазах сверстников.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Помочь ребенку найти свое место в структу-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ре школьного театра и сделать его весомым 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глазах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коллектива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один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способов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ухода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конфликта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обид.</w:t>
      </w:r>
    </w:p>
    <w:p w14:paraId="6A496328" w14:textId="77777777" w:rsidR="00CE2DBF" w:rsidRDefault="0030329C">
      <w:pPr>
        <w:pStyle w:val="a3"/>
        <w:spacing w:before="26" w:line="264" w:lineRule="auto"/>
        <w:ind w:left="963" w:firstLine="566"/>
        <w:jc w:val="both"/>
      </w:pPr>
      <w:r>
        <w:rPr>
          <w:color w:val="231F20"/>
          <w:w w:val="90"/>
        </w:rPr>
        <w:t>Перед педагогом стоит важная задача –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распределении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ролей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предстоящем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спектакле необходимо занять всех желающих,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причем так, чтобы каждый чувствовал себя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нужным и мог проявить себя на сцене. Поэто-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му каждому желающему нужна пусть малень-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кая,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интересная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роль,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просто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минутный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выход «в массовке». Для решения этой задачи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существует два пути: использовать для поста-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новки подходящее произведение, добавив и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сократив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какие-то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роли,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сделать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распреде-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2"/>
          <w:w w:val="90"/>
        </w:rPr>
        <w:t>ление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«на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два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состава».</w:t>
      </w:r>
    </w:p>
    <w:p w14:paraId="1C6DDBF6" w14:textId="77777777" w:rsidR="00CE2DBF" w:rsidRDefault="0030329C">
      <w:pPr>
        <w:pStyle w:val="a3"/>
        <w:spacing w:before="16" w:line="264" w:lineRule="auto"/>
        <w:ind w:left="963" w:firstLine="567"/>
        <w:jc w:val="both"/>
      </w:pPr>
      <w:r>
        <w:rPr>
          <w:color w:val="231F20"/>
          <w:w w:val="90"/>
        </w:rPr>
        <w:t>Не надо бояться двойных-тройных соста-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вов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(когда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одну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роль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утверждаются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два-три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ребенка).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Это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необходимо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толь-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ко в условиях нестабильной эпидемиологи-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ческой ситуации. Текучка кадров в школьном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театре может серьезно порушить далекоиду-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щие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планы,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сильно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понадеяться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уча-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стие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конкретных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ребят.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уход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школьников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школьного театра может повлиять множество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внешних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факторов: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неожиданное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изменение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самочувствия, смена места жительства или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расписания, появление репетиторов, факуль-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0"/>
        </w:rPr>
        <w:t>тативов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для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подготовки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к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ОГЭ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ЕГЭ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пр.</w:t>
      </w:r>
    </w:p>
    <w:p w14:paraId="3D9C2B75" w14:textId="77777777" w:rsidR="00CE2DBF" w:rsidRDefault="0030329C">
      <w:pPr>
        <w:pStyle w:val="a3"/>
        <w:spacing w:before="18" w:line="264" w:lineRule="auto"/>
        <w:ind w:left="963" w:firstLine="566"/>
        <w:jc w:val="both"/>
      </w:pPr>
      <w:r>
        <w:rPr>
          <w:color w:val="231F20"/>
          <w:w w:val="90"/>
        </w:rPr>
        <w:t>При распределении ролей на два-три со-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става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важно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помнить: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школьном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театре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не</w:t>
      </w:r>
    </w:p>
    <w:p w14:paraId="2B3BFF19" w14:textId="77777777" w:rsidR="00CE2DBF" w:rsidRDefault="0030329C">
      <w:pPr>
        <w:pStyle w:val="a3"/>
        <w:spacing w:before="105" w:line="264" w:lineRule="auto"/>
        <w:ind w:left="300" w:right="1128"/>
        <w:jc w:val="both"/>
      </w:pPr>
      <w:r>
        <w:br w:type="column"/>
      </w:r>
      <w:r>
        <w:rPr>
          <w:color w:val="231F20"/>
          <w:w w:val="90"/>
        </w:rPr>
        <w:t>должно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«первого»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состава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«запасного»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все составы равнозначны, а играющие одну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роль – не конкуренты, а союзники, каждый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 своим видением, помогающие друг другу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создании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образа!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актеры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студии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имеют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право на выход на сцену, все имеют право на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свое индивидуальное прочтение роли, каждый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из них привыкает к возможной вариативности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действий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сцене,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таким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образом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снижается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риск «звездной» болезни. И главное – все со-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ставы ОБЯЗАНЫ получить право сыграть спек-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такль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для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зрителя!</w:t>
      </w:r>
    </w:p>
    <w:p w14:paraId="37B62285" w14:textId="77777777" w:rsidR="00CE2DBF" w:rsidRDefault="0030329C">
      <w:pPr>
        <w:pStyle w:val="a3"/>
        <w:spacing w:before="16" w:line="264" w:lineRule="auto"/>
        <w:ind w:left="300" w:right="1131" w:firstLine="566"/>
        <w:jc w:val="both"/>
      </w:pPr>
      <w:r>
        <w:rPr>
          <w:color w:val="231F20"/>
          <w:spacing w:val="-1"/>
          <w:w w:val="95"/>
        </w:rPr>
        <w:t xml:space="preserve">Постановка спектакля привлекает </w:t>
      </w:r>
      <w:r>
        <w:rPr>
          <w:color w:val="231F20"/>
          <w:w w:val="95"/>
        </w:rPr>
        <w:t>к ра-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боте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только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учащихся-актеров.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Одни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ребята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больше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склонны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рисованию,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другие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нию,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третьи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поэзии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новым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техноло-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</w:rPr>
        <w:t>гиям.</w:t>
      </w:r>
    </w:p>
    <w:p w14:paraId="61572A3F" w14:textId="77777777" w:rsidR="00CE2DBF" w:rsidRDefault="0030329C">
      <w:pPr>
        <w:pStyle w:val="a3"/>
        <w:spacing w:before="7" w:line="264" w:lineRule="auto"/>
        <w:ind w:left="300" w:right="1126" w:firstLine="567"/>
        <w:jc w:val="both"/>
      </w:pPr>
      <w:r>
        <w:rPr>
          <w:color w:val="231F20"/>
          <w:spacing w:val="-1"/>
          <w:w w:val="95"/>
        </w:rPr>
        <w:t xml:space="preserve">Школьный </w:t>
      </w:r>
      <w:r>
        <w:rPr>
          <w:color w:val="231F20"/>
          <w:w w:val="95"/>
        </w:rPr>
        <w:t>театр дает возможность ка-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ждому ребенку попробовать себя в разных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профессиях, почувствовать себя начинающим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актером,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помощником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режиссера,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декора-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spacing w:val="-1"/>
          <w:w w:val="95"/>
        </w:rPr>
        <w:t>тором, музыкантом, костюмером, стилистом,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гримером, фотографом, оператором, анима-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тором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др.</w:t>
      </w:r>
    </w:p>
    <w:p w14:paraId="67FC9C3C" w14:textId="77777777" w:rsidR="00CE2DBF" w:rsidRDefault="0030329C">
      <w:pPr>
        <w:pStyle w:val="a3"/>
        <w:spacing w:before="10" w:line="264" w:lineRule="auto"/>
        <w:ind w:left="300" w:right="1126" w:firstLine="566"/>
        <w:jc w:val="both"/>
      </w:pPr>
      <w:r>
        <w:rPr>
          <w:color w:val="231F20"/>
          <w:w w:val="90"/>
        </w:rPr>
        <w:t>После определения мизансцен, совмест-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но с детьми, создаются эскизы декораций, ко-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стюмов, афиш, программки, пригласительные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билеты.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Для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их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изготовления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привле-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кать родителей и педагогов соответствующих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дисциплин.</w:t>
      </w:r>
    </w:p>
    <w:p w14:paraId="61029278" w14:textId="77777777" w:rsidR="00CE2DBF" w:rsidRDefault="0030329C">
      <w:pPr>
        <w:pStyle w:val="a3"/>
        <w:spacing w:before="8" w:line="264" w:lineRule="auto"/>
        <w:ind w:left="299" w:right="1126" w:firstLine="567"/>
        <w:jc w:val="both"/>
      </w:pPr>
      <w:r>
        <w:rPr>
          <w:color w:val="231F20"/>
          <w:w w:val="90"/>
        </w:rPr>
        <w:t>Руководитель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назначает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ответственных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</w:rPr>
        <w:t xml:space="preserve">за смену декораций и реквизита </w:t>
      </w:r>
      <w:r>
        <w:rPr>
          <w:color w:val="231F20"/>
        </w:rPr>
        <w:t>на сцене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во время спектакля, за световое и звуковое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оформление.</w:t>
      </w:r>
    </w:p>
    <w:p w14:paraId="3AB9FC48" w14:textId="77777777" w:rsidR="00CE2DBF" w:rsidRDefault="0030329C">
      <w:pPr>
        <w:pStyle w:val="a3"/>
        <w:spacing w:before="5" w:line="264" w:lineRule="auto"/>
        <w:ind w:left="300" w:right="1131" w:firstLine="566"/>
        <w:jc w:val="both"/>
      </w:pPr>
      <w:r>
        <w:rPr>
          <w:color w:val="231F20"/>
          <w:w w:val="90"/>
        </w:rPr>
        <w:t>Важные действующие лица – это видео-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и фотооператоры, которые ведут летопись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создания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спектакля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первых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дней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ее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пре-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мьерного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показа.</w:t>
      </w:r>
    </w:p>
    <w:p w14:paraId="0C102536" w14:textId="77777777" w:rsidR="00CE2DBF" w:rsidRDefault="0030329C">
      <w:pPr>
        <w:pStyle w:val="a3"/>
        <w:spacing w:before="5" w:line="264" w:lineRule="auto"/>
        <w:ind w:left="300" w:right="1131" w:firstLine="566"/>
        <w:jc w:val="both"/>
      </w:pPr>
      <w:r>
        <w:rPr>
          <w:color w:val="231F20"/>
          <w:w w:val="90"/>
        </w:rPr>
        <w:t>Также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надо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подумать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об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ответственных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зрительном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зале,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будут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встречать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зри-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телей,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раздавать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программки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приглашать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за-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нять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места.</w:t>
      </w:r>
    </w:p>
    <w:p w14:paraId="62702DEE" w14:textId="77777777" w:rsidR="00CE2DBF" w:rsidRDefault="0030329C">
      <w:pPr>
        <w:pStyle w:val="a3"/>
        <w:spacing w:before="6" w:line="264" w:lineRule="auto"/>
        <w:ind w:left="300" w:right="1131" w:firstLine="566"/>
        <w:jc w:val="both"/>
      </w:pPr>
      <w:r>
        <w:rPr>
          <w:color w:val="231F20"/>
          <w:w w:val="95"/>
        </w:rPr>
        <w:t>Заранее нужно подумать о рассадке 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зрительном зале. Первые ряды оставить для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маленьких зрителей, </w:t>
      </w:r>
      <w:r>
        <w:rPr>
          <w:color w:val="231F20"/>
          <w:w w:val="95"/>
        </w:rPr>
        <w:t>последующие ряды за-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крепить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определенными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классами</w:t>
      </w:r>
      <w:r>
        <w:rPr>
          <w:color w:val="231F20"/>
          <w:spacing w:val="31"/>
          <w:w w:val="95"/>
        </w:rPr>
        <w:t xml:space="preserve"> </w:t>
      </w:r>
      <w:r>
        <w:rPr>
          <w:color w:val="231F20"/>
          <w:w w:val="95"/>
        </w:rPr>
        <w:t>(мож-</w:t>
      </w:r>
    </w:p>
    <w:p w14:paraId="049EEED6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698" w:space="40"/>
            <w:col w:w="6172"/>
          </w:cols>
        </w:sectPr>
      </w:pPr>
    </w:p>
    <w:p w14:paraId="603D4661" w14:textId="77777777" w:rsidR="00CE2DBF" w:rsidRDefault="0030329C">
      <w:pPr>
        <w:pStyle w:val="a3"/>
        <w:spacing w:before="105" w:line="264" w:lineRule="auto"/>
        <w:ind w:left="1133" w:right="2"/>
        <w:jc w:val="both"/>
      </w:pPr>
      <w:r>
        <w:rPr>
          <w:color w:val="231F20"/>
          <w:w w:val="95"/>
        </w:rPr>
        <w:lastRenderedPageBreak/>
        <w:t>но отметить стикерами с номером и литерой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класса). Также не забудьте пригласить учите-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лей,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родителей,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бабушек,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дедушек,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друзей.</w:t>
      </w:r>
    </w:p>
    <w:p w14:paraId="29C1F1BF" w14:textId="77777777" w:rsidR="00CE2DBF" w:rsidRDefault="0030329C">
      <w:pPr>
        <w:pStyle w:val="a3"/>
        <w:spacing w:before="4"/>
        <w:ind w:left="1700"/>
        <w:jc w:val="both"/>
      </w:pPr>
      <w:r>
        <w:rPr>
          <w:color w:val="231F20"/>
          <w:w w:val="90"/>
        </w:rPr>
        <w:t>Самый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сложный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ответственный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этап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–</w:t>
      </w:r>
    </w:p>
    <w:p w14:paraId="1064058E" w14:textId="77777777" w:rsidR="00CE2DBF" w:rsidRDefault="0030329C">
      <w:pPr>
        <w:pStyle w:val="a3"/>
        <w:spacing w:before="31"/>
        <w:ind w:left="1133"/>
        <w:jc w:val="both"/>
      </w:pPr>
      <w:r>
        <w:rPr>
          <w:color w:val="231F20"/>
          <w:w w:val="90"/>
        </w:rPr>
        <w:t>репетиционный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процесс.</w:t>
      </w:r>
    </w:p>
    <w:p w14:paraId="6835D1E7" w14:textId="77777777" w:rsidR="00CE2DBF" w:rsidRDefault="0030329C">
      <w:pPr>
        <w:spacing w:before="29" w:line="252" w:lineRule="auto"/>
        <w:ind w:left="1133" w:right="2" w:firstLine="566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spacing w:val="-1"/>
          <w:w w:val="85"/>
          <w:sz w:val="24"/>
        </w:rPr>
        <w:t>«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Самый скромный профессионал</w:t>
      </w:r>
      <w:r>
        <w:rPr>
          <w:rFonts w:ascii="Calibri" w:hAnsi="Calibri"/>
          <w:i/>
          <w:color w:val="231F20"/>
          <w:spacing w:val="-1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репе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104"/>
          <w:sz w:val="24"/>
        </w:rPr>
        <w:t>ти</w:t>
      </w:r>
      <w:r>
        <w:rPr>
          <w:rFonts w:ascii="Verdana" w:hAnsi="Verdana"/>
          <w:i/>
          <w:color w:val="231F20"/>
          <w:spacing w:val="-3"/>
          <w:w w:val="104"/>
          <w:sz w:val="24"/>
        </w:rPr>
        <w:t>р</w:t>
      </w:r>
      <w:r>
        <w:rPr>
          <w:rFonts w:ascii="Verdana" w:hAnsi="Verdana"/>
          <w:i/>
          <w:color w:val="231F20"/>
          <w:w w:val="75"/>
          <w:sz w:val="24"/>
        </w:rPr>
        <w:t>уя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17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116"/>
          <w:sz w:val="24"/>
        </w:rPr>
        <w:t>т</w:t>
      </w:r>
      <w:r>
        <w:rPr>
          <w:rFonts w:ascii="Verdana" w:hAnsi="Verdana"/>
          <w:i/>
          <w:color w:val="231F20"/>
          <w:spacing w:val="-3"/>
          <w:w w:val="116"/>
          <w:sz w:val="24"/>
        </w:rPr>
        <w:t>р</w:t>
      </w:r>
      <w:r>
        <w:rPr>
          <w:rFonts w:ascii="Verdana" w:hAnsi="Verdana"/>
          <w:i/>
          <w:color w:val="231F20"/>
          <w:spacing w:val="-1"/>
          <w:w w:val="91"/>
          <w:sz w:val="24"/>
        </w:rPr>
        <w:t>удится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17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не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жалея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сил</w:t>
      </w:r>
      <w:r>
        <w:rPr>
          <w:rFonts w:ascii="Calibri" w:hAnsi="Calibri"/>
          <w:i/>
          <w:color w:val="231F20"/>
          <w:w w:val="94"/>
          <w:sz w:val="24"/>
        </w:rPr>
        <w:t>.</w:t>
      </w:r>
      <w:r>
        <w:rPr>
          <w:rFonts w:ascii="Calibri" w:hAnsi="Calibri"/>
          <w:i/>
          <w:color w:val="231F20"/>
          <w:spacing w:val="17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Лишь</w:t>
      </w:r>
      <w:r>
        <w:rPr>
          <w:rFonts w:ascii="Verdana" w:hAnsi="Verdana"/>
          <w:i/>
          <w:color w:val="231F20"/>
          <w:spacing w:val="-13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8"/>
          <w:sz w:val="24"/>
        </w:rPr>
        <w:t xml:space="preserve">тогда </w:t>
      </w:r>
      <w:r>
        <w:rPr>
          <w:rFonts w:ascii="Verdana" w:hAnsi="Verdana"/>
          <w:i/>
          <w:color w:val="231F20"/>
          <w:w w:val="85"/>
          <w:sz w:val="24"/>
        </w:rPr>
        <w:t>и мускулы наши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и сознание получают нуж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77"/>
          <w:sz w:val="24"/>
        </w:rPr>
        <w:t>ную</w:t>
      </w:r>
      <w:r>
        <w:rPr>
          <w:rFonts w:ascii="Verdana" w:hAnsi="Verdana"/>
          <w:i/>
          <w:color w:val="231F20"/>
          <w:spacing w:val="-38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трениро</w:t>
      </w:r>
      <w:r>
        <w:rPr>
          <w:rFonts w:ascii="Verdana" w:hAnsi="Verdana"/>
          <w:i/>
          <w:color w:val="231F20"/>
          <w:spacing w:val="-2"/>
          <w:w w:val="90"/>
          <w:sz w:val="24"/>
        </w:rPr>
        <w:t>в</w:t>
      </w:r>
      <w:r>
        <w:rPr>
          <w:rFonts w:ascii="Verdana" w:hAnsi="Verdana"/>
          <w:i/>
          <w:color w:val="231F20"/>
          <w:w w:val="76"/>
          <w:sz w:val="24"/>
        </w:rPr>
        <w:t>к</w:t>
      </w:r>
      <w:r>
        <w:rPr>
          <w:rFonts w:ascii="Verdana" w:hAnsi="Verdana"/>
          <w:i/>
          <w:color w:val="231F20"/>
          <w:spacing w:val="-10"/>
          <w:w w:val="76"/>
          <w:sz w:val="24"/>
        </w:rPr>
        <w:t>у</w:t>
      </w:r>
      <w:r>
        <w:rPr>
          <w:rFonts w:ascii="Calibri" w:hAnsi="Calibri"/>
          <w:i/>
          <w:color w:val="231F20"/>
          <w:w w:val="94"/>
          <w:sz w:val="24"/>
        </w:rPr>
        <w:t>.</w:t>
      </w:r>
      <w:r>
        <w:rPr>
          <w:rFonts w:ascii="Calibri" w:hAnsi="Calibri"/>
          <w:i/>
          <w:color w:val="231F20"/>
          <w:spacing w:val="-8"/>
          <w:sz w:val="24"/>
        </w:rPr>
        <w:t xml:space="preserve"> </w:t>
      </w:r>
      <w:r>
        <w:rPr>
          <w:rFonts w:ascii="Verdana" w:hAnsi="Verdana"/>
          <w:i/>
          <w:color w:val="231F20"/>
          <w:spacing w:val="-8"/>
          <w:w w:val="81"/>
          <w:sz w:val="24"/>
        </w:rPr>
        <w:t>К</w:t>
      </w:r>
      <w:r>
        <w:rPr>
          <w:rFonts w:ascii="Verdana" w:hAnsi="Verdana"/>
          <w:i/>
          <w:color w:val="231F20"/>
          <w:w w:val="108"/>
          <w:sz w:val="24"/>
        </w:rPr>
        <w:t>стат</w:t>
      </w:r>
      <w:r>
        <w:rPr>
          <w:rFonts w:ascii="Verdana" w:hAnsi="Verdana"/>
          <w:i/>
          <w:color w:val="231F20"/>
          <w:spacing w:val="-1"/>
          <w:w w:val="108"/>
          <w:sz w:val="24"/>
        </w:rPr>
        <w:t>и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-8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слово</w:t>
      </w:r>
      <w:r>
        <w:rPr>
          <w:rFonts w:ascii="Verdana" w:hAnsi="Verdana"/>
          <w:i/>
          <w:color w:val="231F20"/>
          <w:spacing w:val="-38"/>
          <w:sz w:val="24"/>
        </w:rPr>
        <w:t xml:space="preserve"> </w:t>
      </w:r>
      <w:r>
        <w:rPr>
          <w:rFonts w:ascii="Calibri" w:hAnsi="Calibri"/>
          <w:i/>
          <w:color w:val="231F20"/>
          <w:spacing w:val="-1"/>
          <w:w w:val="90"/>
          <w:sz w:val="24"/>
        </w:rPr>
        <w:t>«</w:t>
      </w:r>
      <w:r>
        <w:rPr>
          <w:rFonts w:ascii="Verdana" w:hAnsi="Verdana"/>
          <w:i/>
          <w:color w:val="231F20"/>
          <w:spacing w:val="-1"/>
          <w:w w:val="89"/>
          <w:sz w:val="24"/>
        </w:rPr>
        <w:t>репетици</w:t>
      </w:r>
      <w:r>
        <w:rPr>
          <w:rFonts w:ascii="Verdana" w:hAnsi="Verdana"/>
          <w:i/>
          <w:color w:val="231F20"/>
          <w:spacing w:val="-2"/>
          <w:w w:val="89"/>
          <w:sz w:val="24"/>
        </w:rPr>
        <w:t>я</w:t>
      </w:r>
      <w:r>
        <w:rPr>
          <w:rFonts w:ascii="Calibri" w:hAnsi="Calibri"/>
          <w:i/>
          <w:color w:val="231F20"/>
          <w:spacing w:val="-1"/>
          <w:w w:val="90"/>
          <w:sz w:val="24"/>
        </w:rPr>
        <w:t>»</w:t>
      </w:r>
      <w:r>
        <w:rPr>
          <w:rFonts w:ascii="Calibri" w:hAnsi="Calibri"/>
          <w:i/>
          <w:color w:val="231F20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происходит</w:t>
      </w:r>
      <w:r>
        <w:rPr>
          <w:rFonts w:ascii="Verdana" w:hAnsi="Verdana"/>
          <w:i/>
          <w:color w:val="231F20"/>
          <w:spacing w:val="5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от</w:t>
      </w:r>
      <w:r>
        <w:rPr>
          <w:rFonts w:ascii="Verdana" w:hAnsi="Verdana"/>
          <w:i/>
          <w:color w:val="231F20"/>
          <w:spacing w:val="5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французского</w:t>
      </w:r>
      <w:r>
        <w:rPr>
          <w:rFonts w:ascii="Verdana" w:hAnsi="Verdana"/>
          <w:i/>
          <w:color w:val="231F20"/>
          <w:spacing w:val="53"/>
          <w:w w:val="90"/>
          <w:sz w:val="24"/>
        </w:rPr>
        <w:t xml:space="preserve"> </w:t>
      </w:r>
      <w:r>
        <w:rPr>
          <w:rFonts w:ascii="Calibri" w:hAnsi="Calibri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w w:val="90"/>
          <w:sz w:val="24"/>
        </w:rPr>
        <w:t>г</w:t>
      </w:r>
      <w:r>
        <w:rPr>
          <w:rFonts w:ascii="Calibri" w:hAnsi="Calibri"/>
          <w:i/>
          <w:color w:val="231F20"/>
          <w:w w:val="90"/>
          <w:sz w:val="24"/>
        </w:rPr>
        <w:t>e</w:t>
      </w:r>
      <w:r>
        <w:rPr>
          <w:rFonts w:ascii="Verdana" w:hAnsi="Verdana"/>
          <w:i/>
          <w:color w:val="231F20"/>
          <w:w w:val="90"/>
          <w:sz w:val="24"/>
        </w:rPr>
        <w:t>р</w:t>
      </w:r>
      <w:r>
        <w:rPr>
          <w:rFonts w:ascii="Calibri" w:hAnsi="Calibri"/>
          <w:i/>
          <w:color w:val="231F20"/>
          <w:w w:val="90"/>
          <w:sz w:val="24"/>
        </w:rPr>
        <w:t>eter»</w:t>
      </w:r>
      <w:r>
        <w:rPr>
          <w:rFonts w:ascii="Calibri" w:hAnsi="Calibri"/>
          <w:i/>
          <w:color w:val="231F20"/>
          <w:spacing w:val="33"/>
          <w:w w:val="90"/>
          <w:sz w:val="24"/>
        </w:rPr>
        <w:t xml:space="preserve"> </w:t>
      </w:r>
      <w:r>
        <w:rPr>
          <w:rFonts w:ascii="Calibri" w:hAnsi="Calibri"/>
          <w:i/>
          <w:color w:val="231F20"/>
          <w:w w:val="90"/>
          <w:sz w:val="24"/>
        </w:rPr>
        <w:t>—</w:t>
      </w:r>
    </w:p>
    <w:p w14:paraId="73C28965" w14:textId="77777777" w:rsidR="00CE2DBF" w:rsidRDefault="0030329C">
      <w:pPr>
        <w:spacing w:line="252" w:lineRule="auto"/>
        <w:ind w:left="1133" w:right="2"/>
        <w:jc w:val="both"/>
        <w:rPr>
          <w:sz w:val="24"/>
        </w:rPr>
      </w:pPr>
      <w:r>
        <w:rPr>
          <w:rFonts w:ascii="Calibri" w:hAnsi="Calibri"/>
          <w:i/>
          <w:color w:val="231F20"/>
          <w:w w:val="90"/>
          <w:sz w:val="24"/>
        </w:rPr>
        <w:t>«</w:t>
      </w:r>
      <w:r>
        <w:rPr>
          <w:rFonts w:ascii="Verdana" w:hAnsi="Verdana"/>
          <w:i/>
          <w:color w:val="231F20"/>
          <w:w w:val="90"/>
          <w:sz w:val="24"/>
        </w:rPr>
        <w:t>повторять</w:t>
      </w:r>
      <w:r>
        <w:rPr>
          <w:rFonts w:ascii="Calibri" w:hAnsi="Calibri"/>
          <w:i/>
          <w:color w:val="231F20"/>
          <w:w w:val="90"/>
          <w:sz w:val="24"/>
        </w:rPr>
        <w:t>».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Поэтому не ленитесь повто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рять</w:t>
      </w:r>
      <w:r>
        <w:rPr>
          <w:rFonts w:ascii="Verdana" w:hAnsi="Verdana"/>
          <w:i/>
          <w:color w:val="231F20"/>
          <w:spacing w:val="-15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все</w:t>
      </w:r>
      <w:r>
        <w:rPr>
          <w:rFonts w:ascii="Verdana" w:hAnsi="Verdana"/>
          <w:i/>
          <w:color w:val="231F20"/>
          <w:spacing w:val="-1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по</w:t>
      </w:r>
      <w:r>
        <w:rPr>
          <w:rFonts w:ascii="Verdana" w:hAnsi="Verdana"/>
          <w:i/>
          <w:color w:val="231F20"/>
          <w:spacing w:val="-1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многу</w:t>
      </w:r>
      <w:r>
        <w:rPr>
          <w:rFonts w:ascii="Verdana" w:hAnsi="Verdana"/>
          <w:i/>
          <w:color w:val="231F20"/>
          <w:spacing w:val="-18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раз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2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если</w:t>
      </w:r>
      <w:r>
        <w:rPr>
          <w:rFonts w:ascii="Verdana" w:hAnsi="Verdana"/>
          <w:i/>
          <w:color w:val="231F20"/>
          <w:spacing w:val="-1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нужно</w:t>
      </w:r>
      <w:r>
        <w:rPr>
          <w:rFonts w:ascii="Verdana" w:hAnsi="Verdana"/>
          <w:i/>
          <w:color w:val="231F20"/>
          <w:spacing w:val="-14"/>
          <w:w w:val="85"/>
          <w:sz w:val="24"/>
        </w:rPr>
        <w:t xml:space="preserve"> </w:t>
      </w:r>
      <w:r>
        <w:rPr>
          <w:rFonts w:ascii="Calibri" w:hAnsi="Calibri"/>
          <w:i/>
          <w:color w:val="231F20"/>
          <w:w w:val="85"/>
          <w:sz w:val="24"/>
        </w:rPr>
        <w:t>—</w:t>
      </w:r>
      <w:r>
        <w:rPr>
          <w:rFonts w:ascii="Calibri" w:hAnsi="Calibri"/>
          <w:i/>
          <w:color w:val="231F20"/>
          <w:spacing w:val="12"/>
          <w:w w:val="85"/>
          <w:sz w:val="24"/>
        </w:rPr>
        <w:t xml:space="preserve"> </w:t>
      </w: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до</w:t>
      </w:r>
      <w:r>
        <w:rPr>
          <w:rFonts w:ascii="Verdana" w:hAnsi="Verdana"/>
          <w:i/>
          <w:color w:val="231F20"/>
          <w:spacing w:val="-1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упа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ду</w:t>
      </w:r>
      <w:r>
        <w:rPr>
          <w:rFonts w:ascii="Calibri" w:hAnsi="Calibri"/>
          <w:i/>
          <w:color w:val="231F20"/>
          <w:w w:val="85"/>
          <w:sz w:val="24"/>
        </w:rPr>
        <w:t>».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Выработайте в себе привычку рваться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на сцену</w:t>
      </w:r>
      <w:r>
        <w:rPr>
          <w:rFonts w:ascii="Calibri" w:hAnsi="Calibri"/>
          <w:i/>
          <w:color w:val="231F20"/>
          <w:w w:val="80"/>
          <w:sz w:val="24"/>
        </w:rPr>
        <w:t>,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даже если задание трудное или вы</w:t>
      </w:r>
      <w:r>
        <w:rPr>
          <w:rFonts w:ascii="Verdana" w:hAnsi="Verdana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не</w:t>
      </w:r>
      <w:r>
        <w:rPr>
          <w:rFonts w:ascii="Verdana" w:hAnsi="Verdana"/>
          <w:i/>
          <w:color w:val="231F20"/>
          <w:spacing w:val="-38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1"/>
          <w:sz w:val="24"/>
        </w:rPr>
        <w:t>знаете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-8"/>
          <w:sz w:val="24"/>
        </w:rPr>
        <w:t xml:space="preserve"> </w:t>
      </w:r>
      <w:r>
        <w:rPr>
          <w:rFonts w:ascii="Verdana" w:hAnsi="Verdana"/>
          <w:i/>
          <w:color w:val="231F20"/>
          <w:w w:val="103"/>
          <w:sz w:val="24"/>
        </w:rPr>
        <w:t>что</w:t>
      </w:r>
      <w:r>
        <w:rPr>
          <w:rFonts w:ascii="Verdana" w:hAnsi="Verdana"/>
          <w:i/>
          <w:color w:val="231F20"/>
          <w:spacing w:val="-38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вас</w:t>
      </w:r>
      <w:r>
        <w:rPr>
          <w:rFonts w:ascii="Verdana" w:hAnsi="Verdana"/>
          <w:i/>
          <w:color w:val="231F20"/>
          <w:spacing w:val="-41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103"/>
          <w:sz w:val="24"/>
        </w:rPr>
        <w:t>ждет</w:t>
      </w:r>
      <w:r>
        <w:rPr>
          <w:rFonts w:ascii="Calibri" w:hAnsi="Calibri"/>
          <w:i/>
          <w:color w:val="231F20"/>
          <w:w w:val="90"/>
          <w:sz w:val="24"/>
        </w:rPr>
        <w:t>»</w:t>
      </w:r>
      <w:r>
        <w:rPr>
          <w:rFonts w:ascii="Calibri" w:hAnsi="Calibri"/>
          <w:i/>
          <w:color w:val="231F20"/>
          <w:spacing w:val="-8"/>
          <w:sz w:val="24"/>
        </w:rPr>
        <w:t xml:space="preserve"> </w:t>
      </w:r>
      <w:r>
        <w:rPr>
          <w:color w:val="231F20"/>
          <w:w w:val="79"/>
          <w:sz w:val="24"/>
        </w:rPr>
        <w:t>(</w:t>
      </w:r>
      <w:r>
        <w:rPr>
          <w:color w:val="231F20"/>
          <w:spacing w:val="-8"/>
          <w:w w:val="84"/>
          <w:sz w:val="24"/>
        </w:rPr>
        <w:t>Ю</w:t>
      </w:r>
      <w:r>
        <w:rPr>
          <w:color w:val="231F20"/>
          <w:w w:val="72"/>
          <w:sz w:val="24"/>
        </w:rPr>
        <w:t>.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w w:val="97"/>
          <w:sz w:val="24"/>
        </w:rPr>
        <w:t>М</w:t>
      </w:r>
      <w:r>
        <w:rPr>
          <w:color w:val="231F20"/>
          <w:spacing w:val="-3"/>
          <w:w w:val="97"/>
          <w:sz w:val="24"/>
        </w:rPr>
        <w:t>о</w:t>
      </w:r>
      <w:r>
        <w:rPr>
          <w:color w:val="231F20"/>
          <w:w w:val="91"/>
          <w:sz w:val="24"/>
        </w:rPr>
        <w:t>лчанов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w w:val="78"/>
          <w:sz w:val="24"/>
        </w:rPr>
        <w:t>«</w:t>
      </w:r>
      <w:r>
        <w:rPr>
          <w:color w:val="231F20"/>
          <w:w w:val="92"/>
          <w:sz w:val="24"/>
        </w:rPr>
        <w:t>Пер</w:t>
      </w:r>
      <w:r>
        <w:rPr>
          <w:color w:val="231F20"/>
          <w:w w:val="81"/>
          <w:sz w:val="24"/>
        </w:rPr>
        <w:t xml:space="preserve">- </w:t>
      </w:r>
      <w:r>
        <w:rPr>
          <w:color w:val="231F20"/>
          <w:w w:val="85"/>
          <w:sz w:val="24"/>
        </w:rPr>
        <w:t>вые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уроки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театра»).</w:t>
      </w:r>
    </w:p>
    <w:p w14:paraId="091DD8E9" w14:textId="77777777" w:rsidR="00CE2DBF" w:rsidRDefault="0030329C">
      <w:pPr>
        <w:pStyle w:val="a3"/>
        <w:spacing w:before="13" w:line="264" w:lineRule="auto"/>
        <w:ind w:left="1133" w:firstLine="566"/>
        <w:jc w:val="both"/>
      </w:pPr>
      <w:r>
        <w:rPr>
          <w:color w:val="231F20"/>
          <w:w w:val="95"/>
        </w:rPr>
        <w:t>Отдельное место занимает поиск му-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зыкально-пластического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решения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отдельных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эпизодов, </w:t>
      </w:r>
      <w:r>
        <w:rPr>
          <w:color w:val="231F20"/>
          <w:w w:val="95"/>
        </w:rPr>
        <w:t>постановка танцев. Важна работа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над выразительностью речи и подлинностью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поведения </w:t>
      </w:r>
      <w:r>
        <w:rPr>
          <w:color w:val="231F20"/>
          <w:w w:val="95"/>
        </w:rPr>
        <w:t>в сценических условиях. Немало-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важным является закрепление отдельных ми-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зансцен и работа над эпизодами, уточнение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предлагаемых обстоятельств и мотивов пове-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дения отдельных персонажей. Использование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светового оборудования, уместность декора-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ций, реквизита, звуков на сцене… Это далеко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полный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перечень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повседневных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забот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руко-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0"/>
        </w:rPr>
        <w:t>водителя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1"/>
          <w:w w:val="90"/>
        </w:rPr>
        <w:t>школьного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театра.</w:t>
      </w:r>
    </w:p>
    <w:p w14:paraId="591727CD" w14:textId="77777777" w:rsidR="00CE2DBF" w:rsidRDefault="0030329C">
      <w:pPr>
        <w:pStyle w:val="a3"/>
        <w:spacing w:before="17" w:line="264" w:lineRule="auto"/>
        <w:ind w:left="1133" w:right="2" w:firstLine="566"/>
        <w:jc w:val="both"/>
      </w:pPr>
      <w:r>
        <w:rPr>
          <w:color w:val="231F20"/>
          <w:w w:val="90"/>
        </w:rPr>
        <w:t>Определив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идею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сквозную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линию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спек-</w:t>
      </w:r>
      <w:r>
        <w:rPr>
          <w:color w:val="231F20"/>
          <w:spacing w:val="-66"/>
          <w:w w:val="90"/>
        </w:rPr>
        <w:t xml:space="preserve"> </w:t>
      </w:r>
      <w:r>
        <w:rPr>
          <w:color w:val="231F20"/>
          <w:w w:val="90"/>
        </w:rPr>
        <w:t>такля, начинается работа над ролью. Создать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образ,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постараться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понять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логику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действий,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поступков, мыслей героя, «вжиться» и почув-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ствовать своего героя – для юных актеров эта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задача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легких.</w:t>
      </w:r>
    </w:p>
    <w:p w14:paraId="685ED669" w14:textId="77777777" w:rsidR="00CE2DBF" w:rsidRDefault="0030329C">
      <w:pPr>
        <w:pStyle w:val="a3"/>
        <w:spacing w:before="8" w:line="264" w:lineRule="auto"/>
        <w:ind w:left="1133" w:right="2" w:firstLine="566"/>
        <w:jc w:val="both"/>
      </w:pPr>
      <w:r>
        <w:rPr>
          <w:color w:val="231F20"/>
          <w:w w:val="95"/>
        </w:rPr>
        <w:t>Важна репетиция отдельных картин 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разных составах с деталями декораций и рек-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визита, с музыкальным и световым оформле-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нием,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также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репетиция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всей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пьесы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целиком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в костюмах. Это позволит уточнить темпоритм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спектакля.</w:t>
      </w:r>
    </w:p>
    <w:p w14:paraId="19546C6A" w14:textId="77777777" w:rsidR="00CE2DBF" w:rsidRDefault="0030329C">
      <w:pPr>
        <w:pStyle w:val="a3"/>
        <w:spacing w:before="9" w:line="264" w:lineRule="auto"/>
        <w:ind w:left="1133" w:firstLine="566"/>
        <w:jc w:val="both"/>
      </w:pPr>
      <w:r>
        <w:rPr>
          <w:color w:val="231F20"/>
          <w:w w:val="90"/>
        </w:rPr>
        <w:t>После определения всех ответственных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назначается день для генеральной репетиции.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Генеральная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репетиция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должна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проходить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так,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2"/>
          <w:w w:val="95"/>
        </w:rPr>
        <w:t>как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будто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зрители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уже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смотрят.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генераль-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ной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репетиции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должно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быть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заминок,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оста-</w:t>
      </w:r>
    </w:p>
    <w:p w14:paraId="56CFD20F" w14:textId="77777777" w:rsidR="00CE2DBF" w:rsidRDefault="0030329C">
      <w:pPr>
        <w:pStyle w:val="a3"/>
        <w:spacing w:before="105" w:line="264" w:lineRule="auto"/>
        <w:ind w:left="295" w:right="961" w:hanging="1"/>
        <w:jc w:val="both"/>
      </w:pPr>
      <w:r>
        <w:br w:type="column"/>
      </w:r>
      <w:r>
        <w:rPr>
          <w:color w:val="231F20"/>
          <w:w w:val="90"/>
        </w:rPr>
        <w:t>новок,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переговоров.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Если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актер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где-то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ошибся,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2"/>
          <w:w w:val="95"/>
        </w:rPr>
        <w:t xml:space="preserve">пусть не останавливается, </w:t>
      </w:r>
      <w:r>
        <w:rPr>
          <w:color w:val="231F20"/>
          <w:spacing w:val="-1"/>
          <w:w w:val="95"/>
        </w:rPr>
        <w:t>а импровизирует,</w:t>
      </w:r>
      <w:r>
        <w:rPr>
          <w:color w:val="231F20"/>
          <w:w w:val="95"/>
        </w:rPr>
        <w:t xml:space="preserve"> </w:t>
      </w:r>
      <w:r>
        <w:rPr>
          <w:color w:val="231F20"/>
          <w:w w:val="90"/>
        </w:rPr>
        <w:t>ведь в реальной ситуации ему никто не помо-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жет. После репетиции необходимы коммен-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тарии руководителя. Перед показом ничего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нельзя кардинально менять, можно только по-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стараться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доработать.</w:t>
      </w:r>
    </w:p>
    <w:p w14:paraId="7DBA6216" w14:textId="77777777" w:rsidR="00CE2DBF" w:rsidRDefault="0030329C">
      <w:pPr>
        <w:spacing w:before="9" w:line="252" w:lineRule="auto"/>
        <w:ind w:left="295" w:right="958" w:firstLine="567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w w:val="85"/>
          <w:sz w:val="24"/>
        </w:rPr>
        <w:t>«</w:t>
      </w:r>
      <w:r>
        <w:rPr>
          <w:rFonts w:ascii="Verdana" w:hAnsi="Verdana"/>
          <w:i/>
          <w:color w:val="231F20"/>
          <w:w w:val="85"/>
          <w:sz w:val="24"/>
        </w:rPr>
        <w:t>Выходя на сцену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нельзя позволить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себе роскошь испугаться</w:t>
      </w:r>
      <w:r>
        <w:rPr>
          <w:rFonts w:ascii="Calibri" w:hAnsi="Calibri"/>
          <w:i/>
          <w:color w:val="231F20"/>
          <w:w w:val="85"/>
          <w:sz w:val="24"/>
        </w:rPr>
        <w:t>.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Прием для этого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простой</w:t>
      </w:r>
      <w:r>
        <w:rPr>
          <w:rFonts w:ascii="Calibri" w:hAnsi="Calibri"/>
          <w:i/>
          <w:color w:val="231F20"/>
          <w:w w:val="85"/>
          <w:sz w:val="24"/>
        </w:rPr>
        <w:t xml:space="preserve">: </w:t>
      </w:r>
      <w:r>
        <w:rPr>
          <w:rFonts w:ascii="Verdana" w:hAnsi="Verdana"/>
          <w:i/>
          <w:color w:val="231F20"/>
          <w:w w:val="85"/>
          <w:sz w:val="24"/>
        </w:rPr>
        <w:t>я говорю себе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что не на меня смо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115"/>
          <w:sz w:val="24"/>
        </w:rPr>
        <w:t>трят</w:t>
      </w:r>
      <w:r>
        <w:rPr>
          <w:rFonts w:ascii="Verdana" w:hAnsi="Verdana"/>
          <w:i/>
          <w:color w:val="231F20"/>
          <w:spacing w:val="6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зрители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18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а</w:t>
      </w:r>
      <w:r>
        <w:rPr>
          <w:rFonts w:ascii="Verdana" w:hAnsi="Verdana"/>
          <w:i/>
          <w:color w:val="231F20"/>
          <w:spacing w:val="6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я</w:t>
      </w:r>
      <w:r>
        <w:rPr>
          <w:rFonts w:ascii="Verdana" w:hAnsi="Verdana"/>
          <w:i/>
          <w:color w:val="231F20"/>
          <w:spacing w:val="6"/>
          <w:sz w:val="24"/>
        </w:rPr>
        <w:t xml:space="preserve"> </w:t>
      </w:r>
      <w:r>
        <w:rPr>
          <w:rFonts w:ascii="Verdana" w:hAnsi="Verdana"/>
          <w:i/>
          <w:color w:val="231F20"/>
          <w:w w:val="94"/>
          <w:sz w:val="24"/>
        </w:rPr>
        <w:t>смотрю</w:t>
      </w:r>
      <w:r>
        <w:rPr>
          <w:rFonts w:ascii="Verdana" w:hAnsi="Verdana"/>
          <w:i/>
          <w:color w:val="231F20"/>
          <w:spacing w:val="6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на</w:t>
      </w:r>
      <w:r>
        <w:rPr>
          <w:rFonts w:ascii="Verdana" w:hAnsi="Verdana"/>
          <w:i/>
          <w:color w:val="231F20"/>
          <w:spacing w:val="6"/>
          <w:sz w:val="24"/>
        </w:rPr>
        <w:t xml:space="preserve"> </w:t>
      </w:r>
      <w:r>
        <w:rPr>
          <w:rFonts w:ascii="Verdana" w:hAnsi="Verdana"/>
          <w:i/>
          <w:color w:val="231F20"/>
          <w:w w:val="76"/>
          <w:sz w:val="24"/>
        </w:rPr>
        <w:t>них</w:t>
      </w:r>
      <w:r>
        <w:rPr>
          <w:rFonts w:ascii="Calibri" w:hAnsi="Calibri"/>
          <w:i/>
          <w:color w:val="231F20"/>
          <w:w w:val="79"/>
          <w:sz w:val="24"/>
        </w:rPr>
        <w:t>!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18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Задач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а</w:t>
      </w:r>
      <w:r>
        <w:rPr>
          <w:rFonts w:ascii="Calibri" w:hAnsi="Calibri"/>
          <w:i/>
          <w:color w:val="231F20"/>
          <w:w w:val="86"/>
          <w:sz w:val="24"/>
        </w:rPr>
        <w:t xml:space="preserve">? </w:t>
      </w:r>
      <w:r>
        <w:rPr>
          <w:rFonts w:ascii="Verdana" w:hAnsi="Verdana"/>
          <w:i/>
          <w:color w:val="231F20"/>
          <w:w w:val="90"/>
          <w:sz w:val="24"/>
        </w:rPr>
        <w:t>Заставить всех себя слушать</w:t>
      </w:r>
      <w:r>
        <w:rPr>
          <w:rFonts w:ascii="Calibri" w:hAnsi="Calibri"/>
          <w:i/>
          <w:color w:val="231F20"/>
          <w:w w:val="90"/>
          <w:sz w:val="24"/>
        </w:rPr>
        <w:t xml:space="preserve">. </w:t>
      </w:r>
      <w:r>
        <w:rPr>
          <w:rFonts w:ascii="Verdana" w:hAnsi="Verdana"/>
          <w:i/>
          <w:color w:val="231F20"/>
          <w:w w:val="90"/>
          <w:sz w:val="24"/>
        </w:rPr>
        <w:t>Этого я до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 xml:space="preserve">биваюсь уже на ходу </w:t>
      </w:r>
      <w:r>
        <w:rPr>
          <w:rFonts w:ascii="Calibri" w:hAnsi="Calibri"/>
          <w:i/>
          <w:color w:val="231F20"/>
          <w:w w:val="80"/>
          <w:sz w:val="24"/>
        </w:rPr>
        <w:t xml:space="preserve">— </w:t>
      </w:r>
      <w:r>
        <w:rPr>
          <w:rFonts w:ascii="Verdana" w:hAnsi="Verdana"/>
          <w:i/>
          <w:color w:val="231F20"/>
          <w:w w:val="80"/>
          <w:sz w:val="24"/>
        </w:rPr>
        <w:t>гляжу</w:t>
      </w:r>
      <w:r>
        <w:rPr>
          <w:rFonts w:ascii="Calibri" w:hAnsi="Calibri"/>
          <w:i/>
          <w:color w:val="231F20"/>
          <w:w w:val="80"/>
          <w:sz w:val="24"/>
        </w:rPr>
        <w:t xml:space="preserve">, </w:t>
      </w:r>
      <w:r>
        <w:rPr>
          <w:rFonts w:ascii="Verdana" w:hAnsi="Verdana"/>
          <w:i/>
          <w:color w:val="231F20"/>
          <w:w w:val="80"/>
          <w:sz w:val="24"/>
        </w:rPr>
        <w:t>кто в зале осо</w:t>
      </w:r>
      <w:r>
        <w:rPr>
          <w:rFonts w:ascii="Calibri" w:hAnsi="Calibri"/>
          <w:i/>
          <w:color w:val="231F20"/>
          <w:w w:val="80"/>
          <w:sz w:val="24"/>
        </w:rPr>
        <w:t>-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бенно шумит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Но делаю это вежливо</w:t>
      </w:r>
      <w:r>
        <w:rPr>
          <w:rFonts w:ascii="Calibri" w:hAnsi="Calibri"/>
          <w:i/>
          <w:color w:val="231F20"/>
          <w:w w:val="85"/>
          <w:sz w:val="24"/>
        </w:rPr>
        <w:t xml:space="preserve">: </w:t>
      </w:r>
      <w:r>
        <w:rPr>
          <w:rFonts w:ascii="Verdana" w:hAnsi="Verdana"/>
          <w:i/>
          <w:color w:val="231F20"/>
          <w:w w:val="85"/>
          <w:sz w:val="24"/>
        </w:rPr>
        <w:t>ведь 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ведущая</w:t>
      </w:r>
      <w:r>
        <w:rPr>
          <w:rFonts w:ascii="Verdana" w:hAnsi="Verdana"/>
          <w:i/>
          <w:color w:val="231F20"/>
          <w:spacing w:val="-9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концерта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21"/>
          <w:sz w:val="24"/>
        </w:rPr>
        <w:t xml:space="preserve"> </w:t>
      </w:r>
      <w:r>
        <w:rPr>
          <w:rFonts w:ascii="Verdana" w:hAnsi="Verdana"/>
          <w:i/>
          <w:color w:val="231F20"/>
          <w:w w:val="116"/>
          <w:sz w:val="24"/>
        </w:rPr>
        <w:t>то</w:t>
      </w:r>
      <w:r>
        <w:rPr>
          <w:rFonts w:ascii="Verdana" w:hAnsi="Verdana"/>
          <w:i/>
          <w:color w:val="231F20"/>
          <w:spacing w:val="-9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96"/>
          <w:sz w:val="24"/>
        </w:rPr>
        <w:t>ест</w:t>
      </w:r>
      <w:r>
        <w:rPr>
          <w:rFonts w:ascii="Verdana" w:hAnsi="Verdana"/>
          <w:i/>
          <w:color w:val="231F20"/>
          <w:w w:val="96"/>
          <w:sz w:val="24"/>
        </w:rPr>
        <w:t>ь</w:t>
      </w:r>
      <w:r>
        <w:rPr>
          <w:rFonts w:ascii="Verdana" w:hAnsi="Verdana"/>
          <w:i/>
          <w:color w:val="231F20"/>
          <w:spacing w:val="-9"/>
          <w:sz w:val="24"/>
        </w:rPr>
        <w:t xml:space="preserve"> </w:t>
      </w:r>
      <w:r>
        <w:rPr>
          <w:rFonts w:ascii="Verdana" w:hAnsi="Verdana"/>
          <w:i/>
          <w:color w:val="231F20"/>
          <w:w w:val="91"/>
          <w:sz w:val="24"/>
        </w:rPr>
        <w:t>гостеприи</w:t>
      </w:r>
      <w:r>
        <w:rPr>
          <w:rFonts w:ascii="Verdana" w:hAnsi="Verdana"/>
          <w:i/>
          <w:color w:val="231F20"/>
          <w:spacing w:val="-3"/>
          <w:w w:val="91"/>
          <w:sz w:val="24"/>
        </w:rPr>
        <w:t>м</w:t>
      </w:r>
      <w:r>
        <w:rPr>
          <w:rFonts w:ascii="Verdana" w:hAnsi="Verdana"/>
          <w:i/>
          <w:color w:val="231F20"/>
          <w:w w:val="82"/>
          <w:sz w:val="24"/>
        </w:rPr>
        <w:t xml:space="preserve">ная </w:t>
      </w:r>
      <w:r>
        <w:rPr>
          <w:rFonts w:ascii="Verdana" w:hAnsi="Verdana"/>
          <w:i/>
          <w:color w:val="231F20"/>
          <w:w w:val="85"/>
          <w:sz w:val="24"/>
        </w:rPr>
        <w:t>хозяйка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Иду небольшими шагами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чтобы не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отвлекать ими публику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 слишком разма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хивая руками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Остановилась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Можно ли сра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зу говорить</w:t>
      </w:r>
      <w:r>
        <w:rPr>
          <w:rFonts w:ascii="Calibri" w:hAnsi="Calibri"/>
          <w:i/>
          <w:color w:val="231F20"/>
          <w:w w:val="85"/>
          <w:sz w:val="24"/>
        </w:rPr>
        <w:t>?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Ведь у зрителей еще в глазах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моя движущаяся фигура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Смотрю в углы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где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особенно</w:t>
      </w:r>
      <w:r>
        <w:rPr>
          <w:rFonts w:ascii="Verdana" w:hAnsi="Verdana"/>
          <w:i/>
          <w:color w:val="231F20"/>
          <w:spacing w:val="34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неспокойн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о</w:t>
      </w:r>
      <w:r>
        <w:rPr>
          <w:rFonts w:ascii="Calibri" w:hAnsi="Calibri"/>
          <w:i/>
          <w:color w:val="231F20"/>
          <w:w w:val="94"/>
          <w:sz w:val="24"/>
        </w:rPr>
        <w:t>.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10"/>
          <w:sz w:val="24"/>
        </w:rPr>
        <w:t xml:space="preserve"> </w:t>
      </w:r>
      <w:r>
        <w:rPr>
          <w:rFonts w:ascii="Verdana" w:hAnsi="Verdana"/>
          <w:i/>
          <w:color w:val="231F20"/>
          <w:w w:val="94"/>
          <w:sz w:val="24"/>
        </w:rPr>
        <w:t>Строг</w:t>
      </w:r>
      <w:r>
        <w:rPr>
          <w:rFonts w:ascii="Verdana" w:hAnsi="Verdana"/>
          <w:i/>
          <w:color w:val="231F20"/>
          <w:spacing w:val="-3"/>
          <w:w w:val="94"/>
          <w:sz w:val="24"/>
        </w:rPr>
        <w:t>о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10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но</w:t>
      </w:r>
      <w:r>
        <w:rPr>
          <w:rFonts w:ascii="Verdana" w:hAnsi="Verdana"/>
          <w:i/>
          <w:color w:val="231F20"/>
          <w:spacing w:val="34"/>
          <w:sz w:val="24"/>
        </w:rPr>
        <w:t xml:space="preserve"> </w:t>
      </w:r>
      <w:r>
        <w:rPr>
          <w:rFonts w:ascii="Verdana" w:hAnsi="Verdana"/>
          <w:i/>
          <w:color w:val="231F20"/>
          <w:w w:val="81"/>
          <w:sz w:val="24"/>
        </w:rPr>
        <w:t>не</w:t>
      </w:r>
      <w:r>
        <w:rPr>
          <w:rFonts w:ascii="Verdana" w:hAnsi="Verdana"/>
          <w:i/>
          <w:color w:val="231F20"/>
          <w:spacing w:val="34"/>
          <w:sz w:val="24"/>
        </w:rPr>
        <w:t xml:space="preserve"> </w:t>
      </w:r>
      <w:r>
        <w:rPr>
          <w:rFonts w:ascii="Verdana" w:hAnsi="Verdana"/>
          <w:i/>
          <w:color w:val="231F20"/>
          <w:w w:val="83"/>
          <w:sz w:val="24"/>
        </w:rPr>
        <w:t>слиш</w:t>
      </w:r>
      <w:r>
        <w:rPr>
          <w:rFonts w:ascii="Calibri" w:hAnsi="Calibri"/>
          <w:i/>
          <w:color w:val="231F20"/>
          <w:w w:val="106"/>
          <w:sz w:val="24"/>
        </w:rPr>
        <w:t xml:space="preserve">- </w:t>
      </w:r>
      <w:r>
        <w:rPr>
          <w:rFonts w:ascii="Verdana" w:hAnsi="Verdana"/>
          <w:i/>
          <w:color w:val="231F20"/>
          <w:w w:val="85"/>
          <w:sz w:val="24"/>
        </w:rPr>
        <w:t>ком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чтобы меня не подняли на смех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Лучше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 иронией отнестись к любому беспорядку в</w:t>
      </w:r>
      <w:r>
        <w:rPr>
          <w:rFonts w:ascii="Verdana" w:hAnsi="Verdana"/>
          <w:i/>
          <w:color w:val="231F20"/>
          <w:spacing w:val="-7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 xml:space="preserve">зале </w:t>
      </w:r>
      <w:r>
        <w:rPr>
          <w:rFonts w:ascii="Calibri" w:hAnsi="Calibri"/>
          <w:i/>
          <w:color w:val="231F20"/>
          <w:w w:val="90"/>
          <w:sz w:val="24"/>
        </w:rPr>
        <w:t xml:space="preserve">— </w:t>
      </w:r>
      <w:r>
        <w:rPr>
          <w:rFonts w:ascii="Verdana" w:hAnsi="Verdana"/>
          <w:i/>
          <w:color w:val="231F20"/>
          <w:w w:val="90"/>
          <w:sz w:val="24"/>
        </w:rPr>
        <w:t>быстрее затихнут</w:t>
      </w:r>
      <w:r>
        <w:rPr>
          <w:rFonts w:ascii="Calibri" w:hAnsi="Calibri"/>
          <w:i/>
          <w:color w:val="231F20"/>
          <w:w w:val="90"/>
          <w:sz w:val="24"/>
        </w:rPr>
        <w:t xml:space="preserve">. </w:t>
      </w:r>
      <w:r>
        <w:rPr>
          <w:rFonts w:ascii="Verdana" w:hAnsi="Verdana"/>
          <w:i/>
          <w:color w:val="231F20"/>
          <w:w w:val="90"/>
          <w:sz w:val="24"/>
        </w:rPr>
        <w:t>Затихли</w:t>
      </w:r>
      <w:r>
        <w:rPr>
          <w:rFonts w:ascii="Calibri" w:hAnsi="Calibri"/>
          <w:i/>
          <w:color w:val="231F20"/>
          <w:w w:val="90"/>
          <w:sz w:val="24"/>
        </w:rPr>
        <w:t xml:space="preserve">. </w:t>
      </w:r>
      <w:r>
        <w:rPr>
          <w:rFonts w:ascii="Verdana" w:hAnsi="Verdana"/>
          <w:i/>
          <w:color w:val="231F20"/>
          <w:w w:val="90"/>
          <w:sz w:val="24"/>
        </w:rPr>
        <w:t>Объяв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1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79"/>
          <w:sz w:val="24"/>
        </w:rPr>
        <w:t>ляю</w:t>
      </w:r>
      <w:r>
        <w:rPr>
          <w:rFonts w:ascii="Verdana" w:hAnsi="Verdana"/>
          <w:i/>
          <w:color w:val="231F20"/>
          <w:spacing w:val="-2"/>
          <w:sz w:val="24"/>
        </w:rPr>
        <w:t xml:space="preserve"> </w:t>
      </w:r>
      <w:r>
        <w:rPr>
          <w:rFonts w:ascii="Calibri" w:hAnsi="Calibri"/>
          <w:i/>
          <w:color w:val="231F20"/>
          <w:w w:val="102"/>
          <w:sz w:val="24"/>
        </w:rPr>
        <w:t>(</w:t>
      </w:r>
      <w:r>
        <w:rPr>
          <w:rFonts w:ascii="Verdana" w:hAnsi="Verdana"/>
          <w:i/>
          <w:color w:val="231F20"/>
          <w:w w:val="88"/>
          <w:sz w:val="24"/>
        </w:rPr>
        <w:t>слушайте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z w:val="24"/>
        </w:rPr>
        <w:t xml:space="preserve"> </w:t>
      </w:r>
      <w:r>
        <w:rPr>
          <w:rFonts w:ascii="Calibri" w:hAnsi="Calibri"/>
          <w:i/>
          <w:color w:val="231F20"/>
          <w:spacing w:val="-26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2"/>
          <w:sz w:val="24"/>
        </w:rPr>
        <w:t>каки</w:t>
      </w:r>
      <w:r>
        <w:rPr>
          <w:rFonts w:ascii="Verdana" w:hAnsi="Verdana"/>
          <w:i/>
          <w:color w:val="231F20"/>
          <w:w w:val="82"/>
          <w:sz w:val="24"/>
        </w:rPr>
        <w:t>е</w:t>
      </w:r>
      <w:r>
        <w:rPr>
          <w:rFonts w:ascii="Verdana" w:hAnsi="Verdana"/>
          <w:i/>
          <w:color w:val="231F20"/>
          <w:spacing w:val="-2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я</w:t>
      </w:r>
      <w:r>
        <w:rPr>
          <w:rFonts w:ascii="Verdana" w:hAnsi="Verdana"/>
          <w:i/>
          <w:color w:val="231F20"/>
          <w:spacing w:val="-2"/>
          <w:sz w:val="24"/>
        </w:rPr>
        <w:t xml:space="preserve"> </w:t>
      </w:r>
      <w:r>
        <w:rPr>
          <w:rFonts w:ascii="Verdana" w:hAnsi="Verdana"/>
          <w:i/>
          <w:color w:val="231F20"/>
          <w:w w:val="78"/>
          <w:sz w:val="24"/>
        </w:rPr>
        <w:t>буду</w:t>
      </w:r>
      <w:r>
        <w:rPr>
          <w:rFonts w:ascii="Verdana" w:hAnsi="Verdana"/>
          <w:i/>
          <w:color w:val="231F20"/>
          <w:spacing w:val="-7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sz w:val="24"/>
        </w:rPr>
        <w:t>ставит</w:t>
      </w:r>
      <w:r>
        <w:rPr>
          <w:rFonts w:ascii="Verdana" w:hAnsi="Verdana"/>
          <w:i/>
          <w:color w:val="231F20"/>
          <w:sz w:val="24"/>
        </w:rPr>
        <w:t>ь</w:t>
      </w:r>
      <w:r>
        <w:rPr>
          <w:rFonts w:ascii="Verdana" w:hAnsi="Verdana"/>
          <w:i/>
          <w:color w:val="231F20"/>
          <w:spacing w:val="-2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2"/>
          <w:sz w:val="24"/>
        </w:rPr>
        <w:t xml:space="preserve">знаки </w:t>
      </w:r>
      <w:r>
        <w:rPr>
          <w:rFonts w:ascii="Verdana" w:hAnsi="Verdana"/>
          <w:i/>
          <w:color w:val="231F20"/>
          <w:sz w:val="24"/>
        </w:rPr>
        <w:t>препинания</w:t>
      </w:r>
      <w:r>
        <w:rPr>
          <w:rFonts w:ascii="Calibri" w:hAnsi="Calibri"/>
          <w:i/>
          <w:color w:val="231F20"/>
          <w:sz w:val="24"/>
        </w:rPr>
        <w:t>)…</w:t>
      </w:r>
    </w:p>
    <w:p w14:paraId="7251E19F" w14:textId="77777777" w:rsidR="00CE2DBF" w:rsidRDefault="0030329C">
      <w:pPr>
        <w:spacing w:before="6" w:line="252" w:lineRule="auto"/>
        <w:ind w:left="295" w:right="961" w:firstLine="566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Запомните</w:t>
      </w:r>
      <w:r>
        <w:rPr>
          <w:rFonts w:ascii="Calibri" w:hAnsi="Calibri"/>
          <w:i/>
          <w:color w:val="231F20"/>
          <w:w w:val="85"/>
          <w:sz w:val="24"/>
        </w:rPr>
        <w:t>: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автор идет впереди загла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вия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 xml:space="preserve">имя </w:t>
      </w:r>
      <w:r>
        <w:rPr>
          <w:rFonts w:ascii="Calibri" w:hAnsi="Calibri"/>
          <w:i/>
          <w:color w:val="231F20"/>
          <w:w w:val="85"/>
          <w:sz w:val="24"/>
        </w:rPr>
        <w:t xml:space="preserve">— </w:t>
      </w:r>
      <w:r>
        <w:rPr>
          <w:rFonts w:ascii="Verdana" w:hAnsi="Verdana"/>
          <w:i/>
          <w:color w:val="231F20"/>
          <w:w w:val="85"/>
          <w:sz w:val="24"/>
        </w:rPr>
        <w:t>впереди фамилии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Фамилия впе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 xml:space="preserve">реди </w:t>
      </w:r>
      <w:r>
        <w:rPr>
          <w:rFonts w:ascii="Calibri" w:hAnsi="Calibri"/>
          <w:i/>
          <w:color w:val="231F20"/>
          <w:w w:val="85"/>
          <w:sz w:val="24"/>
        </w:rPr>
        <w:t xml:space="preserve">— </w:t>
      </w:r>
      <w:r>
        <w:rPr>
          <w:rFonts w:ascii="Verdana" w:hAnsi="Verdana"/>
          <w:i/>
          <w:color w:val="231F20"/>
          <w:w w:val="85"/>
          <w:sz w:val="24"/>
        </w:rPr>
        <w:t>годится только для списков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а в об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ществе</w:t>
      </w:r>
      <w:r>
        <w:rPr>
          <w:rFonts w:ascii="Verdana" w:hAnsi="Verdana"/>
          <w:i/>
          <w:color w:val="231F20"/>
          <w:spacing w:val="2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это</w:t>
      </w:r>
      <w:r>
        <w:rPr>
          <w:rFonts w:ascii="Verdana" w:hAnsi="Verdana"/>
          <w:i/>
          <w:color w:val="231F20"/>
          <w:spacing w:val="2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неприлично</w:t>
      </w:r>
      <w:r>
        <w:rPr>
          <w:rFonts w:ascii="Calibri" w:hAnsi="Calibri"/>
          <w:i/>
          <w:color w:val="231F20"/>
          <w:w w:val="85"/>
          <w:sz w:val="24"/>
        </w:rPr>
        <w:t>.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Вы</w:t>
      </w:r>
      <w:r>
        <w:rPr>
          <w:rFonts w:ascii="Verdana" w:hAnsi="Verdana"/>
          <w:i/>
          <w:color w:val="231F20"/>
          <w:spacing w:val="2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же</w:t>
      </w:r>
      <w:r>
        <w:rPr>
          <w:rFonts w:ascii="Verdana" w:hAnsi="Verdana"/>
          <w:i/>
          <w:color w:val="231F20"/>
          <w:spacing w:val="20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</w:t>
      </w:r>
      <w:r>
        <w:rPr>
          <w:rFonts w:ascii="Verdana" w:hAnsi="Verdana"/>
          <w:i/>
          <w:color w:val="231F20"/>
          <w:spacing w:val="2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скажете</w:t>
      </w:r>
      <w:r>
        <w:rPr>
          <w:rFonts w:ascii="Calibri" w:hAnsi="Calibri"/>
          <w:i/>
          <w:color w:val="231F20"/>
          <w:w w:val="85"/>
          <w:sz w:val="24"/>
        </w:rPr>
        <w:t>:</w:t>
      </w:r>
    </w:p>
    <w:p w14:paraId="4A4985E0" w14:textId="77777777" w:rsidR="00CE2DBF" w:rsidRDefault="0030329C">
      <w:pPr>
        <w:spacing w:line="304" w:lineRule="exact"/>
        <w:ind w:left="295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color w:val="231F20"/>
          <w:w w:val="80"/>
          <w:sz w:val="24"/>
        </w:rPr>
        <w:t>«</w:t>
      </w:r>
      <w:r>
        <w:rPr>
          <w:rFonts w:ascii="Verdana" w:hAnsi="Verdana"/>
          <w:i/>
          <w:color w:val="231F20"/>
          <w:w w:val="80"/>
          <w:sz w:val="24"/>
        </w:rPr>
        <w:t>Толстой</w:t>
      </w:r>
      <w:r>
        <w:rPr>
          <w:rFonts w:ascii="Verdana" w:hAnsi="Verdana"/>
          <w:i/>
          <w:color w:val="231F20"/>
          <w:spacing w:val="12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Лев</w:t>
      </w:r>
      <w:r>
        <w:rPr>
          <w:rFonts w:ascii="Verdana" w:hAnsi="Verdana"/>
          <w:i/>
          <w:color w:val="231F20"/>
          <w:spacing w:val="13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или</w:t>
      </w:r>
      <w:r>
        <w:rPr>
          <w:rFonts w:ascii="Verdana" w:hAnsi="Verdana"/>
          <w:i/>
          <w:color w:val="231F20"/>
          <w:spacing w:val="12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Михалков</w:t>
      </w:r>
      <w:r>
        <w:rPr>
          <w:rFonts w:ascii="Verdana" w:hAnsi="Verdana"/>
          <w:i/>
          <w:color w:val="231F20"/>
          <w:spacing w:val="13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Сергей</w:t>
      </w:r>
      <w:r>
        <w:rPr>
          <w:rFonts w:ascii="Calibri" w:hAnsi="Calibri"/>
          <w:i/>
          <w:color w:val="231F20"/>
          <w:w w:val="80"/>
          <w:sz w:val="24"/>
        </w:rPr>
        <w:t>»!</w:t>
      </w:r>
    </w:p>
    <w:p w14:paraId="01A1B89F" w14:textId="77777777" w:rsidR="00CE2DBF" w:rsidRDefault="0030329C">
      <w:pPr>
        <w:spacing w:before="15" w:line="252" w:lineRule="auto"/>
        <w:ind w:left="295" w:right="961" w:firstLine="566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spacing w:val="-1"/>
          <w:w w:val="85"/>
          <w:sz w:val="24"/>
        </w:rPr>
        <w:t>Как я говорю</w:t>
      </w:r>
      <w:r>
        <w:rPr>
          <w:rFonts w:ascii="Calibri" w:hAnsi="Calibri"/>
          <w:i/>
          <w:color w:val="231F20"/>
          <w:spacing w:val="-1"/>
          <w:w w:val="85"/>
          <w:sz w:val="24"/>
        </w:rPr>
        <w:t xml:space="preserve">?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Прежде всего</w:t>
      </w:r>
      <w:r>
        <w:rPr>
          <w:rFonts w:ascii="Calibri" w:hAnsi="Calibri"/>
          <w:i/>
          <w:color w:val="231F20"/>
          <w:spacing w:val="-1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чтобы все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слышали</w:t>
      </w:r>
      <w:r>
        <w:rPr>
          <w:rFonts w:ascii="Calibri" w:hAnsi="Calibri"/>
          <w:i/>
          <w:color w:val="231F20"/>
          <w:w w:val="90"/>
          <w:sz w:val="24"/>
        </w:rPr>
        <w:t xml:space="preserve">. </w:t>
      </w:r>
      <w:r>
        <w:rPr>
          <w:rFonts w:ascii="Verdana" w:hAnsi="Verdana"/>
          <w:i/>
          <w:color w:val="231F20"/>
          <w:w w:val="90"/>
          <w:sz w:val="24"/>
        </w:rPr>
        <w:t>Четко</w:t>
      </w:r>
      <w:r>
        <w:rPr>
          <w:rFonts w:ascii="Calibri" w:hAnsi="Calibri"/>
          <w:i/>
          <w:color w:val="231F20"/>
          <w:w w:val="90"/>
          <w:sz w:val="24"/>
        </w:rPr>
        <w:t xml:space="preserve">: </w:t>
      </w:r>
      <w:r>
        <w:rPr>
          <w:rFonts w:ascii="Verdana" w:hAnsi="Verdana"/>
          <w:i/>
          <w:color w:val="231F20"/>
          <w:w w:val="90"/>
          <w:sz w:val="24"/>
        </w:rPr>
        <w:t xml:space="preserve">дикция </w:t>
      </w:r>
      <w:r>
        <w:rPr>
          <w:rFonts w:ascii="Calibri" w:hAnsi="Calibri"/>
          <w:i/>
          <w:color w:val="231F20"/>
          <w:w w:val="90"/>
          <w:sz w:val="24"/>
        </w:rPr>
        <w:t xml:space="preserve">— </w:t>
      </w:r>
      <w:r>
        <w:rPr>
          <w:rFonts w:ascii="Verdana" w:hAnsi="Verdana"/>
          <w:i/>
          <w:color w:val="231F20"/>
          <w:w w:val="90"/>
          <w:sz w:val="24"/>
        </w:rPr>
        <w:t>вежливость ак</w:t>
      </w:r>
      <w:r>
        <w:rPr>
          <w:rFonts w:ascii="Calibri" w:hAnsi="Calibri"/>
          <w:i/>
          <w:color w:val="231F20"/>
          <w:w w:val="90"/>
          <w:sz w:val="24"/>
        </w:rPr>
        <w:t>-</w:t>
      </w:r>
      <w:r>
        <w:rPr>
          <w:rFonts w:ascii="Calibri" w:hAnsi="Calibri"/>
          <w:i/>
          <w:color w:val="231F20"/>
          <w:spacing w:val="-46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тера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Громко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но не слишком</w:t>
      </w:r>
      <w:r>
        <w:rPr>
          <w:rFonts w:ascii="Calibri" w:hAnsi="Calibri"/>
          <w:i/>
          <w:color w:val="231F20"/>
          <w:w w:val="85"/>
          <w:sz w:val="24"/>
        </w:rPr>
        <w:t xml:space="preserve">: </w:t>
      </w:r>
      <w:r>
        <w:rPr>
          <w:rFonts w:ascii="Verdana" w:hAnsi="Verdana"/>
          <w:i/>
          <w:color w:val="231F20"/>
          <w:w w:val="85"/>
          <w:sz w:val="24"/>
        </w:rPr>
        <w:t xml:space="preserve">голос </w:t>
      </w:r>
      <w:r>
        <w:rPr>
          <w:rFonts w:ascii="Calibri" w:hAnsi="Calibri"/>
          <w:i/>
          <w:color w:val="231F20"/>
          <w:w w:val="85"/>
          <w:sz w:val="24"/>
        </w:rPr>
        <w:t xml:space="preserve">— </w:t>
      </w:r>
      <w:r>
        <w:rPr>
          <w:rFonts w:ascii="Verdana" w:hAnsi="Verdana"/>
          <w:i/>
          <w:color w:val="231F20"/>
          <w:w w:val="85"/>
          <w:sz w:val="24"/>
        </w:rPr>
        <w:t>тонкое</w:t>
      </w:r>
      <w:r>
        <w:rPr>
          <w:rFonts w:ascii="Verdana" w:hAnsi="Verdana"/>
          <w:i/>
          <w:color w:val="231F20"/>
          <w:spacing w:val="-6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орудие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и к нему всегда надо относиться бе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7"/>
          <w:sz w:val="24"/>
        </w:rPr>
        <w:t>режн</w:t>
      </w:r>
      <w:r>
        <w:rPr>
          <w:rFonts w:ascii="Verdana" w:hAnsi="Verdana"/>
          <w:i/>
          <w:color w:val="231F20"/>
          <w:spacing w:val="-3"/>
          <w:w w:val="87"/>
          <w:sz w:val="24"/>
        </w:rPr>
        <w:t>о</w:t>
      </w:r>
      <w:r>
        <w:rPr>
          <w:rFonts w:ascii="Calibri" w:hAnsi="Calibri"/>
          <w:i/>
          <w:color w:val="231F20"/>
          <w:w w:val="94"/>
          <w:sz w:val="24"/>
        </w:rPr>
        <w:t>.</w:t>
      </w:r>
      <w:r>
        <w:rPr>
          <w:rFonts w:ascii="Calibri" w:hAnsi="Calibri"/>
          <w:i/>
          <w:color w:val="231F20"/>
          <w:spacing w:val="17"/>
          <w:sz w:val="24"/>
        </w:rPr>
        <w:t xml:space="preserve"> </w:t>
      </w:r>
      <w:r>
        <w:rPr>
          <w:rFonts w:ascii="Verdana" w:hAnsi="Verdana"/>
          <w:i/>
          <w:color w:val="231F20"/>
          <w:w w:val="79"/>
          <w:sz w:val="24"/>
        </w:rPr>
        <w:t>Не</w:t>
      </w:r>
      <w:r>
        <w:rPr>
          <w:rFonts w:ascii="Verdana" w:hAnsi="Verdana"/>
          <w:i/>
          <w:color w:val="231F20"/>
          <w:spacing w:val="-14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крич</w:t>
      </w:r>
      <w:r>
        <w:rPr>
          <w:rFonts w:ascii="Verdana" w:hAnsi="Verdana"/>
          <w:i/>
          <w:color w:val="231F20"/>
          <w:spacing w:val="-10"/>
          <w:w w:val="80"/>
          <w:sz w:val="24"/>
        </w:rPr>
        <w:t>у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17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а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17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как</w:t>
      </w:r>
      <w:r>
        <w:rPr>
          <w:rFonts w:ascii="Verdana" w:hAnsi="Verdana"/>
          <w:i/>
          <w:color w:val="231F20"/>
          <w:spacing w:val="-14"/>
          <w:sz w:val="24"/>
        </w:rPr>
        <w:t xml:space="preserve"> </w:t>
      </w:r>
      <w:r>
        <w:rPr>
          <w:rFonts w:ascii="Verdana" w:hAnsi="Verdana"/>
          <w:i/>
          <w:color w:val="231F20"/>
          <w:w w:val="70"/>
          <w:sz w:val="24"/>
        </w:rPr>
        <w:t>у</w:t>
      </w:r>
      <w:r>
        <w:rPr>
          <w:rFonts w:ascii="Verdana" w:hAnsi="Verdana"/>
          <w:i/>
          <w:color w:val="231F20"/>
          <w:spacing w:val="-18"/>
          <w:sz w:val="24"/>
        </w:rPr>
        <w:t xml:space="preserve"> </w:t>
      </w:r>
      <w:r>
        <w:rPr>
          <w:rFonts w:ascii="Verdana" w:hAnsi="Verdana"/>
          <w:i/>
          <w:color w:val="231F20"/>
          <w:w w:val="82"/>
          <w:sz w:val="24"/>
        </w:rPr>
        <w:t>нас</w:t>
      </w:r>
      <w:r>
        <w:rPr>
          <w:rFonts w:ascii="Verdana" w:hAnsi="Verdana"/>
          <w:i/>
          <w:color w:val="231F20"/>
          <w:spacing w:val="-16"/>
          <w:sz w:val="24"/>
        </w:rPr>
        <w:t xml:space="preserve"> </w:t>
      </w:r>
      <w:r>
        <w:rPr>
          <w:rFonts w:ascii="Verdana" w:hAnsi="Verdana"/>
          <w:i/>
          <w:color w:val="231F20"/>
          <w:w w:val="93"/>
          <w:sz w:val="24"/>
        </w:rPr>
        <w:t>говоря</w:t>
      </w:r>
      <w:r>
        <w:rPr>
          <w:rFonts w:ascii="Verdana" w:hAnsi="Verdana"/>
          <w:i/>
          <w:color w:val="231F20"/>
          <w:spacing w:val="-1"/>
          <w:w w:val="93"/>
          <w:sz w:val="24"/>
        </w:rPr>
        <w:t>т</w:t>
      </w:r>
      <w:r>
        <w:rPr>
          <w:rFonts w:ascii="Calibri" w:hAnsi="Calibri"/>
          <w:i/>
          <w:color w:val="231F20"/>
          <w:w w:val="44"/>
          <w:sz w:val="24"/>
        </w:rPr>
        <w:t>,</w:t>
      </w:r>
      <w:r>
        <w:rPr>
          <w:rFonts w:ascii="Calibri" w:hAnsi="Calibri"/>
          <w:i/>
          <w:color w:val="231F20"/>
          <w:spacing w:val="17"/>
          <w:sz w:val="24"/>
        </w:rPr>
        <w:t xml:space="preserve"> </w:t>
      </w:r>
      <w:r>
        <w:rPr>
          <w:rFonts w:ascii="Calibri" w:hAnsi="Calibri"/>
          <w:i/>
          <w:color w:val="231F20"/>
          <w:spacing w:val="-3"/>
          <w:w w:val="90"/>
          <w:sz w:val="24"/>
        </w:rPr>
        <w:t>«</w:t>
      </w:r>
      <w:r>
        <w:rPr>
          <w:rFonts w:ascii="Verdana" w:hAnsi="Verdana"/>
          <w:i/>
          <w:color w:val="231F20"/>
          <w:spacing w:val="-3"/>
          <w:w w:val="82"/>
          <w:sz w:val="24"/>
        </w:rPr>
        <w:t>посы</w:t>
      </w:r>
      <w:r>
        <w:rPr>
          <w:rFonts w:ascii="Calibri" w:hAnsi="Calibri"/>
          <w:i/>
          <w:color w:val="231F20"/>
          <w:spacing w:val="-3"/>
          <w:w w:val="106"/>
          <w:sz w:val="24"/>
        </w:rPr>
        <w:t>-</w:t>
      </w:r>
      <w:r>
        <w:rPr>
          <w:rFonts w:ascii="Calibri" w:hAnsi="Calibri"/>
          <w:i/>
          <w:color w:val="231F20"/>
          <w:w w:val="106"/>
          <w:sz w:val="24"/>
        </w:rPr>
        <w:t xml:space="preserve"> </w:t>
      </w:r>
      <w:r>
        <w:rPr>
          <w:rFonts w:ascii="Verdana" w:hAnsi="Verdana"/>
          <w:i/>
          <w:color w:val="231F20"/>
          <w:w w:val="80"/>
          <w:sz w:val="24"/>
        </w:rPr>
        <w:t>лаю</w:t>
      </w:r>
      <w:r>
        <w:rPr>
          <w:rFonts w:ascii="Calibri" w:hAnsi="Calibri"/>
          <w:i/>
          <w:color w:val="231F20"/>
          <w:w w:val="80"/>
          <w:sz w:val="24"/>
        </w:rPr>
        <w:t xml:space="preserve">» </w:t>
      </w:r>
      <w:r>
        <w:rPr>
          <w:rFonts w:ascii="Verdana" w:hAnsi="Verdana"/>
          <w:i/>
          <w:color w:val="231F20"/>
          <w:w w:val="80"/>
          <w:sz w:val="24"/>
        </w:rPr>
        <w:t>слово в последние ряды</w:t>
      </w:r>
      <w:r>
        <w:rPr>
          <w:rFonts w:ascii="Calibri" w:hAnsi="Calibri"/>
          <w:i/>
          <w:color w:val="231F20"/>
          <w:w w:val="80"/>
          <w:sz w:val="24"/>
        </w:rPr>
        <w:t xml:space="preserve">. </w:t>
      </w:r>
      <w:r>
        <w:rPr>
          <w:rFonts w:ascii="Verdana" w:hAnsi="Verdana"/>
          <w:i/>
          <w:color w:val="231F20"/>
          <w:w w:val="80"/>
          <w:sz w:val="24"/>
        </w:rPr>
        <w:t>Говорю неторо</w:t>
      </w:r>
      <w:r>
        <w:rPr>
          <w:rFonts w:ascii="Calibri" w:hAnsi="Calibri"/>
          <w:i/>
          <w:color w:val="231F20"/>
          <w:w w:val="80"/>
          <w:sz w:val="24"/>
        </w:rPr>
        <w:t>-</w:t>
      </w:r>
      <w:r>
        <w:rPr>
          <w:rFonts w:ascii="Calibri" w:hAnsi="Calibri"/>
          <w:i/>
          <w:color w:val="231F20"/>
          <w:spacing w:val="1"/>
          <w:w w:val="8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пливо</w:t>
      </w:r>
      <w:r>
        <w:rPr>
          <w:rFonts w:ascii="Calibri" w:hAnsi="Calibri"/>
          <w:i/>
          <w:color w:val="231F20"/>
          <w:w w:val="85"/>
          <w:sz w:val="24"/>
        </w:rPr>
        <w:t>,</w:t>
      </w:r>
      <w:r>
        <w:rPr>
          <w:rFonts w:ascii="Calibri" w:hAnsi="Calibri"/>
          <w:i/>
          <w:color w:val="231F20"/>
          <w:spacing w:val="9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приветливо</w:t>
      </w:r>
      <w:r>
        <w:rPr>
          <w:rFonts w:ascii="Verdana" w:hAnsi="Verdana"/>
          <w:i/>
          <w:color w:val="231F20"/>
          <w:spacing w:val="-1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и</w:t>
      </w:r>
      <w:r>
        <w:rPr>
          <w:rFonts w:ascii="Verdana" w:hAnsi="Verdana"/>
          <w:i/>
          <w:color w:val="231F20"/>
          <w:spacing w:val="-16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строго</w:t>
      </w:r>
      <w:r>
        <w:rPr>
          <w:rFonts w:ascii="Calibri" w:hAnsi="Calibri"/>
          <w:i/>
          <w:color w:val="231F20"/>
          <w:w w:val="85"/>
          <w:sz w:val="24"/>
        </w:rPr>
        <w:t>.</w:t>
      </w:r>
    </w:p>
    <w:p w14:paraId="343461DC" w14:textId="77777777" w:rsidR="00CE2DBF" w:rsidRDefault="0030329C">
      <w:pPr>
        <w:spacing w:line="252" w:lineRule="auto"/>
        <w:ind w:left="295" w:right="956" w:firstLine="567"/>
        <w:jc w:val="both"/>
        <w:rPr>
          <w:rFonts w:ascii="Calibri" w:hAnsi="Calibri"/>
          <w:i/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t>Объявила</w:t>
      </w:r>
      <w:r>
        <w:rPr>
          <w:rFonts w:ascii="Calibri" w:hAnsi="Calibri"/>
          <w:i/>
          <w:color w:val="231F20"/>
          <w:w w:val="85"/>
          <w:sz w:val="24"/>
        </w:rPr>
        <w:t>.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Ни в коем случае не ухожу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сразу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Этим я сотру сказанное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как пальцем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можно смазать невысохшие чернила</w:t>
      </w:r>
      <w:r>
        <w:rPr>
          <w:rFonts w:ascii="Calibri" w:hAnsi="Calibri"/>
          <w:i/>
          <w:color w:val="231F20"/>
          <w:w w:val="85"/>
          <w:sz w:val="24"/>
        </w:rPr>
        <w:t>.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Спо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 xml:space="preserve">койно оглядываю зрителей </w:t>
      </w:r>
      <w:r>
        <w:rPr>
          <w:rFonts w:ascii="Calibri" w:hAnsi="Calibri"/>
          <w:i/>
          <w:color w:val="231F20"/>
          <w:w w:val="85"/>
          <w:sz w:val="24"/>
        </w:rPr>
        <w:t xml:space="preserve">— </w:t>
      </w:r>
      <w:r>
        <w:rPr>
          <w:rFonts w:ascii="Verdana" w:hAnsi="Verdana"/>
          <w:i/>
          <w:color w:val="231F20"/>
          <w:w w:val="85"/>
          <w:sz w:val="24"/>
        </w:rPr>
        <w:t>все ли слыша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-4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90"/>
          <w:sz w:val="24"/>
        </w:rPr>
        <w:t>ли</w:t>
      </w:r>
      <w:r>
        <w:rPr>
          <w:rFonts w:ascii="Calibri" w:hAnsi="Calibri"/>
          <w:i/>
          <w:color w:val="231F20"/>
          <w:w w:val="90"/>
          <w:sz w:val="24"/>
        </w:rPr>
        <w:t xml:space="preserve">? </w:t>
      </w:r>
      <w:r>
        <w:rPr>
          <w:rFonts w:ascii="Verdana" w:hAnsi="Verdana"/>
          <w:i/>
          <w:color w:val="231F20"/>
          <w:w w:val="90"/>
          <w:sz w:val="24"/>
        </w:rPr>
        <w:t>И только после этого удаляюсь</w:t>
      </w:r>
      <w:r>
        <w:rPr>
          <w:rFonts w:ascii="Calibri" w:hAnsi="Calibri"/>
          <w:i/>
          <w:color w:val="231F20"/>
          <w:w w:val="90"/>
          <w:sz w:val="24"/>
        </w:rPr>
        <w:t xml:space="preserve">, </w:t>
      </w:r>
      <w:r>
        <w:rPr>
          <w:rFonts w:ascii="Verdana" w:hAnsi="Verdana"/>
          <w:i/>
          <w:color w:val="231F20"/>
          <w:w w:val="90"/>
          <w:sz w:val="24"/>
        </w:rPr>
        <w:t>также</w:t>
      </w:r>
      <w:r>
        <w:rPr>
          <w:rFonts w:ascii="Verdana" w:hAnsi="Verdana"/>
          <w:i/>
          <w:color w:val="231F20"/>
          <w:spacing w:val="-73"/>
          <w:w w:val="90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нескорым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 xml:space="preserve">легким шагом </w:t>
      </w:r>
      <w:r>
        <w:rPr>
          <w:rFonts w:ascii="Calibri" w:hAnsi="Calibri"/>
          <w:i/>
          <w:color w:val="231F20"/>
          <w:w w:val="85"/>
          <w:sz w:val="24"/>
        </w:rPr>
        <w:t xml:space="preserve">— </w:t>
      </w:r>
      <w:r>
        <w:rPr>
          <w:rFonts w:ascii="Verdana" w:hAnsi="Verdana"/>
          <w:i/>
          <w:color w:val="231F20"/>
          <w:w w:val="85"/>
          <w:sz w:val="24"/>
        </w:rPr>
        <w:t>по сцене нельзя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ходить тяжело</w:t>
      </w:r>
      <w:r>
        <w:rPr>
          <w:rFonts w:ascii="Calibri" w:hAnsi="Calibri"/>
          <w:i/>
          <w:color w:val="231F20"/>
          <w:w w:val="85"/>
          <w:sz w:val="24"/>
        </w:rPr>
        <w:t xml:space="preserve">. </w:t>
      </w:r>
      <w:r>
        <w:rPr>
          <w:rFonts w:ascii="Verdana" w:hAnsi="Verdana"/>
          <w:i/>
          <w:color w:val="231F20"/>
          <w:w w:val="85"/>
          <w:sz w:val="24"/>
        </w:rPr>
        <w:t>Уходя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снимаю с себя внима</w:t>
      </w:r>
      <w:r>
        <w:rPr>
          <w:rFonts w:ascii="Calibri" w:hAnsi="Calibri"/>
          <w:i/>
          <w:color w:val="231F20"/>
          <w:w w:val="85"/>
          <w:sz w:val="24"/>
        </w:rPr>
        <w:t>-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ние</w:t>
      </w:r>
      <w:r>
        <w:rPr>
          <w:rFonts w:ascii="Verdana" w:hAnsi="Verdana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или</w:t>
      </w:r>
      <w:r>
        <w:rPr>
          <w:rFonts w:ascii="Calibri" w:hAnsi="Calibri"/>
          <w:i/>
          <w:color w:val="231F20"/>
          <w:spacing w:val="-1"/>
          <w:w w:val="85"/>
          <w:sz w:val="24"/>
        </w:rPr>
        <w:t>,</w:t>
      </w:r>
      <w:r>
        <w:rPr>
          <w:rFonts w:ascii="Calibri" w:hAnsi="Calibri"/>
          <w:i/>
          <w:color w:val="231F20"/>
          <w:spacing w:val="2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уступив</w:t>
      </w:r>
      <w:r>
        <w:rPr>
          <w:rFonts w:ascii="Verdana" w:hAnsi="Verdana"/>
          <w:i/>
          <w:color w:val="231F20"/>
          <w:spacing w:val="-4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дорогу</w:t>
      </w:r>
      <w:r>
        <w:rPr>
          <w:rFonts w:ascii="Verdana" w:hAnsi="Verdana"/>
          <w:i/>
          <w:color w:val="231F20"/>
          <w:spacing w:val="-7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Дарье</w:t>
      </w:r>
      <w:r>
        <w:rPr>
          <w:rFonts w:ascii="Verdana" w:hAnsi="Verdana"/>
          <w:i/>
          <w:color w:val="231F20"/>
          <w:spacing w:val="-3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spacing w:val="-1"/>
          <w:w w:val="85"/>
          <w:sz w:val="24"/>
        </w:rPr>
        <w:t>Казначеевой</w:t>
      </w:r>
      <w:r>
        <w:rPr>
          <w:rFonts w:ascii="Calibri" w:hAnsi="Calibri"/>
          <w:i/>
          <w:color w:val="231F20"/>
          <w:spacing w:val="-1"/>
          <w:w w:val="85"/>
          <w:sz w:val="24"/>
        </w:rPr>
        <w:t>,</w:t>
      </w:r>
    </w:p>
    <w:p w14:paraId="589B144E" w14:textId="77777777" w:rsidR="00CE2DBF" w:rsidRDefault="00CE2DBF">
      <w:pPr>
        <w:spacing w:line="252" w:lineRule="auto"/>
        <w:jc w:val="both"/>
        <w:rPr>
          <w:rFonts w:ascii="Calibri" w:hAnsi="Calibri"/>
          <w:sz w:val="24"/>
        </w:rPr>
        <w:sectPr w:rsidR="00CE2DBF">
          <w:pgSz w:w="11910" w:h="16840"/>
          <w:pgMar w:top="800" w:right="0" w:bottom="1000" w:left="0" w:header="0" w:footer="800" w:gutter="0"/>
          <w:cols w:num="2" w:space="720" w:equalWidth="0">
            <w:col w:w="5872" w:space="40"/>
            <w:col w:w="5998"/>
          </w:cols>
        </w:sectPr>
      </w:pPr>
    </w:p>
    <w:p w14:paraId="5066E271" w14:textId="77777777" w:rsidR="00CE2DBF" w:rsidRDefault="0030329C">
      <w:pPr>
        <w:spacing w:before="104" w:line="252" w:lineRule="auto"/>
        <w:ind w:left="963"/>
        <w:jc w:val="both"/>
        <w:rPr>
          <w:sz w:val="24"/>
        </w:rPr>
      </w:pPr>
      <w:r>
        <w:rPr>
          <w:rFonts w:ascii="Verdana" w:hAnsi="Verdana"/>
          <w:i/>
          <w:color w:val="231F20"/>
          <w:w w:val="85"/>
          <w:sz w:val="24"/>
        </w:rPr>
        <w:lastRenderedPageBreak/>
        <w:t>переношу интерес зрителей на нее</w:t>
      </w:r>
      <w:r>
        <w:rPr>
          <w:rFonts w:ascii="Calibri" w:hAnsi="Calibri"/>
          <w:i/>
          <w:color w:val="231F20"/>
          <w:w w:val="85"/>
          <w:sz w:val="24"/>
        </w:rPr>
        <w:t>.</w:t>
      </w:r>
      <w:r>
        <w:rPr>
          <w:rFonts w:ascii="Calibri" w:hAnsi="Calibri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Ухожу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далеко в кулису</w:t>
      </w:r>
      <w:r>
        <w:rPr>
          <w:rFonts w:ascii="Calibri" w:hAnsi="Calibri"/>
          <w:i/>
          <w:color w:val="231F20"/>
          <w:w w:val="85"/>
          <w:sz w:val="24"/>
        </w:rPr>
        <w:t xml:space="preserve">, </w:t>
      </w:r>
      <w:r>
        <w:rPr>
          <w:rFonts w:ascii="Verdana" w:hAnsi="Verdana"/>
          <w:i/>
          <w:color w:val="231F20"/>
          <w:w w:val="85"/>
          <w:sz w:val="24"/>
        </w:rPr>
        <w:t>чтобы ни с одного стула в</w:t>
      </w:r>
      <w:r>
        <w:rPr>
          <w:rFonts w:ascii="Verdana" w:hAnsi="Verdana"/>
          <w:i/>
          <w:color w:val="231F20"/>
          <w:spacing w:val="1"/>
          <w:w w:val="85"/>
          <w:sz w:val="24"/>
        </w:rPr>
        <w:t xml:space="preserve"> </w:t>
      </w:r>
      <w:r>
        <w:rPr>
          <w:rFonts w:ascii="Verdana" w:hAnsi="Verdana"/>
          <w:i/>
          <w:color w:val="231F20"/>
          <w:w w:val="85"/>
          <w:sz w:val="24"/>
        </w:rPr>
        <w:t>зале меня не было видно</w:t>
      </w:r>
      <w:r>
        <w:rPr>
          <w:rFonts w:ascii="Calibri" w:hAnsi="Calibri"/>
          <w:i/>
          <w:color w:val="231F20"/>
          <w:w w:val="85"/>
          <w:sz w:val="24"/>
        </w:rPr>
        <w:t xml:space="preserve">» </w:t>
      </w:r>
      <w:r>
        <w:rPr>
          <w:color w:val="231F20"/>
          <w:w w:val="85"/>
          <w:sz w:val="24"/>
        </w:rPr>
        <w:t>(Ю Молчанов «Пер-</w:t>
      </w:r>
      <w:r>
        <w:rPr>
          <w:color w:val="231F20"/>
          <w:spacing w:val="-6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вые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уроки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театра»).</w:t>
      </w:r>
    </w:p>
    <w:p w14:paraId="1609F301" w14:textId="77777777" w:rsidR="00CE2DBF" w:rsidRDefault="0030329C">
      <w:pPr>
        <w:pStyle w:val="a3"/>
        <w:spacing w:before="16" w:line="264" w:lineRule="auto"/>
        <w:ind w:left="963" w:right="2" w:firstLine="567"/>
        <w:jc w:val="both"/>
      </w:pPr>
      <w:r>
        <w:rPr>
          <w:color w:val="231F20"/>
          <w:w w:val="95"/>
        </w:rPr>
        <w:t>И самое главное – школьный театр не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0"/>
        </w:rPr>
        <w:t>должен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копировать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«взрослые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театры».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Любое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стремление школьного </w:t>
      </w:r>
      <w:r>
        <w:rPr>
          <w:color w:val="231F20"/>
          <w:w w:val="95"/>
        </w:rPr>
        <w:t>театра изобразить из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себя театр профессиональный ведет к антипе-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дагогическому результату. Дети перестают быть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90"/>
        </w:rPr>
        <w:t>детьми,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теряют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тот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живой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творческий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потенци-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ал,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которым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так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щедро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наградила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природа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лю-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бого ребенка, превращаются в подражателей,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становятся похожими на механических кукол,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которых можно включить и выключить по не-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обходимости.</w:t>
      </w:r>
    </w:p>
    <w:p w14:paraId="16BC1AB3" w14:textId="77777777" w:rsidR="00CE2DBF" w:rsidRDefault="0030329C">
      <w:pPr>
        <w:pStyle w:val="a3"/>
        <w:spacing w:before="15" w:line="264" w:lineRule="auto"/>
        <w:ind w:left="963" w:right="2" w:firstLine="566"/>
        <w:jc w:val="both"/>
      </w:pPr>
      <w:r>
        <w:rPr>
          <w:color w:val="231F20"/>
          <w:w w:val="95"/>
        </w:rPr>
        <w:t>Важным условием в школьном театре,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так же, как и в профессиональном, являет-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ся работа в коллективе, ответственность за то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дело,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которое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выполняет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лично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каждый.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тог-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да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каждый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ребенок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почувствует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себя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нужным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значимым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вне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зависимости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того,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выходит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он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сцену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как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главный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герой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трагедии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или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рас-</w:t>
      </w:r>
    </w:p>
    <w:p w14:paraId="4958F462" w14:textId="77777777" w:rsidR="00CE2DBF" w:rsidRDefault="0030329C">
      <w:pPr>
        <w:pStyle w:val="a3"/>
        <w:spacing w:before="105" w:line="264" w:lineRule="auto"/>
        <w:ind w:left="295" w:right="1131"/>
        <w:jc w:val="both"/>
      </w:pPr>
      <w:r>
        <w:br w:type="column"/>
      </w:r>
      <w:r>
        <w:rPr>
          <w:color w:val="231F20"/>
          <w:w w:val="90"/>
        </w:rPr>
        <w:t>саживает малышей в зрительном зале, объяс-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няя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им,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куда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зачем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они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пришли.</w:t>
      </w:r>
    </w:p>
    <w:p w14:paraId="74A425A5" w14:textId="77777777" w:rsidR="00CE2DBF" w:rsidRDefault="0030329C">
      <w:pPr>
        <w:pStyle w:val="a3"/>
        <w:spacing w:before="3" w:line="264" w:lineRule="auto"/>
        <w:ind w:left="295" w:right="1131" w:firstLine="567"/>
        <w:jc w:val="both"/>
      </w:pPr>
      <w:r>
        <w:rPr>
          <w:color w:val="231F20"/>
          <w:w w:val="95"/>
        </w:rPr>
        <w:t>Постановка спектакля – это результат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общих стараний и усилий! Пусть не принято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5"/>
        </w:rPr>
        <w:t>в профессиональных театрах, а в школьном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театре необходимо и очень важно в конце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спектакля поблагодарить всех, кто трудился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над созданием праздника – администраторов,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организаторов, гримеров, костюмеров, худож-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ников, работников сцены, режиссера, актеров.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Даже если представление всех участников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будет затянутым, имя каждого участника, кто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создал театр в школе, должно быть объявлено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spacing w:val="-1"/>
          <w:w w:val="95"/>
        </w:rPr>
        <w:t xml:space="preserve">публично! </w:t>
      </w:r>
      <w:r>
        <w:rPr>
          <w:color w:val="231F20"/>
          <w:w w:val="95"/>
        </w:rPr>
        <w:t>И каждый причастный с трепетом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и радостью должен услышать: «Сегодняшний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спектакль школьного театра «название» для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вас подготовили (перечисляются все участни-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1"/>
          <w:w w:val="95"/>
        </w:rPr>
        <w:t>ки,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кроме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артистов)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сыграли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(артисты),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ре-</w:t>
      </w:r>
      <w:r>
        <w:rPr>
          <w:color w:val="231F20"/>
          <w:spacing w:val="-68"/>
          <w:w w:val="95"/>
        </w:rPr>
        <w:t xml:space="preserve"> </w:t>
      </w:r>
      <w:r>
        <w:rPr>
          <w:color w:val="231F20"/>
          <w:spacing w:val="-2"/>
          <w:w w:val="90"/>
        </w:rPr>
        <w:t>жиссер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2"/>
          <w:w w:val="90"/>
        </w:rPr>
        <w:t>спектакля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1"/>
          <w:w w:val="90"/>
        </w:rPr>
        <w:t>«ФИО».</w:t>
      </w:r>
    </w:p>
    <w:p w14:paraId="5845272C" w14:textId="77777777" w:rsidR="00CE2DBF" w:rsidRDefault="0030329C">
      <w:pPr>
        <w:pStyle w:val="a3"/>
        <w:spacing w:before="23" w:line="264" w:lineRule="auto"/>
        <w:ind w:left="295" w:right="1131" w:firstLine="566"/>
        <w:jc w:val="both"/>
      </w:pPr>
      <w:r>
        <w:rPr>
          <w:color w:val="231F20"/>
          <w:w w:val="95"/>
        </w:rPr>
        <w:t>Сразу после показа необходимо прове-</w:t>
      </w:r>
      <w:r>
        <w:rPr>
          <w:color w:val="231F20"/>
          <w:spacing w:val="-69"/>
          <w:w w:val="95"/>
        </w:rPr>
        <w:t xml:space="preserve"> </w:t>
      </w:r>
      <w:r>
        <w:rPr>
          <w:color w:val="231F20"/>
          <w:w w:val="90"/>
        </w:rPr>
        <w:t>сти обсуждение со всеми участниками, подве-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сти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итоги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проделанной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работе.</w:t>
      </w:r>
    </w:p>
    <w:p w14:paraId="6FFCA31D" w14:textId="77777777" w:rsidR="00CE2DBF" w:rsidRDefault="00CE2DBF">
      <w:pPr>
        <w:spacing w:line="264" w:lineRule="auto"/>
        <w:jc w:val="both"/>
        <w:sectPr w:rsidR="00CE2DBF">
          <w:pgSz w:w="11910" w:h="16840"/>
          <w:pgMar w:top="800" w:right="0" w:bottom="1000" w:left="0" w:header="0" w:footer="789" w:gutter="0"/>
          <w:cols w:num="2" w:space="720" w:equalWidth="0">
            <w:col w:w="5702" w:space="40"/>
            <w:col w:w="6168"/>
          </w:cols>
        </w:sectPr>
      </w:pPr>
    </w:p>
    <w:p w14:paraId="4A0A9176" w14:textId="77777777" w:rsidR="00CE2DBF" w:rsidRDefault="0030329C">
      <w:pPr>
        <w:spacing w:before="110"/>
        <w:ind w:left="1134"/>
      </w:pPr>
      <w:r>
        <w:rPr>
          <w:color w:val="231F20"/>
          <w:w w:val="90"/>
        </w:rPr>
        <w:lastRenderedPageBreak/>
        <w:t>РЕКОМЕНДУЕМАЯ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ЛИТЕРАТУРА</w:t>
      </w:r>
    </w:p>
    <w:p w14:paraId="127B3483" w14:textId="77777777" w:rsidR="00CE2DBF" w:rsidRDefault="00CE2DBF">
      <w:pPr>
        <w:pStyle w:val="a3"/>
        <w:spacing w:before="5"/>
      </w:pPr>
    </w:p>
    <w:p w14:paraId="1B9A347F" w14:textId="77777777" w:rsidR="00CE2DBF" w:rsidRDefault="0030329C">
      <w:pPr>
        <w:pStyle w:val="a5"/>
        <w:numPr>
          <w:ilvl w:val="0"/>
          <w:numId w:val="2"/>
        </w:numPr>
        <w:tabs>
          <w:tab w:val="left" w:pos="1316"/>
        </w:tabs>
        <w:spacing w:before="0" w:line="252" w:lineRule="auto"/>
        <w:ind w:right="1814" w:hanging="1"/>
      </w:pPr>
      <w:r>
        <w:rPr>
          <w:color w:val="231F20"/>
          <w:w w:val="85"/>
        </w:rPr>
        <w:t>Беседы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К.С.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Станиславского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студии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Большого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театра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1918-1922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гг.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[Текст]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/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Записаны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заслуж.</w:t>
      </w:r>
      <w:r>
        <w:rPr>
          <w:color w:val="231F20"/>
          <w:spacing w:val="-56"/>
          <w:w w:val="85"/>
        </w:rPr>
        <w:t xml:space="preserve"> </w:t>
      </w:r>
      <w:r>
        <w:rPr>
          <w:color w:val="231F20"/>
          <w:w w:val="85"/>
        </w:rPr>
        <w:t>артисткой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РСФСР К.Е.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Антаровой; [Общ.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ред. и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вступ. статья,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с. 3-20,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Ю.С. Калашникова];</w:t>
      </w:r>
    </w:p>
    <w:p w14:paraId="05DCBABE" w14:textId="77777777" w:rsidR="00CE2DBF" w:rsidRDefault="0030329C">
      <w:pPr>
        <w:spacing w:before="2"/>
        <w:ind w:left="1133"/>
      </w:pPr>
      <w:r>
        <w:rPr>
          <w:color w:val="231F20"/>
          <w:w w:val="85"/>
        </w:rPr>
        <w:t>Всерос.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театр.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о-во.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–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3-е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изд.,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испр.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доп.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–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М.,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«Искусство»,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1952.</w:t>
      </w:r>
    </w:p>
    <w:p w14:paraId="7FF4ACE3" w14:textId="77777777" w:rsidR="00CE2DBF" w:rsidRDefault="0030329C">
      <w:pPr>
        <w:pStyle w:val="a5"/>
        <w:numPr>
          <w:ilvl w:val="0"/>
          <w:numId w:val="2"/>
        </w:numPr>
        <w:tabs>
          <w:tab w:val="left" w:pos="1344"/>
        </w:tabs>
        <w:spacing w:before="15"/>
        <w:ind w:left="1343" w:hanging="211"/>
      </w:pPr>
      <w:r>
        <w:rPr>
          <w:color w:val="231F20"/>
          <w:w w:val="90"/>
        </w:rPr>
        <w:t>Букатов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В.М.,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Ершова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А.П.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иду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урок: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Хрестоматия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игровых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приемов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обучения.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–</w:t>
      </w:r>
    </w:p>
    <w:p w14:paraId="68998490" w14:textId="77777777" w:rsidR="00CE2DBF" w:rsidRDefault="0030329C">
      <w:pPr>
        <w:spacing w:before="14"/>
        <w:ind w:left="1133"/>
      </w:pPr>
      <w:r>
        <w:rPr>
          <w:color w:val="231F20"/>
          <w:spacing w:val="-1"/>
          <w:w w:val="90"/>
        </w:rPr>
        <w:t>М.,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«Первое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сентября»,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2000.</w:t>
      </w:r>
    </w:p>
    <w:p w14:paraId="647F6B24" w14:textId="77777777" w:rsidR="00CE2DBF" w:rsidRDefault="0030329C">
      <w:pPr>
        <w:pStyle w:val="a5"/>
        <w:numPr>
          <w:ilvl w:val="0"/>
          <w:numId w:val="2"/>
        </w:numPr>
        <w:tabs>
          <w:tab w:val="left" w:pos="1339"/>
        </w:tabs>
        <w:spacing w:before="15" w:line="252" w:lineRule="auto"/>
        <w:ind w:right="2070" w:hanging="1"/>
      </w:pP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помощь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художественной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самодеятельности.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Серия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библиотечка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«Советская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Россия»,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1948-1990.</w:t>
      </w:r>
    </w:p>
    <w:p w14:paraId="073E3453" w14:textId="77777777" w:rsidR="00CE2DBF" w:rsidRDefault="0030329C">
      <w:pPr>
        <w:pStyle w:val="a5"/>
        <w:numPr>
          <w:ilvl w:val="0"/>
          <w:numId w:val="2"/>
        </w:numPr>
        <w:tabs>
          <w:tab w:val="left" w:pos="1345"/>
        </w:tabs>
        <w:spacing w:before="2"/>
        <w:ind w:left="1344" w:hanging="212"/>
      </w:pPr>
      <w:r>
        <w:rPr>
          <w:color w:val="231F20"/>
          <w:w w:val="90"/>
        </w:rPr>
        <w:t>Ершова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А.П.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Уроки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уроках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школе: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Театральное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обучение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школьников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I-XI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классов.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–</w:t>
      </w:r>
    </w:p>
    <w:p w14:paraId="786A0B5F" w14:textId="77777777" w:rsidR="00CE2DBF" w:rsidRDefault="0030329C">
      <w:pPr>
        <w:spacing w:before="15"/>
        <w:ind w:left="1133"/>
      </w:pPr>
      <w:r>
        <w:rPr>
          <w:color w:val="231F20"/>
          <w:w w:val="85"/>
        </w:rPr>
        <w:t>М.,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1990.</w:t>
      </w:r>
    </w:p>
    <w:p w14:paraId="174336B2" w14:textId="77777777" w:rsidR="00CE2DBF" w:rsidRDefault="0030329C">
      <w:pPr>
        <w:pStyle w:val="a5"/>
        <w:numPr>
          <w:ilvl w:val="0"/>
          <w:numId w:val="2"/>
        </w:numPr>
        <w:tabs>
          <w:tab w:val="left" w:pos="1334"/>
        </w:tabs>
        <w:ind w:left="1333" w:hanging="201"/>
      </w:pPr>
      <w:r>
        <w:rPr>
          <w:color w:val="231F20"/>
          <w:w w:val="90"/>
        </w:rPr>
        <w:t>Ершова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А.П.,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Букатов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В.М.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Актерская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грамота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подросткам.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Ивантеевка,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1994.</w:t>
      </w:r>
    </w:p>
    <w:p w14:paraId="089615D2" w14:textId="77777777" w:rsidR="00CE2DBF" w:rsidRDefault="0030329C">
      <w:pPr>
        <w:pStyle w:val="a5"/>
        <w:numPr>
          <w:ilvl w:val="0"/>
          <w:numId w:val="2"/>
        </w:numPr>
        <w:tabs>
          <w:tab w:val="left" w:pos="1347"/>
        </w:tabs>
        <w:spacing w:before="15"/>
        <w:ind w:left="1347" w:hanging="214"/>
      </w:pPr>
      <w:r>
        <w:rPr>
          <w:color w:val="231F20"/>
          <w:spacing w:val="-2"/>
          <w:w w:val="90"/>
        </w:rPr>
        <w:t>Захава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>Б.Е.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Вахтангов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его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студия.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М.,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«Типография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«Наука»,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2010.</w:t>
      </w:r>
    </w:p>
    <w:p w14:paraId="00CFD3E3" w14:textId="77777777" w:rsidR="00CE2DBF" w:rsidRDefault="0030329C">
      <w:pPr>
        <w:pStyle w:val="a5"/>
        <w:numPr>
          <w:ilvl w:val="0"/>
          <w:numId w:val="2"/>
        </w:numPr>
        <w:tabs>
          <w:tab w:val="left" w:pos="1312"/>
        </w:tabs>
        <w:ind w:left="1311" w:hanging="179"/>
      </w:pPr>
      <w:r>
        <w:rPr>
          <w:color w:val="231F20"/>
          <w:spacing w:val="-1"/>
          <w:w w:val="90"/>
        </w:rPr>
        <w:t>Захава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Б.Е.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Мастерство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актера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режиссера.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«Просвещение»,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1973.</w:t>
      </w:r>
    </w:p>
    <w:p w14:paraId="40006097" w14:textId="77777777" w:rsidR="00CE2DBF" w:rsidRDefault="0030329C">
      <w:pPr>
        <w:pStyle w:val="a5"/>
        <w:numPr>
          <w:ilvl w:val="0"/>
          <w:numId w:val="2"/>
        </w:numPr>
        <w:tabs>
          <w:tab w:val="left" w:pos="1348"/>
        </w:tabs>
        <w:ind w:left="1347" w:hanging="215"/>
      </w:pPr>
      <w:r>
        <w:rPr>
          <w:color w:val="231F20"/>
          <w:w w:val="90"/>
        </w:rPr>
        <w:t>Каргина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З.А.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Алгоритм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разработки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дополнительной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общеобразовательной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программы.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2017.</w:t>
      </w:r>
    </w:p>
    <w:p w14:paraId="69865260" w14:textId="77777777" w:rsidR="00CE2DBF" w:rsidRDefault="0030329C">
      <w:pPr>
        <w:pStyle w:val="a5"/>
        <w:numPr>
          <w:ilvl w:val="0"/>
          <w:numId w:val="2"/>
        </w:numPr>
        <w:tabs>
          <w:tab w:val="left" w:pos="1350"/>
        </w:tabs>
        <w:spacing w:before="15"/>
        <w:ind w:left="1349" w:hanging="217"/>
      </w:pPr>
      <w:r>
        <w:rPr>
          <w:color w:val="231F20"/>
          <w:spacing w:val="-2"/>
          <w:w w:val="90"/>
        </w:rPr>
        <w:t>Корогодский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З.Я.,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Первый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год.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Начало.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М.,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«Советская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Россия»,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1973.</w:t>
      </w:r>
    </w:p>
    <w:p w14:paraId="61132A27" w14:textId="77777777" w:rsidR="00CE2DBF" w:rsidRDefault="0030329C">
      <w:pPr>
        <w:pStyle w:val="a5"/>
        <w:numPr>
          <w:ilvl w:val="0"/>
          <w:numId w:val="2"/>
        </w:numPr>
        <w:tabs>
          <w:tab w:val="left" w:pos="1435"/>
        </w:tabs>
        <w:ind w:left="1434" w:hanging="302"/>
      </w:pPr>
      <w:r>
        <w:rPr>
          <w:color w:val="231F20"/>
          <w:spacing w:val="-1"/>
          <w:w w:val="90"/>
        </w:rPr>
        <w:t>Корогодский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З.Я.,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Первый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год.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Продолжение.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М.,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«Советская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Россия»,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1974.</w:t>
      </w:r>
    </w:p>
    <w:p w14:paraId="37450EFB" w14:textId="77777777" w:rsidR="00CE2DBF" w:rsidRDefault="0030329C">
      <w:pPr>
        <w:pStyle w:val="a5"/>
        <w:numPr>
          <w:ilvl w:val="0"/>
          <w:numId w:val="2"/>
        </w:numPr>
        <w:tabs>
          <w:tab w:val="left" w:pos="1401"/>
        </w:tabs>
        <w:spacing w:before="15"/>
        <w:ind w:left="1400" w:hanging="268"/>
      </w:pPr>
      <w:r>
        <w:rPr>
          <w:color w:val="231F20"/>
          <w:spacing w:val="-2"/>
          <w:w w:val="90"/>
        </w:rPr>
        <w:t>Любимцев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П.Е.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2"/>
          <w:w w:val="90"/>
        </w:rPr>
        <w:t>Вахтангов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продолжается!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М.,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NAVONA,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2017.</w:t>
      </w:r>
    </w:p>
    <w:p w14:paraId="6F5C93D7" w14:textId="77777777" w:rsidR="00CE2DBF" w:rsidRDefault="0030329C">
      <w:pPr>
        <w:pStyle w:val="a5"/>
        <w:numPr>
          <w:ilvl w:val="0"/>
          <w:numId w:val="2"/>
        </w:numPr>
        <w:tabs>
          <w:tab w:val="left" w:pos="1428"/>
        </w:tabs>
        <w:ind w:left="1427" w:hanging="295"/>
      </w:pPr>
      <w:r>
        <w:rPr>
          <w:color w:val="231F20"/>
          <w:w w:val="90"/>
        </w:rPr>
        <w:t>Мочалов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Ю.А. Композиция сценического пространства (Поэтика мизансцены) –</w:t>
      </w:r>
    </w:p>
    <w:p w14:paraId="4DA08515" w14:textId="77777777" w:rsidR="00CE2DBF" w:rsidRDefault="0030329C">
      <w:pPr>
        <w:spacing w:before="15"/>
        <w:ind w:left="1133"/>
      </w:pPr>
      <w:r>
        <w:rPr>
          <w:color w:val="231F20"/>
          <w:w w:val="85"/>
        </w:rPr>
        <w:t>М.,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«Просвещение»,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1981.</w:t>
      </w:r>
    </w:p>
    <w:p w14:paraId="221E58B6" w14:textId="77777777" w:rsidR="00CE2DBF" w:rsidRDefault="0030329C">
      <w:pPr>
        <w:pStyle w:val="a5"/>
        <w:numPr>
          <w:ilvl w:val="0"/>
          <w:numId w:val="2"/>
        </w:numPr>
        <w:tabs>
          <w:tab w:val="left" w:pos="1418"/>
        </w:tabs>
        <w:ind w:left="1417" w:hanging="285"/>
      </w:pPr>
      <w:r>
        <w:rPr>
          <w:color w:val="231F20"/>
          <w:w w:val="90"/>
        </w:rPr>
        <w:t>Мочалов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Ю.А.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Первые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уроки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«Просвещение»,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1986.</w:t>
      </w:r>
    </w:p>
    <w:p w14:paraId="013E0F0B" w14:textId="77777777" w:rsidR="00CE2DBF" w:rsidRDefault="0030329C">
      <w:pPr>
        <w:pStyle w:val="a5"/>
        <w:numPr>
          <w:ilvl w:val="0"/>
          <w:numId w:val="2"/>
        </w:numPr>
        <w:tabs>
          <w:tab w:val="left" w:pos="1429"/>
        </w:tabs>
        <w:spacing w:before="15"/>
        <w:ind w:left="1428" w:hanging="296"/>
      </w:pPr>
      <w:r>
        <w:rPr>
          <w:color w:val="231F20"/>
          <w:w w:val="85"/>
        </w:rPr>
        <w:t>Никитина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А.Б.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Театр,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где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играют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дети.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–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М.,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Владос,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2001.</w:t>
      </w:r>
    </w:p>
    <w:p w14:paraId="44D3D311" w14:textId="77777777" w:rsidR="00CE2DBF" w:rsidRDefault="0030329C">
      <w:pPr>
        <w:pStyle w:val="a5"/>
        <w:numPr>
          <w:ilvl w:val="0"/>
          <w:numId w:val="2"/>
        </w:numPr>
        <w:tabs>
          <w:tab w:val="left" w:pos="1418"/>
        </w:tabs>
        <w:ind w:left="1417" w:hanging="285"/>
      </w:pPr>
      <w:r>
        <w:rPr>
          <w:color w:val="231F20"/>
          <w:w w:val="90"/>
        </w:rPr>
        <w:t>Станиславский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К.С.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актера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ролью.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Собрание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сочинений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8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томах.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4.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–</w:t>
      </w:r>
    </w:p>
    <w:p w14:paraId="0D550441" w14:textId="77777777" w:rsidR="00CE2DBF" w:rsidRDefault="0030329C">
      <w:pPr>
        <w:spacing w:before="14"/>
        <w:ind w:left="1133"/>
      </w:pPr>
      <w:r>
        <w:rPr>
          <w:color w:val="231F20"/>
          <w:spacing w:val="-1"/>
          <w:w w:val="85"/>
        </w:rPr>
        <w:t>М.,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spacing w:val="-1"/>
          <w:w w:val="85"/>
        </w:rPr>
        <w:t>«Искусство»,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1957.</w:t>
      </w:r>
    </w:p>
    <w:p w14:paraId="1190DEB9" w14:textId="77777777" w:rsidR="00CE2DBF" w:rsidRDefault="0030329C">
      <w:pPr>
        <w:pStyle w:val="a5"/>
        <w:numPr>
          <w:ilvl w:val="0"/>
          <w:numId w:val="2"/>
        </w:numPr>
        <w:tabs>
          <w:tab w:val="left" w:pos="1432"/>
        </w:tabs>
        <w:spacing w:before="15"/>
        <w:ind w:left="1431" w:hanging="299"/>
      </w:pPr>
      <w:r>
        <w:rPr>
          <w:color w:val="231F20"/>
          <w:spacing w:val="-2"/>
          <w:w w:val="90"/>
        </w:rPr>
        <w:t>Станиславский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К.С.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Работа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актера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над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собой.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М.,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«Искусство»,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1954.</w:t>
      </w:r>
    </w:p>
    <w:p w14:paraId="7DBD2004" w14:textId="77777777" w:rsidR="00CE2DBF" w:rsidRDefault="0030329C">
      <w:pPr>
        <w:pStyle w:val="a5"/>
        <w:numPr>
          <w:ilvl w:val="0"/>
          <w:numId w:val="2"/>
        </w:numPr>
        <w:tabs>
          <w:tab w:val="left" w:pos="1392"/>
        </w:tabs>
        <w:ind w:left="1391" w:hanging="259"/>
      </w:pPr>
      <w:r>
        <w:rPr>
          <w:color w:val="231F20"/>
          <w:w w:val="90"/>
        </w:rPr>
        <w:t>Филатова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М.Н.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Индивидуализация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персонификация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дополнительного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детей.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2015.</w:t>
      </w:r>
    </w:p>
    <w:p w14:paraId="5B823E3A" w14:textId="77777777" w:rsidR="00CE2DBF" w:rsidRDefault="00CE2DBF">
      <w:pPr>
        <w:pStyle w:val="a3"/>
        <w:spacing w:before="7"/>
        <w:rPr>
          <w:sz w:val="47"/>
        </w:rPr>
      </w:pPr>
    </w:p>
    <w:p w14:paraId="2E9A0BD1" w14:textId="77777777" w:rsidR="00CE2DBF" w:rsidRDefault="0030329C">
      <w:pPr>
        <w:spacing w:before="1"/>
        <w:ind w:left="1134"/>
      </w:pPr>
      <w:r>
        <w:rPr>
          <w:color w:val="231F20"/>
          <w:w w:val="95"/>
        </w:rPr>
        <w:t>ЛИТЕРАТУРА</w:t>
      </w:r>
    </w:p>
    <w:p w14:paraId="66C4151C" w14:textId="77777777" w:rsidR="00CE2DBF" w:rsidRDefault="00CE2DBF">
      <w:pPr>
        <w:pStyle w:val="a3"/>
        <w:spacing w:before="4"/>
      </w:pPr>
    </w:p>
    <w:p w14:paraId="0B6AB841" w14:textId="77777777" w:rsidR="00CE2DBF" w:rsidRDefault="0030329C">
      <w:pPr>
        <w:pStyle w:val="a5"/>
        <w:numPr>
          <w:ilvl w:val="0"/>
          <w:numId w:val="1"/>
        </w:numPr>
        <w:tabs>
          <w:tab w:val="left" w:pos="1316"/>
        </w:tabs>
        <w:spacing w:before="0"/>
      </w:pPr>
      <w:r>
        <w:rPr>
          <w:color w:val="231F20"/>
          <w:w w:val="90"/>
        </w:rPr>
        <w:t>Атлас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новых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профессий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3.0.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/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под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ред.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Варламовой,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Судакова.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—</w:t>
      </w:r>
    </w:p>
    <w:p w14:paraId="182B4A5E" w14:textId="77777777" w:rsidR="00CE2DBF" w:rsidRDefault="0030329C">
      <w:pPr>
        <w:spacing w:before="15"/>
        <w:ind w:left="1133"/>
      </w:pPr>
      <w:r>
        <w:rPr>
          <w:color w:val="231F20"/>
          <w:w w:val="85"/>
        </w:rPr>
        <w:t>М.: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«Интеллектуальная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Литература»,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2020.</w:t>
      </w:r>
    </w:p>
    <w:p w14:paraId="4FD0A6D4" w14:textId="77777777" w:rsidR="00CE2DBF" w:rsidRDefault="0030329C">
      <w:pPr>
        <w:pStyle w:val="a5"/>
        <w:numPr>
          <w:ilvl w:val="0"/>
          <w:numId w:val="1"/>
        </w:numPr>
        <w:tabs>
          <w:tab w:val="left" w:pos="1344"/>
        </w:tabs>
        <w:spacing w:line="252" w:lineRule="auto"/>
        <w:ind w:left="1133" w:right="1786" w:firstLine="0"/>
      </w:pPr>
      <w:r>
        <w:rPr>
          <w:color w:val="231F20"/>
          <w:w w:val="85"/>
        </w:rPr>
        <w:t>Беседы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К.С.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Станиславского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студии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Большого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театра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1918-1922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гг.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[Текст]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/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Записаны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заслуж.</w:t>
      </w:r>
      <w:r>
        <w:rPr>
          <w:color w:val="231F20"/>
          <w:spacing w:val="-56"/>
          <w:w w:val="85"/>
        </w:rPr>
        <w:t xml:space="preserve"> </w:t>
      </w:r>
      <w:r>
        <w:rPr>
          <w:color w:val="231F20"/>
          <w:w w:val="85"/>
        </w:rPr>
        <w:t>артисткой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РСФСР К.Е. Антаровой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; [Общ. ред.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и вступ. статья,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с. 3-20, Ю.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С. Калашникова];</w:t>
      </w:r>
    </w:p>
    <w:p w14:paraId="129CF314" w14:textId="77777777" w:rsidR="00CE2DBF" w:rsidRDefault="0030329C">
      <w:pPr>
        <w:spacing w:before="3"/>
        <w:ind w:left="1133"/>
      </w:pPr>
      <w:r>
        <w:rPr>
          <w:color w:val="231F20"/>
          <w:w w:val="85"/>
        </w:rPr>
        <w:t>Всерос.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театр.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о-во.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–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3-е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изд.,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испр.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доп.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–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М.,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«Искусство»,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1952.</w:t>
      </w:r>
    </w:p>
    <w:p w14:paraId="2A25F47F" w14:textId="77777777" w:rsidR="00CE2DBF" w:rsidRDefault="0030329C">
      <w:pPr>
        <w:pStyle w:val="a5"/>
        <w:numPr>
          <w:ilvl w:val="0"/>
          <w:numId w:val="1"/>
        </w:numPr>
        <w:tabs>
          <w:tab w:val="left" w:pos="1339"/>
        </w:tabs>
        <w:ind w:left="1338" w:hanging="206"/>
      </w:pPr>
      <w:r>
        <w:rPr>
          <w:color w:val="231F20"/>
          <w:w w:val="90"/>
        </w:rPr>
        <w:t>Букатов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В.М.,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Ершова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А.П.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иду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урок: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Хрестоматия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игровых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приемов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обучения.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–</w:t>
      </w:r>
    </w:p>
    <w:p w14:paraId="0D2188C0" w14:textId="77777777" w:rsidR="00CE2DBF" w:rsidRDefault="0030329C">
      <w:pPr>
        <w:spacing w:before="14"/>
        <w:ind w:left="1133"/>
      </w:pPr>
      <w:r>
        <w:rPr>
          <w:color w:val="231F20"/>
          <w:spacing w:val="-1"/>
          <w:w w:val="90"/>
        </w:rPr>
        <w:t>М.: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«Первое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сентября»,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2002.</w:t>
      </w:r>
    </w:p>
    <w:p w14:paraId="5A87F4B5" w14:textId="77777777" w:rsidR="00CE2DBF" w:rsidRDefault="0030329C">
      <w:pPr>
        <w:pStyle w:val="a5"/>
        <w:numPr>
          <w:ilvl w:val="0"/>
          <w:numId w:val="1"/>
        </w:numPr>
        <w:tabs>
          <w:tab w:val="left" w:pos="1345"/>
        </w:tabs>
        <w:spacing w:before="15"/>
        <w:ind w:left="1344" w:hanging="212"/>
      </w:pPr>
      <w:r>
        <w:rPr>
          <w:color w:val="231F20"/>
          <w:w w:val="90"/>
        </w:rPr>
        <w:t>Ершова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А.П.,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Букатов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В.М.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Актерская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грамота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подросткам.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Ивантеевка,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1994.</w:t>
      </w:r>
    </w:p>
    <w:p w14:paraId="2CC39E1E" w14:textId="77777777" w:rsidR="00CE2DBF" w:rsidRDefault="0030329C">
      <w:pPr>
        <w:pStyle w:val="a5"/>
        <w:numPr>
          <w:ilvl w:val="0"/>
          <w:numId w:val="1"/>
        </w:numPr>
        <w:tabs>
          <w:tab w:val="left" w:pos="1334"/>
        </w:tabs>
        <w:ind w:left="1333" w:hanging="201"/>
      </w:pPr>
      <w:r>
        <w:rPr>
          <w:color w:val="231F20"/>
          <w:spacing w:val="-2"/>
          <w:w w:val="90"/>
        </w:rPr>
        <w:t>Захава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2"/>
          <w:w w:val="90"/>
        </w:rPr>
        <w:t>Б.Е.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Вахтангов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его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студия.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М.,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«Типография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«Наука»,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2010.</w:t>
      </w:r>
    </w:p>
    <w:p w14:paraId="6795C0FC" w14:textId="77777777" w:rsidR="00CE2DBF" w:rsidRDefault="0030329C">
      <w:pPr>
        <w:pStyle w:val="a5"/>
        <w:numPr>
          <w:ilvl w:val="0"/>
          <w:numId w:val="1"/>
        </w:numPr>
        <w:tabs>
          <w:tab w:val="left" w:pos="1347"/>
        </w:tabs>
        <w:spacing w:before="15"/>
        <w:ind w:left="1346" w:hanging="214"/>
      </w:pPr>
      <w:r>
        <w:rPr>
          <w:color w:val="231F20"/>
          <w:spacing w:val="-1"/>
          <w:w w:val="90"/>
        </w:rPr>
        <w:t>Захава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Б.Е.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Мастерство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актера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режиссера.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«Просвещение»,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1973.</w:t>
      </w:r>
    </w:p>
    <w:p w14:paraId="77196673" w14:textId="77777777" w:rsidR="00CE2DBF" w:rsidRDefault="0030329C">
      <w:pPr>
        <w:pStyle w:val="a5"/>
        <w:numPr>
          <w:ilvl w:val="0"/>
          <w:numId w:val="1"/>
        </w:numPr>
        <w:tabs>
          <w:tab w:val="left" w:pos="1312"/>
        </w:tabs>
        <w:ind w:left="1311" w:hanging="179"/>
      </w:pPr>
      <w:r>
        <w:rPr>
          <w:color w:val="231F20"/>
          <w:w w:val="90"/>
        </w:rPr>
        <w:t>Каргина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З.А.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Алгоритм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разработки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дополнительной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общеобразовательной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программы.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2017.</w:t>
      </w:r>
    </w:p>
    <w:p w14:paraId="247C40FE" w14:textId="77777777" w:rsidR="00CE2DBF" w:rsidRDefault="0030329C">
      <w:pPr>
        <w:pStyle w:val="a5"/>
        <w:numPr>
          <w:ilvl w:val="0"/>
          <w:numId w:val="1"/>
        </w:numPr>
        <w:tabs>
          <w:tab w:val="left" w:pos="1348"/>
        </w:tabs>
        <w:spacing w:before="15"/>
        <w:ind w:left="1347" w:hanging="215"/>
      </w:pPr>
      <w:r>
        <w:rPr>
          <w:color w:val="231F20"/>
          <w:spacing w:val="-2"/>
          <w:w w:val="90"/>
        </w:rPr>
        <w:t>Любимцев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П.Е.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Вахтангов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продолжается!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М.,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NAVONA,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2017.</w:t>
      </w:r>
    </w:p>
    <w:p w14:paraId="4DD60373" w14:textId="77777777" w:rsidR="00CE2DBF" w:rsidRDefault="0030329C">
      <w:pPr>
        <w:pStyle w:val="a5"/>
        <w:numPr>
          <w:ilvl w:val="0"/>
          <w:numId w:val="1"/>
        </w:numPr>
        <w:tabs>
          <w:tab w:val="left" w:pos="1349"/>
        </w:tabs>
        <w:ind w:left="1348" w:hanging="216"/>
      </w:pPr>
      <w:r>
        <w:rPr>
          <w:color w:val="231F20"/>
          <w:spacing w:val="-1"/>
          <w:w w:val="90"/>
        </w:rPr>
        <w:t>Мочалов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Ю.А.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Первые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уроки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театра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«Просвещение»,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1986.</w:t>
      </w:r>
    </w:p>
    <w:p w14:paraId="264F2EF1" w14:textId="77777777" w:rsidR="00CE2DBF" w:rsidRDefault="0030329C">
      <w:pPr>
        <w:pStyle w:val="a5"/>
        <w:numPr>
          <w:ilvl w:val="0"/>
          <w:numId w:val="1"/>
        </w:numPr>
        <w:tabs>
          <w:tab w:val="left" w:pos="1435"/>
        </w:tabs>
        <w:spacing w:before="15" w:line="252" w:lineRule="auto"/>
        <w:ind w:left="1133" w:right="1023" w:hanging="1"/>
      </w:pPr>
      <w:r>
        <w:rPr>
          <w:color w:val="231F20"/>
          <w:w w:val="90"/>
        </w:rPr>
        <w:t>Педагогика: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учебник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практикум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академического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бакалавриата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/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под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общ.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ред.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Л.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Подымовой,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  <w:w w:val="85"/>
        </w:rPr>
        <w:t>В.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А.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Сластенина.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—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2-е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изд.,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испр.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доп.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—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М.,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Издательство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Юрайт,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2016.</w:t>
      </w:r>
    </w:p>
    <w:p w14:paraId="46C89710" w14:textId="77777777" w:rsidR="00CE2DBF" w:rsidRDefault="0030329C">
      <w:pPr>
        <w:pStyle w:val="a5"/>
        <w:numPr>
          <w:ilvl w:val="0"/>
          <w:numId w:val="1"/>
        </w:numPr>
        <w:tabs>
          <w:tab w:val="left" w:pos="1400"/>
        </w:tabs>
        <w:spacing w:before="2"/>
        <w:ind w:left="1399" w:hanging="267"/>
      </w:pPr>
      <w:r>
        <w:rPr>
          <w:color w:val="231F20"/>
          <w:w w:val="90"/>
        </w:rPr>
        <w:t>Станиславский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К.С.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актера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над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ролью.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Собрание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сочинений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8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томах.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Т.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4.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–</w:t>
      </w:r>
    </w:p>
    <w:p w14:paraId="18580D8B" w14:textId="77777777" w:rsidR="00CE2DBF" w:rsidRDefault="0030329C">
      <w:pPr>
        <w:spacing w:before="14"/>
        <w:ind w:left="1133"/>
      </w:pPr>
      <w:r>
        <w:rPr>
          <w:color w:val="231F20"/>
          <w:spacing w:val="-1"/>
          <w:w w:val="85"/>
        </w:rPr>
        <w:t>М.,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spacing w:val="-1"/>
          <w:w w:val="85"/>
        </w:rPr>
        <w:t>«Искусство»,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1957.</w:t>
      </w:r>
    </w:p>
    <w:p w14:paraId="050C40FA" w14:textId="77777777" w:rsidR="00CE2DBF" w:rsidRDefault="0030329C">
      <w:pPr>
        <w:pStyle w:val="a5"/>
        <w:numPr>
          <w:ilvl w:val="0"/>
          <w:numId w:val="1"/>
        </w:numPr>
        <w:tabs>
          <w:tab w:val="left" w:pos="1428"/>
        </w:tabs>
        <w:spacing w:before="15"/>
        <w:ind w:left="1427" w:hanging="295"/>
      </w:pPr>
      <w:r>
        <w:rPr>
          <w:color w:val="231F20"/>
          <w:spacing w:val="-2"/>
          <w:w w:val="90"/>
        </w:rPr>
        <w:t>Станиславский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К.С.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Работа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актера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над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собой.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М.,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«Искусство»,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1954.</w:t>
      </w:r>
    </w:p>
    <w:p w14:paraId="42256221" w14:textId="77777777" w:rsidR="00CE2DBF" w:rsidRDefault="0030329C">
      <w:pPr>
        <w:pStyle w:val="a5"/>
        <w:numPr>
          <w:ilvl w:val="0"/>
          <w:numId w:val="1"/>
        </w:numPr>
        <w:tabs>
          <w:tab w:val="left" w:pos="1419"/>
        </w:tabs>
        <w:ind w:left="1418" w:hanging="286"/>
      </w:pPr>
      <w:r>
        <w:rPr>
          <w:color w:val="231F20"/>
          <w:w w:val="90"/>
        </w:rPr>
        <w:t>Филатова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М.Н.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Индивидуализация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персонификация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дополнительного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образования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детей.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М.,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2015.</w:t>
      </w:r>
    </w:p>
    <w:p w14:paraId="2F326561" w14:textId="77777777" w:rsidR="00CE2DBF" w:rsidRDefault="0030329C">
      <w:pPr>
        <w:pStyle w:val="a5"/>
        <w:numPr>
          <w:ilvl w:val="0"/>
          <w:numId w:val="1"/>
        </w:numPr>
        <w:tabs>
          <w:tab w:val="left" w:pos="1429"/>
        </w:tabs>
        <w:spacing w:before="15" w:line="252" w:lineRule="auto"/>
        <w:ind w:left="1133" w:right="1726" w:firstLine="0"/>
      </w:pPr>
      <w:r>
        <w:rPr>
          <w:color w:val="231F20"/>
          <w:w w:val="90"/>
        </w:rPr>
        <w:t>Шихматов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Л.М.,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Львова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В.К.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Сценические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этюды: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Учебное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пособие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/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Под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ред.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М.П.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Семакова.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67е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изд.,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СПб.,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«Планета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музыки»,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2014.</w:t>
      </w:r>
    </w:p>
    <w:p w14:paraId="3B680877" w14:textId="77777777" w:rsidR="00CE2DBF" w:rsidRDefault="00CE2DBF">
      <w:pPr>
        <w:spacing w:line="252" w:lineRule="auto"/>
        <w:sectPr w:rsidR="00CE2DBF">
          <w:pgSz w:w="11910" w:h="16840"/>
          <w:pgMar w:top="800" w:right="0" w:bottom="1000" w:left="0" w:header="0" w:footer="800" w:gutter="0"/>
          <w:cols w:space="720"/>
        </w:sectPr>
      </w:pPr>
    </w:p>
    <w:p w14:paraId="211988FC" w14:textId="77777777" w:rsidR="00CE2DBF" w:rsidRDefault="0030329C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8368" behindDoc="0" locked="0" layoutInCell="1" allowOverlap="1" wp14:anchorId="5C4AC178" wp14:editId="3AECFFC5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9040" cy="10692003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A8F786" w14:textId="77777777" w:rsidR="00CE2DBF" w:rsidRDefault="00CE2DBF">
      <w:pPr>
        <w:pStyle w:val="a3"/>
        <w:rPr>
          <w:sz w:val="20"/>
        </w:rPr>
      </w:pPr>
    </w:p>
    <w:p w14:paraId="4C2CB090" w14:textId="77777777" w:rsidR="00CE2DBF" w:rsidRDefault="00CE2DBF">
      <w:pPr>
        <w:pStyle w:val="a3"/>
        <w:rPr>
          <w:sz w:val="20"/>
        </w:rPr>
      </w:pPr>
    </w:p>
    <w:p w14:paraId="697E58E8" w14:textId="77777777" w:rsidR="00CE2DBF" w:rsidRDefault="00CE2DBF">
      <w:pPr>
        <w:pStyle w:val="a3"/>
        <w:rPr>
          <w:sz w:val="20"/>
        </w:rPr>
      </w:pPr>
    </w:p>
    <w:p w14:paraId="2F2598E5" w14:textId="77777777" w:rsidR="00CE2DBF" w:rsidRDefault="00CE2DBF">
      <w:pPr>
        <w:pStyle w:val="a3"/>
        <w:rPr>
          <w:sz w:val="20"/>
        </w:rPr>
      </w:pPr>
    </w:p>
    <w:p w14:paraId="50675026" w14:textId="77777777" w:rsidR="00CE2DBF" w:rsidRDefault="00CE2DBF">
      <w:pPr>
        <w:pStyle w:val="a3"/>
        <w:rPr>
          <w:sz w:val="20"/>
        </w:rPr>
      </w:pPr>
    </w:p>
    <w:p w14:paraId="267A9C2C" w14:textId="77777777" w:rsidR="00CE2DBF" w:rsidRDefault="00CE2DBF">
      <w:pPr>
        <w:pStyle w:val="a3"/>
        <w:rPr>
          <w:sz w:val="20"/>
        </w:rPr>
      </w:pPr>
    </w:p>
    <w:p w14:paraId="48C5F9B5" w14:textId="77777777" w:rsidR="00CE2DBF" w:rsidRDefault="00CE2DBF">
      <w:pPr>
        <w:pStyle w:val="a3"/>
        <w:rPr>
          <w:sz w:val="20"/>
        </w:rPr>
      </w:pPr>
    </w:p>
    <w:p w14:paraId="6E0977A8" w14:textId="77777777" w:rsidR="00CE2DBF" w:rsidRDefault="00CE2DBF">
      <w:pPr>
        <w:pStyle w:val="a3"/>
        <w:rPr>
          <w:sz w:val="20"/>
        </w:rPr>
      </w:pPr>
    </w:p>
    <w:p w14:paraId="7C405F3D" w14:textId="77777777" w:rsidR="00CE2DBF" w:rsidRDefault="00CE2DBF">
      <w:pPr>
        <w:pStyle w:val="a3"/>
        <w:rPr>
          <w:sz w:val="20"/>
        </w:rPr>
      </w:pPr>
    </w:p>
    <w:p w14:paraId="4C92A710" w14:textId="77777777" w:rsidR="00CE2DBF" w:rsidRDefault="00CE2DBF">
      <w:pPr>
        <w:pStyle w:val="a3"/>
        <w:rPr>
          <w:sz w:val="20"/>
        </w:rPr>
      </w:pPr>
    </w:p>
    <w:p w14:paraId="311FED0D" w14:textId="77777777" w:rsidR="00CE2DBF" w:rsidRDefault="00CE2DBF">
      <w:pPr>
        <w:pStyle w:val="a3"/>
        <w:rPr>
          <w:sz w:val="20"/>
        </w:rPr>
      </w:pPr>
    </w:p>
    <w:p w14:paraId="30D5D634" w14:textId="77777777" w:rsidR="00CE2DBF" w:rsidRDefault="00CE2DBF">
      <w:pPr>
        <w:pStyle w:val="a3"/>
        <w:rPr>
          <w:sz w:val="20"/>
        </w:rPr>
      </w:pPr>
    </w:p>
    <w:p w14:paraId="16875180" w14:textId="77777777" w:rsidR="00CE2DBF" w:rsidRDefault="00CE2DBF">
      <w:pPr>
        <w:pStyle w:val="a3"/>
        <w:rPr>
          <w:sz w:val="20"/>
        </w:rPr>
      </w:pPr>
    </w:p>
    <w:p w14:paraId="604E4F59" w14:textId="77777777" w:rsidR="00CE2DBF" w:rsidRDefault="00CE2DBF">
      <w:pPr>
        <w:pStyle w:val="a3"/>
        <w:rPr>
          <w:sz w:val="20"/>
        </w:rPr>
      </w:pPr>
    </w:p>
    <w:p w14:paraId="3746FDD9" w14:textId="77777777" w:rsidR="00CE2DBF" w:rsidRDefault="00CE2DBF">
      <w:pPr>
        <w:pStyle w:val="a3"/>
        <w:rPr>
          <w:sz w:val="20"/>
        </w:rPr>
      </w:pPr>
    </w:p>
    <w:p w14:paraId="3985329E" w14:textId="77777777" w:rsidR="00CE2DBF" w:rsidRDefault="00CE2DBF">
      <w:pPr>
        <w:pStyle w:val="a3"/>
        <w:rPr>
          <w:sz w:val="20"/>
        </w:rPr>
      </w:pPr>
    </w:p>
    <w:p w14:paraId="45F3A77F" w14:textId="77777777" w:rsidR="00CE2DBF" w:rsidRDefault="00CE2DBF">
      <w:pPr>
        <w:pStyle w:val="a3"/>
        <w:rPr>
          <w:sz w:val="20"/>
        </w:rPr>
      </w:pPr>
    </w:p>
    <w:p w14:paraId="2F6D93A5" w14:textId="77777777" w:rsidR="00CE2DBF" w:rsidRDefault="00CE2DBF">
      <w:pPr>
        <w:pStyle w:val="a3"/>
        <w:rPr>
          <w:sz w:val="20"/>
        </w:rPr>
      </w:pPr>
    </w:p>
    <w:p w14:paraId="19C5F8FC" w14:textId="77777777" w:rsidR="00CE2DBF" w:rsidRDefault="00CE2DBF">
      <w:pPr>
        <w:pStyle w:val="a3"/>
        <w:rPr>
          <w:sz w:val="20"/>
        </w:rPr>
      </w:pPr>
    </w:p>
    <w:p w14:paraId="5AED9F6E" w14:textId="77777777" w:rsidR="00CE2DBF" w:rsidRDefault="00CE2DBF">
      <w:pPr>
        <w:pStyle w:val="a3"/>
        <w:rPr>
          <w:sz w:val="20"/>
        </w:rPr>
      </w:pPr>
    </w:p>
    <w:p w14:paraId="690A2E87" w14:textId="77777777" w:rsidR="00CE2DBF" w:rsidRDefault="00CE2DBF">
      <w:pPr>
        <w:pStyle w:val="a3"/>
        <w:rPr>
          <w:sz w:val="20"/>
        </w:rPr>
      </w:pPr>
    </w:p>
    <w:p w14:paraId="46A7DCA4" w14:textId="77777777" w:rsidR="00CE2DBF" w:rsidRDefault="00CE2DBF">
      <w:pPr>
        <w:pStyle w:val="a3"/>
        <w:rPr>
          <w:sz w:val="20"/>
        </w:rPr>
      </w:pPr>
    </w:p>
    <w:p w14:paraId="30C85320" w14:textId="77777777" w:rsidR="00CE2DBF" w:rsidRDefault="00CE2DBF">
      <w:pPr>
        <w:pStyle w:val="a3"/>
        <w:rPr>
          <w:sz w:val="20"/>
        </w:rPr>
      </w:pPr>
    </w:p>
    <w:p w14:paraId="1029BA69" w14:textId="77777777" w:rsidR="00CE2DBF" w:rsidRDefault="00CE2DBF">
      <w:pPr>
        <w:pStyle w:val="a3"/>
        <w:rPr>
          <w:sz w:val="20"/>
        </w:rPr>
      </w:pPr>
    </w:p>
    <w:p w14:paraId="2BE10212" w14:textId="77777777" w:rsidR="00CE2DBF" w:rsidRDefault="00CE2DBF">
      <w:pPr>
        <w:pStyle w:val="a3"/>
        <w:rPr>
          <w:sz w:val="20"/>
        </w:rPr>
      </w:pPr>
    </w:p>
    <w:p w14:paraId="721941A8" w14:textId="77777777" w:rsidR="00CE2DBF" w:rsidRDefault="00CE2DBF">
      <w:pPr>
        <w:pStyle w:val="a3"/>
        <w:rPr>
          <w:sz w:val="20"/>
        </w:rPr>
      </w:pPr>
    </w:p>
    <w:p w14:paraId="4DF8B10F" w14:textId="77777777" w:rsidR="00CE2DBF" w:rsidRDefault="00CE2DBF">
      <w:pPr>
        <w:pStyle w:val="a3"/>
        <w:rPr>
          <w:sz w:val="20"/>
        </w:rPr>
      </w:pPr>
    </w:p>
    <w:p w14:paraId="58AD5CFF" w14:textId="77777777" w:rsidR="00CE2DBF" w:rsidRDefault="00CE2DBF">
      <w:pPr>
        <w:pStyle w:val="a3"/>
        <w:rPr>
          <w:sz w:val="20"/>
        </w:rPr>
      </w:pPr>
    </w:p>
    <w:p w14:paraId="0DD58698" w14:textId="77777777" w:rsidR="00CE2DBF" w:rsidRDefault="00CE2DBF">
      <w:pPr>
        <w:pStyle w:val="a3"/>
        <w:rPr>
          <w:sz w:val="20"/>
        </w:rPr>
      </w:pPr>
    </w:p>
    <w:p w14:paraId="53993488" w14:textId="77777777" w:rsidR="00CE2DBF" w:rsidRDefault="00CE2DBF">
      <w:pPr>
        <w:pStyle w:val="a3"/>
        <w:rPr>
          <w:sz w:val="20"/>
        </w:rPr>
      </w:pPr>
    </w:p>
    <w:p w14:paraId="378131E7" w14:textId="77777777" w:rsidR="00CE2DBF" w:rsidRDefault="00CE2DBF">
      <w:pPr>
        <w:pStyle w:val="a3"/>
        <w:rPr>
          <w:sz w:val="20"/>
        </w:rPr>
      </w:pPr>
    </w:p>
    <w:p w14:paraId="7264455B" w14:textId="77777777" w:rsidR="00CE2DBF" w:rsidRDefault="00CE2DBF">
      <w:pPr>
        <w:pStyle w:val="a3"/>
        <w:rPr>
          <w:sz w:val="20"/>
        </w:rPr>
      </w:pPr>
    </w:p>
    <w:p w14:paraId="0BC5971E" w14:textId="77777777" w:rsidR="00CE2DBF" w:rsidRDefault="00CE2DBF">
      <w:pPr>
        <w:pStyle w:val="a3"/>
        <w:rPr>
          <w:sz w:val="20"/>
        </w:rPr>
      </w:pPr>
    </w:p>
    <w:p w14:paraId="36431278" w14:textId="77777777" w:rsidR="00CE2DBF" w:rsidRDefault="00CE2DBF">
      <w:pPr>
        <w:pStyle w:val="a3"/>
        <w:rPr>
          <w:sz w:val="20"/>
        </w:rPr>
      </w:pPr>
    </w:p>
    <w:p w14:paraId="462864C1" w14:textId="77777777" w:rsidR="00CE2DBF" w:rsidRDefault="00CE2DBF">
      <w:pPr>
        <w:pStyle w:val="a3"/>
        <w:rPr>
          <w:sz w:val="20"/>
        </w:rPr>
      </w:pPr>
    </w:p>
    <w:p w14:paraId="16AE0DD1" w14:textId="77777777" w:rsidR="00CE2DBF" w:rsidRDefault="00CE2DBF">
      <w:pPr>
        <w:pStyle w:val="a3"/>
        <w:rPr>
          <w:sz w:val="20"/>
        </w:rPr>
      </w:pPr>
    </w:p>
    <w:p w14:paraId="2E54CC44" w14:textId="77777777" w:rsidR="00CE2DBF" w:rsidRDefault="00CE2DBF">
      <w:pPr>
        <w:pStyle w:val="a3"/>
        <w:rPr>
          <w:sz w:val="20"/>
        </w:rPr>
      </w:pPr>
    </w:p>
    <w:p w14:paraId="062D0F2B" w14:textId="77777777" w:rsidR="00CE2DBF" w:rsidRDefault="00CE2DBF">
      <w:pPr>
        <w:pStyle w:val="a3"/>
        <w:rPr>
          <w:sz w:val="20"/>
        </w:rPr>
      </w:pPr>
    </w:p>
    <w:p w14:paraId="09AB9C85" w14:textId="77777777" w:rsidR="00CE2DBF" w:rsidRDefault="00CE2DBF">
      <w:pPr>
        <w:pStyle w:val="a3"/>
        <w:rPr>
          <w:sz w:val="20"/>
        </w:rPr>
      </w:pPr>
    </w:p>
    <w:p w14:paraId="17A06120" w14:textId="77777777" w:rsidR="00CE2DBF" w:rsidRDefault="00CE2DBF">
      <w:pPr>
        <w:pStyle w:val="a3"/>
        <w:rPr>
          <w:sz w:val="20"/>
        </w:rPr>
      </w:pPr>
    </w:p>
    <w:p w14:paraId="7EBAD50C" w14:textId="77777777" w:rsidR="00CE2DBF" w:rsidRDefault="00CE2DBF">
      <w:pPr>
        <w:pStyle w:val="a3"/>
        <w:rPr>
          <w:sz w:val="20"/>
        </w:rPr>
      </w:pPr>
    </w:p>
    <w:p w14:paraId="608C380D" w14:textId="77777777" w:rsidR="00CE2DBF" w:rsidRDefault="00CE2DBF">
      <w:pPr>
        <w:pStyle w:val="a3"/>
        <w:rPr>
          <w:sz w:val="20"/>
        </w:rPr>
      </w:pPr>
    </w:p>
    <w:p w14:paraId="7E4F2CF3" w14:textId="77777777" w:rsidR="00CE2DBF" w:rsidRDefault="00CE2DBF">
      <w:pPr>
        <w:pStyle w:val="a3"/>
        <w:rPr>
          <w:sz w:val="20"/>
        </w:rPr>
      </w:pPr>
    </w:p>
    <w:p w14:paraId="3E7C6B80" w14:textId="77777777" w:rsidR="00CE2DBF" w:rsidRDefault="00CE2DBF">
      <w:pPr>
        <w:pStyle w:val="a3"/>
        <w:rPr>
          <w:sz w:val="20"/>
        </w:rPr>
      </w:pPr>
    </w:p>
    <w:p w14:paraId="4634E5D7" w14:textId="77777777" w:rsidR="00CE2DBF" w:rsidRDefault="00CE2DBF">
      <w:pPr>
        <w:pStyle w:val="a3"/>
        <w:rPr>
          <w:sz w:val="20"/>
        </w:rPr>
      </w:pPr>
    </w:p>
    <w:p w14:paraId="766248DC" w14:textId="77777777" w:rsidR="00CE2DBF" w:rsidRDefault="00CE2DBF">
      <w:pPr>
        <w:pStyle w:val="a3"/>
        <w:rPr>
          <w:sz w:val="20"/>
        </w:rPr>
      </w:pPr>
    </w:p>
    <w:p w14:paraId="3392255F" w14:textId="77777777" w:rsidR="00CE2DBF" w:rsidRDefault="00CE2DBF">
      <w:pPr>
        <w:pStyle w:val="a3"/>
        <w:rPr>
          <w:sz w:val="20"/>
        </w:rPr>
      </w:pPr>
    </w:p>
    <w:p w14:paraId="08B07453" w14:textId="77777777" w:rsidR="00CE2DBF" w:rsidRDefault="00CE2DBF">
      <w:pPr>
        <w:pStyle w:val="a3"/>
        <w:rPr>
          <w:sz w:val="20"/>
        </w:rPr>
      </w:pPr>
    </w:p>
    <w:p w14:paraId="746B3A37" w14:textId="77777777" w:rsidR="00CE2DBF" w:rsidRDefault="00CE2DBF">
      <w:pPr>
        <w:pStyle w:val="a3"/>
        <w:rPr>
          <w:sz w:val="20"/>
        </w:rPr>
      </w:pPr>
    </w:p>
    <w:p w14:paraId="50A5344F" w14:textId="77777777" w:rsidR="00CE2DBF" w:rsidRDefault="00CE2DBF">
      <w:pPr>
        <w:pStyle w:val="a3"/>
        <w:rPr>
          <w:sz w:val="20"/>
        </w:rPr>
      </w:pPr>
    </w:p>
    <w:p w14:paraId="6CD49CEE" w14:textId="77777777" w:rsidR="00CE2DBF" w:rsidRDefault="00CE2DBF">
      <w:pPr>
        <w:pStyle w:val="a3"/>
        <w:rPr>
          <w:sz w:val="20"/>
        </w:rPr>
      </w:pPr>
    </w:p>
    <w:p w14:paraId="33953552" w14:textId="77777777" w:rsidR="00CE2DBF" w:rsidRDefault="00CE2DBF">
      <w:pPr>
        <w:pStyle w:val="a3"/>
        <w:rPr>
          <w:sz w:val="20"/>
        </w:rPr>
      </w:pPr>
    </w:p>
    <w:p w14:paraId="7E2B6320" w14:textId="77777777" w:rsidR="00CE2DBF" w:rsidRDefault="00CE2DBF">
      <w:pPr>
        <w:pStyle w:val="a3"/>
        <w:rPr>
          <w:sz w:val="20"/>
        </w:rPr>
      </w:pPr>
    </w:p>
    <w:p w14:paraId="6186C8BF" w14:textId="77777777" w:rsidR="00CE2DBF" w:rsidRDefault="00CE2DBF">
      <w:pPr>
        <w:pStyle w:val="a3"/>
        <w:rPr>
          <w:sz w:val="20"/>
        </w:rPr>
      </w:pPr>
    </w:p>
    <w:p w14:paraId="0AD026A0" w14:textId="77777777" w:rsidR="00CE2DBF" w:rsidRDefault="00CE2DBF">
      <w:pPr>
        <w:pStyle w:val="a3"/>
        <w:rPr>
          <w:sz w:val="20"/>
        </w:rPr>
      </w:pPr>
    </w:p>
    <w:p w14:paraId="6E66766E" w14:textId="77777777" w:rsidR="00CE2DBF" w:rsidRDefault="00CE2DBF">
      <w:pPr>
        <w:pStyle w:val="a3"/>
        <w:rPr>
          <w:sz w:val="20"/>
        </w:rPr>
      </w:pPr>
    </w:p>
    <w:p w14:paraId="6BDA3D8A" w14:textId="77777777" w:rsidR="00CE2DBF" w:rsidRDefault="00CE2DBF">
      <w:pPr>
        <w:pStyle w:val="a3"/>
        <w:rPr>
          <w:sz w:val="20"/>
        </w:rPr>
      </w:pPr>
    </w:p>
    <w:p w14:paraId="2E77C069" w14:textId="77777777" w:rsidR="00CE2DBF" w:rsidRDefault="0030329C">
      <w:pPr>
        <w:pStyle w:val="1"/>
        <w:spacing w:before="277"/>
        <w:ind w:left="0" w:right="1134"/>
        <w:jc w:val="right"/>
        <w:rPr>
          <w:rFonts w:ascii="Tahoma"/>
        </w:rPr>
      </w:pPr>
      <w:r>
        <w:rPr>
          <w:rFonts w:ascii="Tahoma"/>
          <w:color w:val="231F20"/>
        </w:rPr>
        <w:t>27</w:t>
      </w:r>
    </w:p>
    <w:p w14:paraId="431D3790" w14:textId="77777777" w:rsidR="00CE2DBF" w:rsidRDefault="00CE2DBF">
      <w:pPr>
        <w:jc w:val="right"/>
        <w:sectPr w:rsidR="00CE2DBF">
          <w:footerReference w:type="default" r:id="rId19"/>
          <w:pgSz w:w="11910" w:h="16840"/>
          <w:pgMar w:top="1600" w:right="0" w:bottom="280" w:left="0" w:header="0" w:footer="0" w:gutter="0"/>
          <w:cols w:space="720"/>
        </w:sectPr>
      </w:pPr>
    </w:p>
    <w:p w14:paraId="52E96AB9" w14:textId="77777777" w:rsidR="00CE2DBF" w:rsidRDefault="0030329C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8880" behindDoc="0" locked="0" layoutInCell="1" allowOverlap="1" wp14:anchorId="311D06FA" wp14:editId="41A17990">
            <wp:simplePos x="0" y="0"/>
            <wp:positionH relativeFrom="page">
              <wp:posOffset>0</wp:posOffset>
            </wp:positionH>
            <wp:positionV relativeFrom="page">
              <wp:posOffset>698</wp:posOffset>
            </wp:positionV>
            <wp:extent cx="7559040" cy="10692003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02C1F" w14:textId="77777777" w:rsidR="00CE2DBF" w:rsidRDefault="00CE2DBF">
      <w:pPr>
        <w:pStyle w:val="a3"/>
        <w:rPr>
          <w:sz w:val="20"/>
        </w:rPr>
      </w:pPr>
    </w:p>
    <w:p w14:paraId="04999734" w14:textId="77777777" w:rsidR="00CE2DBF" w:rsidRDefault="00CE2DBF">
      <w:pPr>
        <w:pStyle w:val="a3"/>
        <w:rPr>
          <w:sz w:val="20"/>
        </w:rPr>
      </w:pPr>
    </w:p>
    <w:p w14:paraId="134A559F" w14:textId="77777777" w:rsidR="00CE2DBF" w:rsidRDefault="00CE2DBF">
      <w:pPr>
        <w:pStyle w:val="a3"/>
        <w:rPr>
          <w:sz w:val="20"/>
        </w:rPr>
      </w:pPr>
    </w:p>
    <w:p w14:paraId="25C3834A" w14:textId="77777777" w:rsidR="00CE2DBF" w:rsidRDefault="00CE2DBF">
      <w:pPr>
        <w:pStyle w:val="a3"/>
        <w:rPr>
          <w:sz w:val="20"/>
        </w:rPr>
      </w:pPr>
    </w:p>
    <w:p w14:paraId="58906F25" w14:textId="77777777" w:rsidR="00CE2DBF" w:rsidRDefault="00CE2DBF">
      <w:pPr>
        <w:pStyle w:val="a3"/>
        <w:rPr>
          <w:sz w:val="20"/>
        </w:rPr>
      </w:pPr>
    </w:p>
    <w:p w14:paraId="3804C04C" w14:textId="77777777" w:rsidR="00CE2DBF" w:rsidRDefault="00CE2DBF">
      <w:pPr>
        <w:pStyle w:val="a3"/>
        <w:rPr>
          <w:sz w:val="20"/>
        </w:rPr>
      </w:pPr>
    </w:p>
    <w:p w14:paraId="295205FE" w14:textId="77777777" w:rsidR="00CE2DBF" w:rsidRDefault="00CE2DBF">
      <w:pPr>
        <w:pStyle w:val="a3"/>
        <w:rPr>
          <w:sz w:val="20"/>
        </w:rPr>
      </w:pPr>
    </w:p>
    <w:p w14:paraId="4ABCA7B5" w14:textId="77777777" w:rsidR="00CE2DBF" w:rsidRDefault="00CE2DBF">
      <w:pPr>
        <w:pStyle w:val="a3"/>
        <w:rPr>
          <w:sz w:val="20"/>
        </w:rPr>
      </w:pPr>
    </w:p>
    <w:p w14:paraId="427A9AB4" w14:textId="77777777" w:rsidR="00CE2DBF" w:rsidRDefault="00CE2DBF">
      <w:pPr>
        <w:pStyle w:val="a3"/>
        <w:rPr>
          <w:sz w:val="20"/>
        </w:rPr>
      </w:pPr>
    </w:p>
    <w:p w14:paraId="748DBDF5" w14:textId="77777777" w:rsidR="00CE2DBF" w:rsidRDefault="00CE2DBF">
      <w:pPr>
        <w:pStyle w:val="a3"/>
        <w:rPr>
          <w:sz w:val="20"/>
        </w:rPr>
      </w:pPr>
    </w:p>
    <w:p w14:paraId="7CBD66A6" w14:textId="77777777" w:rsidR="00CE2DBF" w:rsidRDefault="00CE2DBF">
      <w:pPr>
        <w:pStyle w:val="a3"/>
        <w:rPr>
          <w:sz w:val="20"/>
        </w:rPr>
      </w:pPr>
    </w:p>
    <w:p w14:paraId="0917D7E2" w14:textId="77777777" w:rsidR="00CE2DBF" w:rsidRDefault="00CE2DBF">
      <w:pPr>
        <w:pStyle w:val="a3"/>
        <w:rPr>
          <w:sz w:val="20"/>
        </w:rPr>
      </w:pPr>
    </w:p>
    <w:p w14:paraId="72C1AA07" w14:textId="77777777" w:rsidR="00CE2DBF" w:rsidRDefault="00CE2DBF">
      <w:pPr>
        <w:pStyle w:val="a3"/>
        <w:rPr>
          <w:sz w:val="20"/>
        </w:rPr>
      </w:pPr>
    </w:p>
    <w:p w14:paraId="0AA4BFD7" w14:textId="77777777" w:rsidR="00CE2DBF" w:rsidRDefault="00CE2DBF">
      <w:pPr>
        <w:pStyle w:val="a3"/>
        <w:rPr>
          <w:sz w:val="20"/>
        </w:rPr>
      </w:pPr>
    </w:p>
    <w:p w14:paraId="6D6040CB" w14:textId="77777777" w:rsidR="00CE2DBF" w:rsidRDefault="00CE2DBF">
      <w:pPr>
        <w:pStyle w:val="a3"/>
        <w:rPr>
          <w:sz w:val="20"/>
        </w:rPr>
      </w:pPr>
    </w:p>
    <w:p w14:paraId="20A29399" w14:textId="77777777" w:rsidR="00CE2DBF" w:rsidRDefault="00CE2DBF">
      <w:pPr>
        <w:pStyle w:val="a3"/>
        <w:rPr>
          <w:sz w:val="20"/>
        </w:rPr>
      </w:pPr>
    </w:p>
    <w:p w14:paraId="18052522" w14:textId="77777777" w:rsidR="00CE2DBF" w:rsidRDefault="00CE2DBF">
      <w:pPr>
        <w:pStyle w:val="a3"/>
        <w:rPr>
          <w:sz w:val="20"/>
        </w:rPr>
      </w:pPr>
    </w:p>
    <w:p w14:paraId="186E46F2" w14:textId="77777777" w:rsidR="00CE2DBF" w:rsidRDefault="00CE2DBF">
      <w:pPr>
        <w:pStyle w:val="a3"/>
        <w:rPr>
          <w:sz w:val="20"/>
        </w:rPr>
      </w:pPr>
    </w:p>
    <w:p w14:paraId="59A4713A" w14:textId="77777777" w:rsidR="00CE2DBF" w:rsidRDefault="00CE2DBF">
      <w:pPr>
        <w:pStyle w:val="a3"/>
        <w:rPr>
          <w:sz w:val="20"/>
        </w:rPr>
      </w:pPr>
    </w:p>
    <w:p w14:paraId="1498AA92" w14:textId="77777777" w:rsidR="00CE2DBF" w:rsidRDefault="00CE2DBF">
      <w:pPr>
        <w:pStyle w:val="a3"/>
        <w:rPr>
          <w:sz w:val="20"/>
        </w:rPr>
      </w:pPr>
    </w:p>
    <w:p w14:paraId="3FD4571D" w14:textId="77777777" w:rsidR="00CE2DBF" w:rsidRDefault="00CE2DBF">
      <w:pPr>
        <w:pStyle w:val="a3"/>
        <w:rPr>
          <w:sz w:val="20"/>
        </w:rPr>
      </w:pPr>
    </w:p>
    <w:p w14:paraId="501ED697" w14:textId="77777777" w:rsidR="00CE2DBF" w:rsidRDefault="00CE2DBF">
      <w:pPr>
        <w:pStyle w:val="a3"/>
        <w:rPr>
          <w:sz w:val="20"/>
        </w:rPr>
      </w:pPr>
    </w:p>
    <w:p w14:paraId="4A1B3DA4" w14:textId="77777777" w:rsidR="00CE2DBF" w:rsidRDefault="00CE2DBF">
      <w:pPr>
        <w:pStyle w:val="a3"/>
        <w:rPr>
          <w:sz w:val="20"/>
        </w:rPr>
      </w:pPr>
    </w:p>
    <w:p w14:paraId="12188DCE" w14:textId="77777777" w:rsidR="00CE2DBF" w:rsidRDefault="00CE2DBF">
      <w:pPr>
        <w:pStyle w:val="a3"/>
        <w:rPr>
          <w:sz w:val="20"/>
        </w:rPr>
      </w:pPr>
    </w:p>
    <w:p w14:paraId="5304C76A" w14:textId="77777777" w:rsidR="00CE2DBF" w:rsidRDefault="00CE2DBF">
      <w:pPr>
        <w:pStyle w:val="a3"/>
        <w:rPr>
          <w:sz w:val="20"/>
        </w:rPr>
      </w:pPr>
    </w:p>
    <w:p w14:paraId="79631475" w14:textId="77777777" w:rsidR="00CE2DBF" w:rsidRDefault="00CE2DBF">
      <w:pPr>
        <w:pStyle w:val="a3"/>
        <w:rPr>
          <w:sz w:val="20"/>
        </w:rPr>
      </w:pPr>
    </w:p>
    <w:p w14:paraId="6914BC5F" w14:textId="77777777" w:rsidR="00CE2DBF" w:rsidRDefault="00CE2DBF">
      <w:pPr>
        <w:pStyle w:val="a3"/>
        <w:rPr>
          <w:sz w:val="20"/>
        </w:rPr>
      </w:pPr>
    </w:p>
    <w:p w14:paraId="5B8B69B1" w14:textId="77777777" w:rsidR="00CE2DBF" w:rsidRDefault="00CE2DBF">
      <w:pPr>
        <w:pStyle w:val="a3"/>
        <w:rPr>
          <w:sz w:val="20"/>
        </w:rPr>
      </w:pPr>
    </w:p>
    <w:p w14:paraId="0E629BB2" w14:textId="77777777" w:rsidR="00CE2DBF" w:rsidRDefault="00CE2DBF">
      <w:pPr>
        <w:pStyle w:val="a3"/>
        <w:rPr>
          <w:sz w:val="20"/>
        </w:rPr>
      </w:pPr>
    </w:p>
    <w:p w14:paraId="77FBC0D2" w14:textId="77777777" w:rsidR="00CE2DBF" w:rsidRDefault="00CE2DBF">
      <w:pPr>
        <w:pStyle w:val="a3"/>
        <w:rPr>
          <w:sz w:val="20"/>
        </w:rPr>
      </w:pPr>
    </w:p>
    <w:p w14:paraId="10212B3B" w14:textId="77777777" w:rsidR="00CE2DBF" w:rsidRDefault="00CE2DBF">
      <w:pPr>
        <w:pStyle w:val="a3"/>
        <w:rPr>
          <w:sz w:val="20"/>
        </w:rPr>
      </w:pPr>
    </w:p>
    <w:p w14:paraId="6384427C" w14:textId="77777777" w:rsidR="00CE2DBF" w:rsidRDefault="00CE2DBF">
      <w:pPr>
        <w:pStyle w:val="a3"/>
        <w:rPr>
          <w:sz w:val="20"/>
        </w:rPr>
      </w:pPr>
    </w:p>
    <w:p w14:paraId="63F776E5" w14:textId="77777777" w:rsidR="00CE2DBF" w:rsidRDefault="00CE2DBF">
      <w:pPr>
        <w:pStyle w:val="a3"/>
        <w:rPr>
          <w:sz w:val="20"/>
        </w:rPr>
      </w:pPr>
    </w:p>
    <w:p w14:paraId="279925F4" w14:textId="77777777" w:rsidR="00CE2DBF" w:rsidRDefault="00CE2DBF">
      <w:pPr>
        <w:pStyle w:val="a3"/>
        <w:rPr>
          <w:sz w:val="20"/>
        </w:rPr>
      </w:pPr>
    </w:p>
    <w:p w14:paraId="3951D7A9" w14:textId="77777777" w:rsidR="00CE2DBF" w:rsidRDefault="00CE2DBF">
      <w:pPr>
        <w:pStyle w:val="a3"/>
        <w:rPr>
          <w:sz w:val="20"/>
        </w:rPr>
      </w:pPr>
    </w:p>
    <w:p w14:paraId="13CB35F4" w14:textId="77777777" w:rsidR="00CE2DBF" w:rsidRDefault="00CE2DBF">
      <w:pPr>
        <w:pStyle w:val="a3"/>
        <w:rPr>
          <w:sz w:val="20"/>
        </w:rPr>
      </w:pPr>
    </w:p>
    <w:p w14:paraId="75E19705" w14:textId="77777777" w:rsidR="00CE2DBF" w:rsidRDefault="00CE2DBF">
      <w:pPr>
        <w:pStyle w:val="a3"/>
        <w:rPr>
          <w:sz w:val="20"/>
        </w:rPr>
      </w:pPr>
    </w:p>
    <w:p w14:paraId="6A6BA2A9" w14:textId="77777777" w:rsidR="00CE2DBF" w:rsidRDefault="00CE2DBF">
      <w:pPr>
        <w:pStyle w:val="a3"/>
        <w:rPr>
          <w:sz w:val="20"/>
        </w:rPr>
      </w:pPr>
    </w:p>
    <w:p w14:paraId="3E4C135F" w14:textId="77777777" w:rsidR="00CE2DBF" w:rsidRDefault="00CE2DBF">
      <w:pPr>
        <w:pStyle w:val="a3"/>
        <w:rPr>
          <w:sz w:val="20"/>
        </w:rPr>
      </w:pPr>
    </w:p>
    <w:p w14:paraId="07900586" w14:textId="77777777" w:rsidR="00CE2DBF" w:rsidRDefault="00CE2DBF">
      <w:pPr>
        <w:pStyle w:val="a3"/>
        <w:rPr>
          <w:sz w:val="20"/>
        </w:rPr>
      </w:pPr>
    </w:p>
    <w:p w14:paraId="3B308945" w14:textId="77777777" w:rsidR="00CE2DBF" w:rsidRDefault="00CE2DBF">
      <w:pPr>
        <w:pStyle w:val="a3"/>
        <w:rPr>
          <w:sz w:val="20"/>
        </w:rPr>
      </w:pPr>
    </w:p>
    <w:p w14:paraId="500F009F" w14:textId="77777777" w:rsidR="00CE2DBF" w:rsidRDefault="00CE2DBF">
      <w:pPr>
        <w:pStyle w:val="a3"/>
        <w:rPr>
          <w:sz w:val="20"/>
        </w:rPr>
      </w:pPr>
    </w:p>
    <w:p w14:paraId="6A97A475" w14:textId="77777777" w:rsidR="00CE2DBF" w:rsidRDefault="00CE2DBF">
      <w:pPr>
        <w:pStyle w:val="a3"/>
        <w:rPr>
          <w:sz w:val="20"/>
        </w:rPr>
      </w:pPr>
    </w:p>
    <w:p w14:paraId="568D0E65" w14:textId="77777777" w:rsidR="00CE2DBF" w:rsidRDefault="00CE2DBF">
      <w:pPr>
        <w:pStyle w:val="a3"/>
        <w:rPr>
          <w:sz w:val="20"/>
        </w:rPr>
      </w:pPr>
    </w:p>
    <w:p w14:paraId="7C6E1620" w14:textId="77777777" w:rsidR="00CE2DBF" w:rsidRDefault="00CE2DBF">
      <w:pPr>
        <w:pStyle w:val="a3"/>
        <w:rPr>
          <w:sz w:val="20"/>
        </w:rPr>
      </w:pPr>
    </w:p>
    <w:p w14:paraId="2653B6DF" w14:textId="77777777" w:rsidR="00CE2DBF" w:rsidRDefault="00CE2DBF">
      <w:pPr>
        <w:pStyle w:val="a3"/>
        <w:rPr>
          <w:sz w:val="20"/>
        </w:rPr>
      </w:pPr>
    </w:p>
    <w:p w14:paraId="749B5C8E" w14:textId="77777777" w:rsidR="00CE2DBF" w:rsidRDefault="00CE2DBF">
      <w:pPr>
        <w:pStyle w:val="a3"/>
        <w:rPr>
          <w:sz w:val="20"/>
        </w:rPr>
      </w:pPr>
    </w:p>
    <w:p w14:paraId="073AA1BC" w14:textId="77777777" w:rsidR="00CE2DBF" w:rsidRDefault="00CE2DBF">
      <w:pPr>
        <w:pStyle w:val="a3"/>
        <w:rPr>
          <w:sz w:val="20"/>
        </w:rPr>
      </w:pPr>
    </w:p>
    <w:p w14:paraId="6F5B5D5F" w14:textId="77777777" w:rsidR="00CE2DBF" w:rsidRDefault="00CE2DBF">
      <w:pPr>
        <w:pStyle w:val="a3"/>
        <w:rPr>
          <w:sz w:val="20"/>
        </w:rPr>
      </w:pPr>
    </w:p>
    <w:p w14:paraId="1F19E892" w14:textId="77777777" w:rsidR="00CE2DBF" w:rsidRDefault="00CE2DBF">
      <w:pPr>
        <w:pStyle w:val="a3"/>
        <w:rPr>
          <w:sz w:val="20"/>
        </w:rPr>
      </w:pPr>
    </w:p>
    <w:p w14:paraId="3FFBE19C" w14:textId="77777777" w:rsidR="00CE2DBF" w:rsidRDefault="00CE2DBF">
      <w:pPr>
        <w:pStyle w:val="a3"/>
        <w:rPr>
          <w:sz w:val="20"/>
        </w:rPr>
      </w:pPr>
    </w:p>
    <w:p w14:paraId="3D0AFCD5" w14:textId="77777777" w:rsidR="00CE2DBF" w:rsidRDefault="00CE2DBF">
      <w:pPr>
        <w:pStyle w:val="a3"/>
        <w:rPr>
          <w:sz w:val="20"/>
        </w:rPr>
      </w:pPr>
    </w:p>
    <w:p w14:paraId="69924514" w14:textId="77777777" w:rsidR="00CE2DBF" w:rsidRDefault="00CE2DBF">
      <w:pPr>
        <w:pStyle w:val="a3"/>
        <w:rPr>
          <w:sz w:val="20"/>
        </w:rPr>
      </w:pPr>
    </w:p>
    <w:p w14:paraId="2B70F7F8" w14:textId="77777777" w:rsidR="00CE2DBF" w:rsidRDefault="00CE2DBF">
      <w:pPr>
        <w:pStyle w:val="a3"/>
        <w:rPr>
          <w:sz w:val="20"/>
        </w:rPr>
      </w:pPr>
    </w:p>
    <w:p w14:paraId="27E5A78F" w14:textId="77777777" w:rsidR="00CE2DBF" w:rsidRDefault="00CE2DBF">
      <w:pPr>
        <w:pStyle w:val="a3"/>
        <w:rPr>
          <w:sz w:val="20"/>
        </w:rPr>
      </w:pPr>
    </w:p>
    <w:p w14:paraId="3059D0D9" w14:textId="77777777" w:rsidR="00CE2DBF" w:rsidRDefault="00CE2DBF">
      <w:pPr>
        <w:pStyle w:val="a3"/>
        <w:rPr>
          <w:sz w:val="20"/>
        </w:rPr>
      </w:pPr>
    </w:p>
    <w:p w14:paraId="00ADDBA5" w14:textId="77777777" w:rsidR="00CE2DBF" w:rsidRDefault="00CE2DBF">
      <w:pPr>
        <w:pStyle w:val="a3"/>
        <w:rPr>
          <w:sz w:val="20"/>
        </w:rPr>
      </w:pPr>
    </w:p>
    <w:p w14:paraId="28CFEF02" w14:textId="77777777" w:rsidR="00CE2DBF" w:rsidRDefault="0030329C">
      <w:pPr>
        <w:spacing w:before="277"/>
        <w:ind w:left="1133"/>
        <w:rPr>
          <w:sz w:val="28"/>
        </w:rPr>
      </w:pPr>
      <w:r>
        <w:rPr>
          <w:color w:val="231F20"/>
          <w:w w:val="105"/>
          <w:sz w:val="28"/>
        </w:rPr>
        <w:t>28</w:t>
      </w:r>
    </w:p>
    <w:sectPr w:rsidR="00CE2DBF">
      <w:footerReference w:type="even" r:id="rId21"/>
      <w:pgSz w:w="11910" w:h="16840"/>
      <w:pgMar w:top="16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D8619" w14:textId="77777777" w:rsidR="00196D70" w:rsidRDefault="00196D70">
      <w:r>
        <w:separator/>
      </w:r>
    </w:p>
  </w:endnote>
  <w:endnote w:type="continuationSeparator" w:id="0">
    <w:p w14:paraId="145756D4" w14:textId="77777777" w:rsidR="00196D70" w:rsidRDefault="0019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3F2B" w14:textId="77777777" w:rsidR="00CE2DBF" w:rsidRDefault="00CE2DB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2E063" w14:textId="12E3D6C3" w:rsidR="00CE2DBF" w:rsidRDefault="0030329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0208" behindDoc="1" locked="0" layoutInCell="1" allowOverlap="1" wp14:anchorId="0DD9020F" wp14:editId="6EC190FB">
              <wp:simplePos x="0" y="0"/>
              <wp:positionH relativeFrom="page">
                <wp:posOffset>706755</wp:posOffset>
              </wp:positionH>
              <wp:positionV relativeFrom="page">
                <wp:posOffset>10045700</wp:posOffset>
              </wp:positionV>
              <wp:extent cx="123825" cy="2901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08C97" w14:textId="77777777" w:rsidR="00CE2DBF" w:rsidRDefault="0030329C">
                          <w:pPr>
                            <w:spacing w:before="5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231F20"/>
                              <w:w w:val="101"/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902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5" type="#_x0000_t202" style="position:absolute;margin-left:55.65pt;margin-top:791pt;width:9.75pt;height:22.85pt;z-index:-162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" filled="f" stroked="f">
              <v:textbox inset="0,0,0,0">
                <w:txbxContent>
                  <w:p w14:paraId="1CB08C97" w14:textId="77777777" w:rsidR="00CE2DBF" w:rsidRDefault="0030329C">
                    <w:pPr>
                      <w:spacing w:before="59"/>
                      <w:ind w:left="20"/>
                      <w:rPr>
                        <w:sz w:val="28"/>
                      </w:rPr>
                    </w:pPr>
                    <w:r>
                      <w:rPr>
                        <w:color w:val="231F20"/>
                        <w:w w:val="101"/>
                        <w:sz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67020" w14:textId="5E305DF3" w:rsidR="00CE2DBF" w:rsidRDefault="0030329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9696" behindDoc="1" locked="0" layoutInCell="1" allowOverlap="1" wp14:anchorId="5930B8FD" wp14:editId="6C002FA2">
              <wp:simplePos x="0" y="0"/>
              <wp:positionH relativeFrom="page">
                <wp:posOffset>6613525</wp:posOffset>
              </wp:positionH>
              <wp:positionV relativeFrom="page">
                <wp:posOffset>10045700</wp:posOffset>
              </wp:positionV>
              <wp:extent cx="264795" cy="29019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CDBDF" w14:textId="77777777" w:rsidR="00CE2DBF" w:rsidRDefault="0030329C">
                          <w:pPr>
                            <w:spacing w:before="5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0B8F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6" type="#_x0000_t202" style="position:absolute;margin-left:520.75pt;margin-top:791pt;width:20.85pt;height:22.85pt;z-index:-162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" filled="f" stroked="f">
              <v:textbox inset="0,0,0,0">
                <w:txbxContent>
                  <w:p w14:paraId="565CDBDF" w14:textId="77777777" w:rsidR="00CE2DBF" w:rsidRDefault="0030329C">
                    <w:pPr>
                      <w:spacing w:before="5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64AC" w14:textId="77777777" w:rsidR="00CE2DBF" w:rsidRDefault="00CE2DBF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B3FE" w14:textId="5A11E8C7" w:rsidR="00CE2DBF" w:rsidRDefault="0030329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1232" behindDoc="1" locked="0" layoutInCell="1" allowOverlap="1" wp14:anchorId="3D359CF3" wp14:editId="0516E312">
              <wp:simplePos x="0" y="0"/>
              <wp:positionH relativeFrom="page">
                <wp:posOffset>681355</wp:posOffset>
              </wp:positionH>
              <wp:positionV relativeFrom="page">
                <wp:posOffset>10045700</wp:posOffset>
              </wp:positionV>
              <wp:extent cx="277495" cy="29019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638FC" w14:textId="77777777" w:rsidR="00CE2DBF" w:rsidRDefault="0030329C">
                          <w:pPr>
                            <w:spacing w:before="5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w w:val="105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59C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53.65pt;margin-top:791pt;width:21.85pt;height:22.85pt;z-index:-162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" filled="f" stroked="f">
              <v:textbox inset="0,0,0,0">
                <w:txbxContent>
                  <w:p w14:paraId="37D638FC" w14:textId="77777777" w:rsidR="00CE2DBF" w:rsidRDefault="0030329C">
                    <w:pPr>
                      <w:spacing w:before="5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w w:val="105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00D6" w14:textId="071F9D34" w:rsidR="00CE2DBF" w:rsidRDefault="0030329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0720" behindDoc="1" locked="0" layoutInCell="1" allowOverlap="1" wp14:anchorId="4CD2E45A" wp14:editId="00DF0717">
              <wp:simplePos x="0" y="0"/>
              <wp:positionH relativeFrom="page">
                <wp:posOffset>6712585</wp:posOffset>
              </wp:positionH>
              <wp:positionV relativeFrom="page">
                <wp:posOffset>10045700</wp:posOffset>
              </wp:positionV>
              <wp:extent cx="165735" cy="290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1135C" w14:textId="77777777" w:rsidR="00CE2DBF" w:rsidRDefault="0030329C">
                          <w:pPr>
                            <w:spacing w:before="5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w w:val="91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D2E4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8" type="#_x0000_t202" style="position:absolute;margin-left:528.55pt;margin-top:791pt;width:13.05pt;height:22.85pt;z-index:-162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" filled="f" stroked="f">
              <v:textbox inset="0,0,0,0">
                <w:txbxContent>
                  <w:p w14:paraId="0B21135C" w14:textId="77777777" w:rsidR="00CE2DBF" w:rsidRDefault="0030329C">
                    <w:pPr>
                      <w:spacing w:before="5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w w:val="91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CC3F" w14:textId="77777777" w:rsidR="00CE2DBF" w:rsidRDefault="00CE2DBF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8F89" w14:textId="77777777" w:rsidR="00CE2DBF" w:rsidRDefault="00CE2DB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B2F4" w14:textId="77777777" w:rsidR="00196D70" w:rsidRDefault="00196D70">
      <w:r>
        <w:separator/>
      </w:r>
    </w:p>
  </w:footnote>
  <w:footnote w:type="continuationSeparator" w:id="0">
    <w:p w14:paraId="2315A577" w14:textId="77777777" w:rsidR="00196D70" w:rsidRDefault="00196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C70E7"/>
    <w:multiLevelType w:val="hybridMultilevel"/>
    <w:tmpl w:val="48926222"/>
    <w:lvl w:ilvl="0" w:tplc="157ED4FE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D00845A6">
      <w:numFmt w:val="bullet"/>
      <w:lvlText w:val="•"/>
      <w:lvlJc w:val="left"/>
      <w:pPr>
        <w:ind w:left="2116" w:hanging="227"/>
      </w:pPr>
      <w:rPr>
        <w:rFonts w:hint="default"/>
        <w:lang w:val="ru-RU" w:eastAsia="en-US" w:bidi="ar-SA"/>
      </w:rPr>
    </w:lvl>
    <w:lvl w:ilvl="2" w:tplc="48D8FD82">
      <w:numFmt w:val="bullet"/>
      <w:lvlText w:val="•"/>
      <w:lvlJc w:val="left"/>
      <w:pPr>
        <w:ind w:left="2533" w:hanging="227"/>
      </w:pPr>
      <w:rPr>
        <w:rFonts w:hint="default"/>
        <w:lang w:val="ru-RU" w:eastAsia="en-US" w:bidi="ar-SA"/>
      </w:rPr>
    </w:lvl>
    <w:lvl w:ilvl="3" w:tplc="0EB6A70E">
      <w:numFmt w:val="bullet"/>
      <w:lvlText w:val="•"/>
      <w:lvlJc w:val="left"/>
      <w:pPr>
        <w:ind w:left="2950" w:hanging="227"/>
      </w:pPr>
      <w:rPr>
        <w:rFonts w:hint="default"/>
        <w:lang w:val="ru-RU" w:eastAsia="en-US" w:bidi="ar-SA"/>
      </w:rPr>
    </w:lvl>
    <w:lvl w:ilvl="4" w:tplc="630C21B2">
      <w:numFmt w:val="bullet"/>
      <w:lvlText w:val="•"/>
      <w:lvlJc w:val="left"/>
      <w:pPr>
        <w:ind w:left="3366" w:hanging="227"/>
      </w:pPr>
      <w:rPr>
        <w:rFonts w:hint="default"/>
        <w:lang w:val="ru-RU" w:eastAsia="en-US" w:bidi="ar-SA"/>
      </w:rPr>
    </w:lvl>
    <w:lvl w:ilvl="5" w:tplc="07F0BEAC">
      <w:numFmt w:val="bullet"/>
      <w:lvlText w:val="•"/>
      <w:lvlJc w:val="left"/>
      <w:pPr>
        <w:ind w:left="3783" w:hanging="227"/>
      </w:pPr>
      <w:rPr>
        <w:rFonts w:hint="default"/>
        <w:lang w:val="ru-RU" w:eastAsia="en-US" w:bidi="ar-SA"/>
      </w:rPr>
    </w:lvl>
    <w:lvl w:ilvl="6" w:tplc="647ECD78">
      <w:numFmt w:val="bullet"/>
      <w:lvlText w:val="•"/>
      <w:lvlJc w:val="left"/>
      <w:pPr>
        <w:ind w:left="4200" w:hanging="227"/>
      </w:pPr>
      <w:rPr>
        <w:rFonts w:hint="default"/>
        <w:lang w:val="ru-RU" w:eastAsia="en-US" w:bidi="ar-SA"/>
      </w:rPr>
    </w:lvl>
    <w:lvl w:ilvl="7" w:tplc="ED5C9D36">
      <w:numFmt w:val="bullet"/>
      <w:lvlText w:val="•"/>
      <w:lvlJc w:val="left"/>
      <w:pPr>
        <w:ind w:left="4617" w:hanging="227"/>
      </w:pPr>
      <w:rPr>
        <w:rFonts w:hint="default"/>
        <w:lang w:val="ru-RU" w:eastAsia="en-US" w:bidi="ar-SA"/>
      </w:rPr>
    </w:lvl>
    <w:lvl w:ilvl="8" w:tplc="A9F226DA">
      <w:numFmt w:val="bullet"/>
      <w:lvlText w:val="•"/>
      <w:lvlJc w:val="left"/>
      <w:pPr>
        <w:ind w:left="5033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36CA1539"/>
    <w:multiLevelType w:val="hybridMultilevel"/>
    <w:tmpl w:val="BBA4FB4E"/>
    <w:lvl w:ilvl="0" w:tplc="7278D3D8">
      <w:start w:val="1"/>
      <w:numFmt w:val="decimal"/>
      <w:lvlText w:val="%1."/>
      <w:lvlJc w:val="left"/>
      <w:pPr>
        <w:ind w:left="1133" w:hanging="183"/>
        <w:jc w:val="left"/>
      </w:pPr>
      <w:rPr>
        <w:rFonts w:ascii="Tahoma" w:eastAsia="Tahoma" w:hAnsi="Tahoma" w:cs="Tahoma" w:hint="default"/>
        <w:color w:val="231F20"/>
        <w:w w:val="70"/>
        <w:sz w:val="22"/>
        <w:szCs w:val="22"/>
        <w:lang w:val="ru-RU" w:eastAsia="en-US" w:bidi="ar-SA"/>
      </w:rPr>
    </w:lvl>
    <w:lvl w:ilvl="1" w:tplc="A11093C2">
      <w:numFmt w:val="bullet"/>
      <w:lvlText w:val="•"/>
      <w:lvlJc w:val="left"/>
      <w:pPr>
        <w:ind w:left="2216" w:hanging="183"/>
      </w:pPr>
      <w:rPr>
        <w:rFonts w:hint="default"/>
        <w:lang w:val="ru-RU" w:eastAsia="en-US" w:bidi="ar-SA"/>
      </w:rPr>
    </w:lvl>
    <w:lvl w:ilvl="2" w:tplc="019AF140">
      <w:numFmt w:val="bullet"/>
      <w:lvlText w:val="•"/>
      <w:lvlJc w:val="left"/>
      <w:pPr>
        <w:ind w:left="3292" w:hanging="183"/>
      </w:pPr>
      <w:rPr>
        <w:rFonts w:hint="default"/>
        <w:lang w:val="ru-RU" w:eastAsia="en-US" w:bidi="ar-SA"/>
      </w:rPr>
    </w:lvl>
    <w:lvl w:ilvl="3" w:tplc="AE428772"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4" w:tplc="BDE6AF84">
      <w:numFmt w:val="bullet"/>
      <w:lvlText w:val="•"/>
      <w:lvlJc w:val="left"/>
      <w:pPr>
        <w:ind w:left="5445" w:hanging="183"/>
      </w:pPr>
      <w:rPr>
        <w:rFonts w:hint="default"/>
        <w:lang w:val="ru-RU" w:eastAsia="en-US" w:bidi="ar-SA"/>
      </w:rPr>
    </w:lvl>
    <w:lvl w:ilvl="5" w:tplc="E8BAA43C">
      <w:numFmt w:val="bullet"/>
      <w:lvlText w:val="•"/>
      <w:lvlJc w:val="left"/>
      <w:pPr>
        <w:ind w:left="6522" w:hanging="183"/>
      </w:pPr>
      <w:rPr>
        <w:rFonts w:hint="default"/>
        <w:lang w:val="ru-RU" w:eastAsia="en-US" w:bidi="ar-SA"/>
      </w:rPr>
    </w:lvl>
    <w:lvl w:ilvl="6" w:tplc="2A2C46C2">
      <w:numFmt w:val="bullet"/>
      <w:lvlText w:val="•"/>
      <w:lvlJc w:val="left"/>
      <w:pPr>
        <w:ind w:left="7598" w:hanging="183"/>
      </w:pPr>
      <w:rPr>
        <w:rFonts w:hint="default"/>
        <w:lang w:val="ru-RU" w:eastAsia="en-US" w:bidi="ar-SA"/>
      </w:rPr>
    </w:lvl>
    <w:lvl w:ilvl="7" w:tplc="0A084BDA">
      <w:numFmt w:val="bullet"/>
      <w:lvlText w:val="•"/>
      <w:lvlJc w:val="left"/>
      <w:pPr>
        <w:ind w:left="8675" w:hanging="183"/>
      </w:pPr>
      <w:rPr>
        <w:rFonts w:hint="default"/>
        <w:lang w:val="ru-RU" w:eastAsia="en-US" w:bidi="ar-SA"/>
      </w:rPr>
    </w:lvl>
    <w:lvl w:ilvl="8" w:tplc="5F5E0D3A">
      <w:numFmt w:val="bullet"/>
      <w:lvlText w:val="•"/>
      <w:lvlJc w:val="left"/>
      <w:pPr>
        <w:ind w:left="9751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6592527C"/>
    <w:multiLevelType w:val="hybridMultilevel"/>
    <w:tmpl w:val="2ED63E52"/>
    <w:lvl w:ilvl="0" w:tplc="500AF058">
      <w:start w:val="1"/>
      <w:numFmt w:val="decimal"/>
      <w:lvlText w:val="%1."/>
      <w:lvlJc w:val="left"/>
      <w:pPr>
        <w:ind w:left="1315" w:hanging="183"/>
        <w:jc w:val="left"/>
      </w:pPr>
      <w:rPr>
        <w:rFonts w:ascii="Tahoma" w:eastAsia="Tahoma" w:hAnsi="Tahoma" w:cs="Tahoma" w:hint="default"/>
        <w:color w:val="231F20"/>
        <w:w w:val="70"/>
        <w:sz w:val="22"/>
        <w:szCs w:val="22"/>
        <w:lang w:val="ru-RU" w:eastAsia="en-US" w:bidi="ar-SA"/>
      </w:rPr>
    </w:lvl>
    <w:lvl w:ilvl="1" w:tplc="EB0CB796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2" w:tplc="AA2A87E6">
      <w:numFmt w:val="bullet"/>
      <w:lvlText w:val="•"/>
      <w:lvlJc w:val="left"/>
      <w:pPr>
        <w:ind w:left="3436" w:hanging="183"/>
      </w:pPr>
      <w:rPr>
        <w:rFonts w:hint="default"/>
        <w:lang w:val="ru-RU" w:eastAsia="en-US" w:bidi="ar-SA"/>
      </w:rPr>
    </w:lvl>
    <w:lvl w:ilvl="3" w:tplc="16507BE2">
      <w:numFmt w:val="bullet"/>
      <w:lvlText w:val="•"/>
      <w:lvlJc w:val="left"/>
      <w:pPr>
        <w:ind w:left="4495" w:hanging="183"/>
      </w:pPr>
      <w:rPr>
        <w:rFonts w:hint="default"/>
        <w:lang w:val="ru-RU" w:eastAsia="en-US" w:bidi="ar-SA"/>
      </w:rPr>
    </w:lvl>
    <w:lvl w:ilvl="4" w:tplc="3272C74E">
      <w:numFmt w:val="bullet"/>
      <w:lvlText w:val="•"/>
      <w:lvlJc w:val="left"/>
      <w:pPr>
        <w:ind w:left="5553" w:hanging="183"/>
      </w:pPr>
      <w:rPr>
        <w:rFonts w:hint="default"/>
        <w:lang w:val="ru-RU" w:eastAsia="en-US" w:bidi="ar-SA"/>
      </w:rPr>
    </w:lvl>
    <w:lvl w:ilvl="5" w:tplc="70C6D49E">
      <w:numFmt w:val="bullet"/>
      <w:lvlText w:val="•"/>
      <w:lvlJc w:val="left"/>
      <w:pPr>
        <w:ind w:left="6612" w:hanging="183"/>
      </w:pPr>
      <w:rPr>
        <w:rFonts w:hint="default"/>
        <w:lang w:val="ru-RU" w:eastAsia="en-US" w:bidi="ar-SA"/>
      </w:rPr>
    </w:lvl>
    <w:lvl w:ilvl="6" w:tplc="6B841F08">
      <w:numFmt w:val="bullet"/>
      <w:lvlText w:val="•"/>
      <w:lvlJc w:val="left"/>
      <w:pPr>
        <w:ind w:left="7670" w:hanging="183"/>
      </w:pPr>
      <w:rPr>
        <w:rFonts w:hint="default"/>
        <w:lang w:val="ru-RU" w:eastAsia="en-US" w:bidi="ar-SA"/>
      </w:rPr>
    </w:lvl>
    <w:lvl w:ilvl="7" w:tplc="BFF0CA84">
      <w:numFmt w:val="bullet"/>
      <w:lvlText w:val="•"/>
      <w:lvlJc w:val="left"/>
      <w:pPr>
        <w:ind w:left="8729" w:hanging="183"/>
      </w:pPr>
      <w:rPr>
        <w:rFonts w:hint="default"/>
        <w:lang w:val="ru-RU" w:eastAsia="en-US" w:bidi="ar-SA"/>
      </w:rPr>
    </w:lvl>
    <w:lvl w:ilvl="8" w:tplc="AFC0F68E">
      <w:numFmt w:val="bullet"/>
      <w:lvlText w:val="•"/>
      <w:lvlJc w:val="left"/>
      <w:pPr>
        <w:ind w:left="978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6D2D1CE8"/>
    <w:multiLevelType w:val="hybridMultilevel"/>
    <w:tmpl w:val="3A34323E"/>
    <w:lvl w:ilvl="0" w:tplc="C6043B64">
      <w:start w:val="1"/>
      <w:numFmt w:val="decimal"/>
      <w:lvlText w:val="%1."/>
      <w:lvlJc w:val="left"/>
      <w:pPr>
        <w:ind w:left="963" w:hanging="223"/>
        <w:jc w:val="right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FCE8EBE8">
      <w:start w:val="1"/>
      <w:numFmt w:val="decimal"/>
      <w:lvlText w:val="%2."/>
      <w:lvlJc w:val="left"/>
      <w:pPr>
        <w:ind w:left="1737" w:hanging="208"/>
        <w:jc w:val="left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2" w:tplc="B1966C74">
      <w:numFmt w:val="bullet"/>
      <w:lvlText w:val="•"/>
      <w:lvlJc w:val="left"/>
      <w:pPr>
        <w:ind w:left="2180" w:hanging="208"/>
      </w:pPr>
      <w:rPr>
        <w:rFonts w:hint="default"/>
        <w:lang w:val="ru-RU" w:eastAsia="en-US" w:bidi="ar-SA"/>
      </w:rPr>
    </w:lvl>
    <w:lvl w:ilvl="3" w:tplc="04BE2E80">
      <w:numFmt w:val="bullet"/>
      <w:lvlText w:val="•"/>
      <w:lvlJc w:val="left"/>
      <w:pPr>
        <w:ind w:left="2620" w:hanging="208"/>
      </w:pPr>
      <w:rPr>
        <w:rFonts w:hint="default"/>
        <w:lang w:val="ru-RU" w:eastAsia="en-US" w:bidi="ar-SA"/>
      </w:rPr>
    </w:lvl>
    <w:lvl w:ilvl="4" w:tplc="41304D14">
      <w:numFmt w:val="bullet"/>
      <w:lvlText w:val="•"/>
      <w:lvlJc w:val="left"/>
      <w:pPr>
        <w:ind w:left="3060" w:hanging="208"/>
      </w:pPr>
      <w:rPr>
        <w:rFonts w:hint="default"/>
        <w:lang w:val="ru-RU" w:eastAsia="en-US" w:bidi="ar-SA"/>
      </w:rPr>
    </w:lvl>
    <w:lvl w:ilvl="5" w:tplc="8EA4BC2A">
      <w:numFmt w:val="bullet"/>
      <w:lvlText w:val="•"/>
      <w:lvlJc w:val="left"/>
      <w:pPr>
        <w:ind w:left="3500" w:hanging="208"/>
      </w:pPr>
      <w:rPr>
        <w:rFonts w:hint="default"/>
        <w:lang w:val="ru-RU" w:eastAsia="en-US" w:bidi="ar-SA"/>
      </w:rPr>
    </w:lvl>
    <w:lvl w:ilvl="6" w:tplc="0DF6DBF6">
      <w:numFmt w:val="bullet"/>
      <w:lvlText w:val="•"/>
      <w:lvlJc w:val="left"/>
      <w:pPr>
        <w:ind w:left="3941" w:hanging="208"/>
      </w:pPr>
      <w:rPr>
        <w:rFonts w:hint="default"/>
        <w:lang w:val="ru-RU" w:eastAsia="en-US" w:bidi="ar-SA"/>
      </w:rPr>
    </w:lvl>
    <w:lvl w:ilvl="7" w:tplc="163C5718">
      <w:numFmt w:val="bullet"/>
      <w:lvlText w:val="•"/>
      <w:lvlJc w:val="left"/>
      <w:pPr>
        <w:ind w:left="4381" w:hanging="208"/>
      </w:pPr>
      <w:rPr>
        <w:rFonts w:hint="default"/>
        <w:lang w:val="ru-RU" w:eastAsia="en-US" w:bidi="ar-SA"/>
      </w:rPr>
    </w:lvl>
    <w:lvl w:ilvl="8" w:tplc="C80066B0">
      <w:numFmt w:val="bullet"/>
      <w:lvlText w:val="•"/>
      <w:lvlJc w:val="left"/>
      <w:pPr>
        <w:ind w:left="4821" w:hanging="208"/>
      </w:pPr>
      <w:rPr>
        <w:rFonts w:hint="default"/>
        <w:lang w:val="ru-RU" w:eastAsia="en-US" w:bidi="ar-SA"/>
      </w:rPr>
    </w:lvl>
  </w:abstractNum>
  <w:abstractNum w:abstractNumId="4" w15:restartNumberingAfterBreak="0">
    <w:nsid w:val="79F92337"/>
    <w:multiLevelType w:val="hybridMultilevel"/>
    <w:tmpl w:val="80745B32"/>
    <w:lvl w:ilvl="0" w:tplc="EBA6D918">
      <w:numFmt w:val="bullet"/>
      <w:lvlText w:val="■"/>
      <w:lvlJc w:val="left"/>
      <w:pPr>
        <w:ind w:left="867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FFE83440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F758AE74">
      <w:numFmt w:val="bullet"/>
      <w:lvlText w:val="•"/>
      <w:lvlJc w:val="left"/>
      <w:pPr>
        <w:ind w:left="1345" w:hanging="227"/>
      </w:pPr>
      <w:rPr>
        <w:rFonts w:hint="default"/>
        <w:lang w:val="ru-RU" w:eastAsia="en-US" w:bidi="ar-SA"/>
      </w:rPr>
    </w:lvl>
    <w:lvl w:ilvl="3" w:tplc="2D64C5CA">
      <w:numFmt w:val="bullet"/>
      <w:lvlText w:val="•"/>
      <w:lvlJc w:val="left"/>
      <w:pPr>
        <w:ind w:left="1151" w:hanging="227"/>
      </w:pPr>
      <w:rPr>
        <w:rFonts w:hint="default"/>
        <w:lang w:val="ru-RU" w:eastAsia="en-US" w:bidi="ar-SA"/>
      </w:rPr>
    </w:lvl>
    <w:lvl w:ilvl="4" w:tplc="51C201DE">
      <w:numFmt w:val="bullet"/>
      <w:lvlText w:val="•"/>
      <w:lvlJc w:val="left"/>
      <w:pPr>
        <w:ind w:left="956" w:hanging="227"/>
      </w:pPr>
      <w:rPr>
        <w:rFonts w:hint="default"/>
        <w:lang w:val="ru-RU" w:eastAsia="en-US" w:bidi="ar-SA"/>
      </w:rPr>
    </w:lvl>
    <w:lvl w:ilvl="5" w:tplc="10FE5808">
      <w:numFmt w:val="bullet"/>
      <w:lvlText w:val="•"/>
      <w:lvlJc w:val="left"/>
      <w:pPr>
        <w:ind w:left="762" w:hanging="227"/>
      </w:pPr>
      <w:rPr>
        <w:rFonts w:hint="default"/>
        <w:lang w:val="ru-RU" w:eastAsia="en-US" w:bidi="ar-SA"/>
      </w:rPr>
    </w:lvl>
    <w:lvl w:ilvl="6" w:tplc="9BF0B168">
      <w:numFmt w:val="bullet"/>
      <w:lvlText w:val="•"/>
      <w:lvlJc w:val="left"/>
      <w:pPr>
        <w:ind w:left="567" w:hanging="227"/>
      </w:pPr>
      <w:rPr>
        <w:rFonts w:hint="default"/>
        <w:lang w:val="ru-RU" w:eastAsia="en-US" w:bidi="ar-SA"/>
      </w:rPr>
    </w:lvl>
    <w:lvl w:ilvl="7" w:tplc="7C7045BE">
      <w:numFmt w:val="bullet"/>
      <w:lvlText w:val="•"/>
      <w:lvlJc w:val="left"/>
      <w:pPr>
        <w:ind w:left="373" w:hanging="227"/>
      </w:pPr>
      <w:rPr>
        <w:rFonts w:hint="default"/>
        <w:lang w:val="ru-RU" w:eastAsia="en-US" w:bidi="ar-SA"/>
      </w:rPr>
    </w:lvl>
    <w:lvl w:ilvl="8" w:tplc="FDBE2746">
      <w:numFmt w:val="bullet"/>
      <w:lvlText w:val="•"/>
      <w:lvlJc w:val="left"/>
      <w:pPr>
        <w:ind w:left="178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BF"/>
    <w:rsid w:val="00196D70"/>
    <w:rsid w:val="0030329C"/>
    <w:rsid w:val="003D4B86"/>
    <w:rsid w:val="00A46775"/>
    <w:rsid w:val="00CE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7FBB2"/>
  <w15:docId w15:val="{1D2F79CA-2612-4BBD-A880-E71ADA0F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spacing w:before="59"/>
      <w:ind w:left="60"/>
      <w:outlineLvl w:val="0"/>
    </w:pPr>
    <w:rPr>
      <w:rFonts w:ascii="Verdana" w:eastAsia="Verdana" w:hAnsi="Verdana" w:cs="Verdana"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37"/>
      <w:ind w:left="1134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0"/>
      <w:ind w:left="1133"/>
    </w:pPr>
    <w:rPr>
      <w:rFonts w:ascii="Trebuchet MS" w:eastAsia="Trebuchet MS" w:hAnsi="Trebuchet MS" w:cs="Trebuchet MS"/>
      <w:sz w:val="24"/>
      <w:szCs w:val="24"/>
    </w:rPr>
  </w:style>
  <w:style w:type="paragraph" w:styleId="20">
    <w:name w:val="toc 2"/>
    <w:basedOn w:val="a"/>
    <w:uiPriority w:val="1"/>
    <w:qFormat/>
    <w:pPr>
      <w:spacing w:before="25"/>
      <w:ind w:left="1700"/>
    </w:pPr>
    <w:rPr>
      <w:rFonts w:ascii="Verdana" w:eastAsia="Verdana" w:hAnsi="Verdana" w:cs="Verdana"/>
      <w:i/>
      <w:i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971"/>
    </w:pPr>
    <w:rPr>
      <w:b/>
      <w:bCs/>
      <w:sz w:val="66"/>
      <w:szCs w:val="66"/>
    </w:rPr>
  </w:style>
  <w:style w:type="paragraph" w:styleId="a5">
    <w:name w:val="List Paragraph"/>
    <w:basedOn w:val="a"/>
    <w:uiPriority w:val="1"/>
    <w:qFormat/>
    <w:pPr>
      <w:spacing w:before="14"/>
      <w:ind w:left="862" w:hanging="2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10370</Words>
  <Characters>59113</Characters>
  <Application>Microsoft Office Word</Application>
  <DocSecurity>0</DocSecurity>
  <Lines>492</Lines>
  <Paragraphs>138</Paragraphs>
  <ScaleCrop>false</ScaleCrop>
  <Company/>
  <LinksUpToDate>false</LinksUpToDate>
  <CharactersWithSpaces>69345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user</cp:lastModifiedBy>
  <cp:revision>2</cp:revision>
  <dcterms:created xsi:type="dcterms:W3CDTF">2024-01-27T09:11:00Z</dcterms:created>
  <dcterms:modified xsi:type="dcterms:W3CDTF">2024-01-27T09:11:00Z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2024-01-26T00:00:00Z</vt:filetime>
  </property>
</Properties>
</file>