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60" w:rsidRPr="002D45D2" w:rsidRDefault="00760260" w:rsidP="002D45D2">
      <w:pPr>
        <w:spacing w:after="160" w:line="259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D45D2">
        <w:rPr>
          <w:rFonts w:ascii="Times New Roman" w:hAnsi="Times New Roman"/>
          <w:b/>
          <w:color w:val="002060"/>
          <w:sz w:val="24"/>
          <w:szCs w:val="24"/>
        </w:rPr>
        <w:t>Муниципальное казенное общеобраз</w:t>
      </w:r>
      <w:r w:rsidR="00D820FD">
        <w:rPr>
          <w:rFonts w:ascii="Times New Roman" w:hAnsi="Times New Roman"/>
          <w:b/>
          <w:color w:val="002060"/>
          <w:sz w:val="24"/>
          <w:szCs w:val="24"/>
        </w:rPr>
        <w:t>овательное учреждение «</w:t>
      </w:r>
      <w:proofErr w:type="spellStart"/>
      <w:r w:rsidR="00D820FD">
        <w:rPr>
          <w:rFonts w:ascii="Times New Roman" w:hAnsi="Times New Roman"/>
          <w:b/>
          <w:color w:val="002060"/>
          <w:sz w:val="24"/>
          <w:szCs w:val="24"/>
        </w:rPr>
        <w:t>Новосеребряковская</w:t>
      </w:r>
      <w:proofErr w:type="spellEnd"/>
      <w:r w:rsidR="00D820FD">
        <w:rPr>
          <w:rFonts w:ascii="Times New Roman" w:hAnsi="Times New Roman"/>
          <w:b/>
          <w:color w:val="002060"/>
          <w:sz w:val="24"/>
          <w:szCs w:val="24"/>
        </w:rPr>
        <w:t xml:space="preserve"> СОШ» </w:t>
      </w:r>
      <w:proofErr w:type="spellStart"/>
      <w:r w:rsidR="00D820FD">
        <w:rPr>
          <w:rFonts w:ascii="Times New Roman" w:hAnsi="Times New Roman"/>
          <w:b/>
          <w:color w:val="002060"/>
          <w:sz w:val="24"/>
          <w:szCs w:val="24"/>
        </w:rPr>
        <w:t>Кизлярского</w:t>
      </w:r>
      <w:proofErr w:type="spellEnd"/>
      <w:r w:rsidR="00D820F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D45D2">
        <w:rPr>
          <w:rFonts w:ascii="Times New Roman" w:hAnsi="Times New Roman"/>
          <w:b/>
          <w:color w:val="002060"/>
          <w:sz w:val="24"/>
          <w:szCs w:val="24"/>
        </w:rPr>
        <w:t xml:space="preserve"> района Республики Дагестан</w:t>
      </w:r>
    </w:p>
    <w:p w:rsidR="00760260" w:rsidRPr="002D45D2" w:rsidRDefault="00760260" w:rsidP="002D45D2">
      <w:pPr>
        <w:spacing w:after="160" w:line="259" w:lineRule="auto"/>
        <w:rPr>
          <w:b/>
          <w:sz w:val="32"/>
          <w:szCs w:val="32"/>
        </w:rPr>
      </w:pPr>
      <w:r w:rsidRPr="002D45D2">
        <w:rPr>
          <w:b/>
          <w:sz w:val="32"/>
          <w:szCs w:val="32"/>
        </w:rPr>
        <w:t xml:space="preserve">            </w:t>
      </w:r>
    </w:p>
    <w:p w:rsidR="00760260" w:rsidRPr="002D45D2" w:rsidRDefault="00760260" w:rsidP="004C543B">
      <w:pPr>
        <w:spacing w:after="160" w:line="259" w:lineRule="auto"/>
        <w:jc w:val="center"/>
        <w:rPr>
          <w:rFonts w:ascii="Times New Roman" w:hAnsi="Times New Roman"/>
          <w:b/>
          <w:color w:val="002060"/>
          <w:sz w:val="28"/>
          <w:szCs w:val="32"/>
        </w:rPr>
      </w:pPr>
      <w:r w:rsidRPr="002D45D2">
        <w:rPr>
          <w:b/>
          <w:sz w:val="28"/>
          <w:szCs w:val="32"/>
        </w:rPr>
        <w:t xml:space="preserve">                                                          </w:t>
      </w:r>
      <w:bookmarkStart w:id="0" w:name="_GoBack"/>
      <w:bookmarkEnd w:id="0"/>
    </w:p>
    <w:p w:rsidR="00760260" w:rsidRDefault="00760260" w:rsidP="00F55F00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60260" w:rsidRDefault="00760260" w:rsidP="00256B7C">
      <w:pPr>
        <w:spacing w:after="0" w:line="360" w:lineRule="auto"/>
        <w:jc w:val="center"/>
        <w:rPr>
          <w:rFonts w:ascii="Times New Roman" w:hAnsi="Times New Roman"/>
          <w:b/>
          <w:color w:val="C00000"/>
          <w:sz w:val="40"/>
          <w:szCs w:val="28"/>
        </w:rPr>
      </w:pPr>
      <w:r>
        <w:rPr>
          <w:rFonts w:ascii="Times New Roman" w:hAnsi="Times New Roman"/>
          <w:b/>
          <w:color w:val="C00000"/>
          <w:sz w:val="40"/>
          <w:szCs w:val="28"/>
        </w:rPr>
        <w:t>Литературный вечер</w:t>
      </w:r>
    </w:p>
    <w:p w:rsidR="00760260" w:rsidRPr="002D45D2" w:rsidRDefault="00760260" w:rsidP="00256B7C">
      <w:pPr>
        <w:spacing w:after="0" w:line="360" w:lineRule="auto"/>
        <w:jc w:val="center"/>
        <w:rPr>
          <w:rFonts w:ascii="Times New Roman" w:hAnsi="Times New Roman"/>
          <w:b/>
          <w:color w:val="C00000"/>
          <w:sz w:val="40"/>
          <w:szCs w:val="28"/>
        </w:rPr>
      </w:pPr>
      <w:r w:rsidRPr="002D45D2">
        <w:rPr>
          <w:rFonts w:ascii="Times New Roman" w:hAnsi="Times New Roman"/>
          <w:b/>
          <w:color w:val="C00000"/>
          <w:sz w:val="40"/>
          <w:szCs w:val="28"/>
        </w:rPr>
        <w:t>«Талисман страны гор»</w:t>
      </w:r>
    </w:p>
    <w:p w:rsidR="00760260" w:rsidRPr="002D45D2" w:rsidRDefault="00D820FD" w:rsidP="00256B7C">
      <w:pPr>
        <w:spacing w:after="0" w:line="360" w:lineRule="auto"/>
        <w:jc w:val="center"/>
        <w:rPr>
          <w:rFonts w:ascii="Times New Roman" w:hAnsi="Times New Roman"/>
          <w:b/>
          <w:color w:val="C00000"/>
          <w:sz w:val="40"/>
          <w:szCs w:val="28"/>
        </w:rPr>
      </w:pPr>
      <w:r>
        <w:rPr>
          <w:rFonts w:ascii="Times New Roman" w:hAnsi="Times New Roman"/>
          <w:b/>
          <w:color w:val="C00000"/>
          <w:sz w:val="40"/>
          <w:szCs w:val="28"/>
        </w:rPr>
        <w:t>90</w:t>
      </w:r>
      <w:r w:rsidR="00760260" w:rsidRPr="002D45D2">
        <w:rPr>
          <w:rFonts w:ascii="Times New Roman" w:hAnsi="Times New Roman"/>
          <w:b/>
          <w:color w:val="C00000"/>
          <w:sz w:val="40"/>
          <w:szCs w:val="28"/>
        </w:rPr>
        <w:t>-летию поэтессы Фазу Алиевой</w:t>
      </w:r>
    </w:p>
    <w:p w:rsidR="00760260" w:rsidRDefault="00760260" w:rsidP="00256B7C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60260" w:rsidRDefault="004C543B" w:rsidP="00256B7C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07.35pt">
            <v:imagedata r:id="rId7" o:title=""/>
          </v:shape>
        </w:pict>
      </w:r>
    </w:p>
    <w:p w:rsidR="00760260" w:rsidRDefault="00760260" w:rsidP="002D45D2">
      <w:pPr>
        <w:spacing w:after="160" w:line="259" w:lineRule="auto"/>
        <w:rPr>
          <w:rFonts w:ascii="Times New Roman" w:hAnsi="Times New Roman"/>
          <w:b/>
          <w:color w:val="002060"/>
          <w:sz w:val="28"/>
          <w:szCs w:val="36"/>
        </w:rPr>
      </w:pPr>
    </w:p>
    <w:p w:rsidR="00760260" w:rsidRPr="002D45D2" w:rsidRDefault="00760260" w:rsidP="002D45D2">
      <w:pPr>
        <w:spacing w:after="160" w:line="259" w:lineRule="auto"/>
        <w:rPr>
          <w:rFonts w:ascii="Times New Roman" w:hAnsi="Times New Roman"/>
          <w:b/>
          <w:color w:val="002060"/>
          <w:sz w:val="28"/>
          <w:szCs w:val="36"/>
        </w:rPr>
      </w:pPr>
    </w:p>
    <w:p w:rsidR="00760260" w:rsidRPr="00256B7C" w:rsidRDefault="00D820FD" w:rsidP="00256B7C">
      <w:pPr>
        <w:spacing w:after="160" w:line="259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2022</w:t>
      </w:r>
      <w:r w:rsidR="00760260" w:rsidRPr="002D45D2">
        <w:rPr>
          <w:rFonts w:ascii="Times New Roman" w:hAnsi="Times New Roman"/>
          <w:color w:val="002060"/>
          <w:sz w:val="28"/>
          <w:szCs w:val="28"/>
        </w:rPr>
        <w:t xml:space="preserve"> год</w:t>
      </w:r>
    </w:p>
    <w:p w:rsidR="00760260" w:rsidRDefault="00760260" w:rsidP="00F55F00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60260" w:rsidRPr="005F606F" w:rsidRDefault="00760260" w:rsidP="00F55F00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F606F">
        <w:rPr>
          <w:rFonts w:ascii="Times New Roman" w:hAnsi="Times New Roman"/>
          <w:b/>
          <w:color w:val="C00000"/>
          <w:sz w:val="28"/>
          <w:szCs w:val="28"/>
        </w:rPr>
        <w:t>«Талисман страны гор»</w:t>
      </w:r>
    </w:p>
    <w:p w:rsidR="00760260" w:rsidRDefault="00D820FD" w:rsidP="00F55F00">
      <w:pPr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>к 90</w:t>
      </w:r>
      <w:r w:rsidR="00760260" w:rsidRPr="005F606F">
        <w:rPr>
          <w:rFonts w:ascii="Times New Roman" w:hAnsi="Times New Roman"/>
          <w:b/>
          <w:color w:val="C00000"/>
          <w:sz w:val="28"/>
          <w:szCs w:val="28"/>
        </w:rPr>
        <w:t>-летию поэтессы Фазу Алиевой слайд  1(видео)</w:t>
      </w:r>
    </w:p>
    <w:p w:rsidR="00760260" w:rsidRPr="001F509E" w:rsidRDefault="00760260" w:rsidP="001F509E">
      <w:pPr>
        <w:shd w:val="clear" w:color="auto" w:fill="FFFFFF"/>
        <w:spacing w:after="300" w:line="810" w:lineRule="atLeast"/>
        <w:outlineLvl w:val="0"/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</w:pPr>
      <w:r w:rsidRPr="001F509E"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Тема</w:t>
      </w:r>
      <w:r w:rsidRPr="001F509E">
        <w:rPr>
          <w:rFonts w:ascii="Times New Roman" w:hAnsi="Times New Roman"/>
          <w:kern w:val="36"/>
          <w:sz w:val="28"/>
          <w:szCs w:val="28"/>
          <w:lang w:eastAsia="ru-RU"/>
        </w:rPr>
        <w:t>: «Талисман страны гор»</w:t>
      </w:r>
    </w:p>
    <w:p w:rsidR="00760260" w:rsidRPr="001F509E" w:rsidRDefault="00D820FD" w:rsidP="001F509E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Б</w:t>
      </w:r>
      <w:r w:rsidR="00760260" w:rsidRPr="001F509E"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иблиотекарь</w:t>
      </w:r>
      <w:r w:rsidR="00760260" w:rsidRPr="001F509E">
        <w:rPr>
          <w:rFonts w:ascii="Times New Roman" w:hAnsi="Times New Roman"/>
          <w:color w:val="FF0000"/>
          <w:kern w:val="36"/>
          <w:sz w:val="28"/>
          <w:szCs w:val="28"/>
          <w:lang w:eastAsia="ru-RU"/>
        </w:rPr>
        <w:t xml:space="preserve">: </w:t>
      </w:r>
    </w:p>
    <w:p w:rsidR="00760260" w:rsidRPr="001F509E" w:rsidRDefault="00760260" w:rsidP="001F509E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F509E">
        <w:rPr>
          <w:rFonts w:ascii="Times New Roman" w:hAnsi="Times New Roman"/>
          <w:b/>
          <w:color w:val="FF0000"/>
          <w:kern w:val="36"/>
          <w:sz w:val="28"/>
          <w:szCs w:val="28"/>
          <w:lang w:eastAsia="ru-RU"/>
        </w:rPr>
        <w:t>Класс:</w:t>
      </w:r>
      <w:r w:rsidRPr="001F509E">
        <w:rPr>
          <w:rFonts w:ascii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 w:rsidRPr="001F509E">
        <w:rPr>
          <w:rFonts w:ascii="Times New Roman" w:hAnsi="Times New Roman"/>
          <w:sz w:val="28"/>
          <w:szCs w:val="28"/>
          <w:lang w:eastAsia="ru-RU"/>
        </w:rPr>
        <w:t>7-9кл.</w:t>
      </w:r>
    </w:p>
    <w:p w:rsidR="00760260" w:rsidRDefault="00760260" w:rsidP="002D45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Ц</w:t>
      </w:r>
      <w:r w:rsidRPr="002D45D2">
        <w:rPr>
          <w:rFonts w:ascii="Times New Roman" w:hAnsi="Times New Roman"/>
          <w:b/>
          <w:color w:val="C00000"/>
          <w:sz w:val="28"/>
          <w:szCs w:val="28"/>
        </w:rPr>
        <w:t xml:space="preserve">ель: </w:t>
      </w:r>
      <w:r w:rsidRPr="002D45D2">
        <w:rPr>
          <w:rFonts w:ascii="Times New Roman" w:hAnsi="Times New Roman"/>
          <w:sz w:val="28"/>
          <w:szCs w:val="28"/>
        </w:rPr>
        <w:t>привлечение внимания учащихся к истории родного края и культуре </w:t>
      </w:r>
      <w:r w:rsidRPr="002D45D2">
        <w:rPr>
          <w:rFonts w:ascii="Times New Roman" w:hAnsi="Times New Roman"/>
          <w:sz w:val="28"/>
          <w:szCs w:val="28"/>
        </w:rPr>
        <w:br/>
        <w:t>как важным факторам сохранения и развития духовных традиций и ценностей </w:t>
      </w:r>
      <w:r w:rsidRPr="002D45D2">
        <w:rPr>
          <w:rFonts w:ascii="Times New Roman" w:hAnsi="Times New Roman"/>
          <w:sz w:val="28"/>
          <w:szCs w:val="28"/>
        </w:rPr>
        <w:br/>
        <w:t>горцев, укрепления живой связи поколений на примере творчества Народного поэта Республики Дагестан Фазу Алиевой.</w:t>
      </w:r>
      <w:r w:rsidRPr="002D45D2">
        <w:rPr>
          <w:rFonts w:ascii="Times New Roman" w:hAnsi="Times New Roman"/>
          <w:sz w:val="28"/>
          <w:szCs w:val="28"/>
        </w:rPr>
        <w:br/>
      </w:r>
      <w:r w:rsidRPr="002D45D2">
        <w:rPr>
          <w:rFonts w:ascii="Times New Roman" w:hAnsi="Times New Roman"/>
          <w:b/>
          <w:color w:val="C00000"/>
          <w:sz w:val="28"/>
          <w:szCs w:val="28"/>
        </w:rPr>
        <w:t>Основные задачи</w:t>
      </w:r>
      <w:proofErr w:type="gramStart"/>
      <w:r w:rsidRPr="002D45D2">
        <w:rPr>
          <w:rFonts w:ascii="Times New Roman" w:hAnsi="Times New Roman"/>
          <w:b/>
          <w:color w:val="C00000"/>
          <w:sz w:val="28"/>
          <w:szCs w:val="28"/>
        </w:rPr>
        <w:t xml:space="preserve"> :</w:t>
      </w:r>
      <w:proofErr w:type="gramEnd"/>
      <w:r w:rsidRPr="002D45D2">
        <w:rPr>
          <w:rFonts w:ascii="Times New Roman" w:hAnsi="Times New Roman"/>
          <w:b/>
          <w:color w:val="C00000"/>
          <w:sz w:val="28"/>
          <w:szCs w:val="28"/>
        </w:rPr>
        <w:br/>
      </w:r>
      <w:r w:rsidRPr="002D45D2">
        <w:rPr>
          <w:rFonts w:ascii="Times New Roman" w:hAnsi="Times New Roman"/>
          <w:sz w:val="28"/>
          <w:szCs w:val="28"/>
        </w:rPr>
        <w:t>информирование учащихся о жизни и деятельности Народной поэтессы </w:t>
      </w:r>
      <w:r w:rsidRPr="002D45D2">
        <w:rPr>
          <w:rFonts w:ascii="Times New Roman" w:hAnsi="Times New Roman"/>
          <w:sz w:val="28"/>
          <w:szCs w:val="28"/>
        </w:rPr>
        <w:br/>
        <w:t>Республики Дагестан Фазу Алиевой;</w:t>
      </w:r>
      <w:r w:rsidRPr="002D45D2">
        <w:rPr>
          <w:rFonts w:ascii="Times New Roman" w:hAnsi="Times New Roman"/>
          <w:sz w:val="28"/>
          <w:szCs w:val="28"/>
        </w:rPr>
        <w:br/>
        <w:t>развитие у школьников интереса к изучению дагестанской литературы и </w:t>
      </w:r>
      <w:r w:rsidRPr="002D45D2">
        <w:rPr>
          <w:rFonts w:ascii="Times New Roman" w:hAnsi="Times New Roman"/>
          <w:sz w:val="28"/>
          <w:szCs w:val="28"/>
        </w:rPr>
        <w:br/>
        <w:t>культуры;</w:t>
      </w:r>
      <w:r w:rsidRPr="002D45D2">
        <w:rPr>
          <w:rFonts w:ascii="Times New Roman" w:hAnsi="Times New Roman"/>
          <w:sz w:val="28"/>
          <w:szCs w:val="28"/>
        </w:rPr>
        <w:br/>
        <w:t>воспитание чувства патриотизма, уважения к истории родного края и </w:t>
      </w:r>
      <w:r w:rsidRPr="002D45D2">
        <w:rPr>
          <w:rFonts w:ascii="Times New Roman" w:hAnsi="Times New Roman"/>
          <w:sz w:val="28"/>
          <w:szCs w:val="28"/>
        </w:rPr>
        <w:br/>
        <w:t>культуре своего народа.</w:t>
      </w:r>
      <w:r w:rsidRPr="002D45D2">
        <w:rPr>
          <w:rFonts w:ascii="Times New Roman" w:hAnsi="Times New Roman"/>
          <w:sz w:val="28"/>
          <w:szCs w:val="28"/>
        </w:rPr>
        <w:br/>
      </w:r>
      <w:r w:rsidRPr="00497DAD">
        <w:rPr>
          <w:rFonts w:ascii="Times New Roman" w:hAnsi="Times New Roman"/>
          <w:b/>
          <w:color w:val="C00000"/>
          <w:sz w:val="28"/>
          <w:szCs w:val="28"/>
        </w:rPr>
        <w:t>Оборудование</w:t>
      </w:r>
      <w:proofErr w:type="gramStart"/>
      <w:r w:rsidRPr="00497DA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D45D2">
        <w:rPr>
          <w:rFonts w:ascii="Times New Roman" w:hAnsi="Times New Roman"/>
          <w:sz w:val="28"/>
          <w:szCs w:val="28"/>
        </w:rPr>
        <w:t>: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выставка книг Фазу Алиевой, мультимедийная презентация.</w:t>
      </w:r>
      <w:r w:rsidRPr="002D45D2">
        <w:rPr>
          <w:rFonts w:ascii="Times New Roman" w:hAnsi="Times New Roman"/>
          <w:sz w:val="28"/>
          <w:szCs w:val="28"/>
        </w:rPr>
        <w:br/>
      </w:r>
    </w:p>
    <w:p w:rsidR="00760260" w:rsidRPr="0070345D" w:rsidRDefault="00760260" w:rsidP="002D45D2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2D45D2">
        <w:rPr>
          <w:rFonts w:ascii="Times New Roman" w:hAnsi="Times New Roman"/>
          <w:b/>
          <w:color w:val="C00000"/>
          <w:sz w:val="28"/>
          <w:szCs w:val="28"/>
        </w:rPr>
        <w:t xml:space="preserve">Ход </w:t>
      </w:r>
      <w:r w:rsidR="0070345D">
        <w:rPr>
          <w:rFonts w:ascii="Times New Roman" w:hAnsi="Times New Roman"/>
          <w:b/>
          <w:color w:val="C00000"/>
          <w:sz w:val="28"/>
          <w:szCs w:val="28"/>
        </w:rPr>
        <w:t>мероприятия</w:t>
      </w:r>
    </w:p>
    <w:p w:rsidR="00760260" w:rsidRPr="0070345D" w:rsidRDefault="00760260" w:rsidP="00F55F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606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D45D2">
        <w:rPr>
          <w:rFonts w:ascii="Times New Roman" w:hAnsi="Times New Roman"/>
          <w:b/>
          <w:sz w:val="24"/>
          <w:szCs w:val="24"/>
        </w:rPr>
        <w:t xml:space="preserve">Уч.  </w:t>
      </w:r>
      <w:r w:rsidRPr="002D45D2">
        <w:rPr>
          <w:rFonts w:ascii="Times New Roman" w:hAnsi="Times New Roman"/>
          <w:b/>
          <w:sz w:val="28"/>
          <w:szCs w:val="28"/>
        </w:rPr>
        <w:t>«</w:t>
      </w:r>
      <w:r w:rsidRPr="0070345D">
        <w:rPr>
          <w:rFonts w:ascii="Times New Roman" w:hAnsi="Times New Roman"/>
          <w:b/>
          <w:sz w:val="28"/>
          <w:szCs w:val="28"/>
        </w:rPr>
        <w:t>Талисман страны гор» 2 слайд</w:t>
      </w:r>
    </w:p>
    <w:p w:rsidR="00760260" w:rsidRPr="0070345D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345D">
        <w:rPr>
          <w:rFonts w:ascii="Times New Roman" w:hAnsi="Times New Roman"/>
          <w:sz w:val="28"/>
          <w:szCs w:val="28"/>
        </w:rPr>
        <w:t>Ее творчество в той или иной степени оказала влияние на несколько поколение читателей. В творчестве Фазу Алиевой отразилась история духа и нрав народа, а созданные произведения в немалой степени повлияли на национальное самосознание.</w:t>
      </w:r>
    </w:p>
    <w:p w:rsidR="00760260" w:rsidRPr="0070345D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345D">
        <w:rPr>
          <w:rFonts w:ascii="Times New Roman" w:hAnsi="Times New Roman"/>
          <w:sz w:val="28"/>
          <w:szCs w:val="28"/>
        </w:rPr>
        <w:t>Любовь и мужество – главные темы ее творчества, без которых, по ее словам, нет поэта, - «Любовь включает в себя все прекрасное, возвышенное, любовь – это честь. Любовь к родителям, к своему очагу, к той земле, где ты родился, рос. Чтобы хранить и защищать эту любовь, нужно и мужество».</w:t>
      </w:r>
    </w:p>
    <w:p w:rsidR="00760260" w:rsidRPr="0070345D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345D">
        <w:rPr>
          <w:rFonts w:ascii="Times New Roman" w:hAnsi="Times New Roman"/>
          <w:sz w:val="28"/>
          <w:szCs w:val="28"/>
        </w:rPr>
        <w:lastRenderedPageBreak/>
        <w:t>Данное мероприятие имеет воспитательное, познавательное значение, способствует духовному развитию наших читателей, приобщению чтения мировой литературы.</w:t>
      </w:r>
    </w:p>
    <w:p w:rsidR="00760260" w:rsidRPr="0070345D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70345D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345D">
        <w:rPr>
          <w:rFonts w:ascii="Times New Roman" w:hAnsi="Times New Roman"/>
          <w:sz w:val="28"/>
          <w:szCs w:val="28"/>
        </w:rPr>
        <w:t xml:space="preserve"> </w:t>
      </w:r>
      <w:r w:rsidRPr="0070345D">
        <w:rPr>
          <w:rFonts w:ascii="Times New Roman" w:hAnsi="Times New Roman"/>
          <w:b/>
          <w:sz w:val="28"/>
          <w:szCs w:val="28"/>
        </w:rPr>
        <w:t>Библиотекарь:</w:t>
      </w:r>
      <w:r w:rsidRPr="0070345D">
        <w:rPr>
          <w:rFonts w:ascii="Times New Roman" w:hAnsi="Times New Roman"/>
          <w:sz w:val="28"/>
          <w:szCs w:val="28"/>
        </w:rPr>
        <w:t xml:space="preserve"> Сегодня мы пригласили вас на внеклассное мероприятие, посвященное жизни и творчеству Фазу </w:t>
      </w:r>
      <w:proofErr w:type="spellStart"/>
      <w:r w:rsidRPr="0070345D">
        <w:rPr>
          <w:rFonts w:ascii="Times New Roman" w:hAnsi="Times New Roman"/>
          <w:sz w:val="28"/>
          <w:szCs w:val="28"/>
        </w:rPr>
        <w:t>Гамзатовны</w:t>
      </w:r>
      <w:proofErr w:type="spellEnd"/>
      <w:r w:rsidRPr="0070345D">
        <w:rPr>
          <w:rFonts w:ascii="Times New Roman" w:hAnsi="Times New Roman"/>
          <w:sz w:val="28"/>
          <w:szCs w:val="28"/>
        </w:rPr>
        <w:t xml:space="preserve"> Алиевой.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345D">
        <w:rPr>
          <w:rFonts w:ascii="Times New Roman" w:hAnsi="Times New Roman"/>
          <w:sz w:val="28"/>
          <w:szCs w:val="28"/>
        </w:rPr>
        <w:t xml:space="preserve">Помогать нам будут два персонажа: «Писательница» (ее устами будет говорить сама Фазу </w:t>
      </w:r>
      <w:proofErr w:type="spellStart"/>
      <w:r w:rsidRPr="0070345D">
        <w:rPr>
          <w:rFonts w:ascii="Times New Roman" w:hAnsi="Times New Roman"/>
          <w:sz w:val="28"/>
          <w:szCs w:val="28"/>
        </w:rPr>
        <w:t>Гамзатовна</w:t>
      </w:r>
      <w:proofErr w:type="spellEnd"/>
      <w:r w:rsidRPr="0070345D">
        <w:rPr>
          <w:rFonts w:ascii="Times New Roman" w:hAnsi="Times New Roman"/>
          <w:sz w:val="28"/>
          <w:szCs w:val="28"/>
        </w:rPr>
        <w:t xml:space="preserve"> Алиева) и ученики, рассказывающий</w:t>
      </w:r>
      <w:r w:rsidRPr="002D45D2">
        <w:rPr>
          <w:rFonts w:ascii="Times New Roman" w:hAnsi="Times New Roman"/>
          <w:sz w:val="28"/>
          <w:szCs w:val="28"/>
        </w:rPr>
        <w:t xml:space="preserve"> о жизни и творчестве народной поэтессы, прозаике, публицисте Дагестана.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1</w:t>
      </w:r>
      <w:r w:rsidRPr="002D45D2">
        <w:rPr>
          <w:rFonts w:ascii="Times New Roman" w:hAnsi="Times New Roman"/>
          <w:sz w:val="28"/>
          <w:szCs w:val="28"/>
        </w:rPr>
        <w:t>.</w:t>
      </w:r>
      <w:r w:rsidRPr="002D45D2">
        <w:rPr>
          <w:rFonts w:ascii="Times New Roman" w:hAnsi="Times New Roman"/>
          <w:b/>
          <w:sz w:val="28"/>
          <w:szCs w:val="28"/>
        </w:rPr>
        <w:t xml:space="preserve"> слайд 3</w:t>
      </w:r>
      <w:r w:rsidRPr="002D45D2">
        <w:rPr>
          <w:rFonts w:ascii="Times New Roman" w:hAnsi="Times New Roman"/>
          <w:sz w:val="28"/>
          <w:szCs w:val="28"/>
        </w:rPr>
        <w:t xml:space="preserve"> </w:t>
      </w:r>
      <w:r w:rsidRPr="002D45D2">
        <w:rPr>
          <w:rFonts w:ascii="Times New Roman" w:hAnsi="Times New Roman"/>
          <w:b/>
          <w:sz w:val="28"/>
          <w:szCs w:val="28"/>
        </w:rPr>
        <w:t>на фоне тихо звучащей аварской песни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Сегодня дагестанскую литературу нельзя представить без имени Фазу </w:t>
      </w:r>
      <w:proofErr w:type="spellStart"/>
      <w:r w:rsidRPr="002D45D2">
        <w:rPr>
          <w:rFonts w:ascii="Times New Roman" w:hAnsi="Times New Roman"/>
          <w:sz w:val="28"/>
          <w:szCs w:val="28"/>
        </w:rPr>
        <w:t>Гамзатовны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Алиевой. Ее творчество в той или иной степени повлияло на несколько поколение читателей. В творчестве Фазу Алиевой отразилась история духа и нрав народов, а созданные ею произведения в немалой степени повлияли на наше национальное самосознание. Дагестан и ее творчество не этнографический заповедник, а </w:t>
      </w:r>
      <w:proofErr w:type="spellStart"/>
      <w:r w:rsidRPr="002D45D2">
        <w:rPr>
          <w:rFonts w:ascii="Times New Roman" w:hAnsi="Times New Roman"/>
          <w:sz w:val="28"/>
          <w:szCs w:val="28"/>
        </w:rPr>
        <w:t>средоточение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мыслей и чувств о неразделенности близкого и далекого, родного и общего.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Любовь и мужество – главные темы ее творчества, без которых, по ее словам, нет поэта, - «Любовь включает в себя все прекрасное, возвышенное, любовь – это честь. Любовь к родителям, к своему очагу, к той земле, где ты родился, рос. Чтобы хранить и защищать эту любовь, нужно и мужество».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1</w:t>
      </w:r>
    </w:p>
    <w:p w:rsidR="00760260" w:rsidRPr="002D45D2" w:rsidRDefault="00760260" w:rsidP="00BF77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Фазу, сама звезда ты на земле,</w:t>
      </w:r>
      <w:r w:rsidRPr="002D45D2">
        <w:rPr>
          <w:rFonts w:ascii="Times New Roman" w:hAnsi="Times New Roman"/>
          <w:sz w:val="28"/>
          <w:szCs w:val="28"/>
        </w:rPr>
        <w:br/>
        <w:t>Строка твоя </w:t>
      </w:r>
      <w:proofErr w:type="gramStart"/>
      <w:r w:rsidRPr="002D45D2">
        <w:rPr>
          <w:rFonts w:ascii="Times New Roman" w:hAnsi="Times New Roman"/>
          <w:sz w:val="28"/>
          <w:szCs w:val="28"/>
        </w:rPr>
        <w:t>закалена </w:t>
      </w:r>
      <w:proofErr w:type="spellStart"/>
      <w:r w:rsidRPr="002D45D2">
        <w:rPr>
          <w:rFonts w:ascii="Times New Roman" w:hAnsi="Times New Roman"/>
          <w:sz w:val="28"/>
          <w:szCs w:val="28"/>
        </w:rPr>
        <w:t>судьбою</w:t>
      </w:r>
      <w:proofErr w:type="spellEnd"/>
      <w:r w:rsidRPr="002D45D2">
        <w:rPr>
          <w:rFonts w:ascii="Times New Roman" w:hAnsi="Times New Roman"/>
          <w:sz w:val="28"/>
          <w:szCs w:val="28"/>
        </w:rPr>
        <w:t>…</w:t>
      </w:r>
      <w:r w:rsidRPr="002D45D2">
        <w:rPr>
          <w:rFonts w:ascii="Times New Roman" w:hAnsi="Times New Roman"/>
          <w:sz w:val="28"/>
          <w:szCs w:val="28"/>
        </w:rPr>
        <w:br/>
        <w:t>Огонь не умирает</w:t>
      </w:r>
      <w:proofErr w:type="gramEnd"/>
      <w:r w:rsidRPr="002D45D2">
        <w:rPr>
          <w:rFonts w:ascii="Times New Roman" w:hAnsi="Times New Roman"/>
          <w:sz w:val="28"/>
          <w:szCs w:val="28"/>
        </w:rPr>
        <w:t> и в золе,</w:t>
      </w:r>
      <w:r w:rsidRPr="002D45D2">
        <w:rPr>
          <w:rFonts w:ascii="Times New Roman" w:hAnsi="Times New Roman"/>
          <w:sz w:val="28"/>
          <w:szCs w:val="28"/>
        </w:rPr>
        <w:br/>
        <w:t>Коль был зажжён он праведной рукою.</w:t>
      </w:r>
      <w:r w:rsidRPr="002D45D2">
        <w:rPr>
          <w:rFonts w:ascii="Times New Roman" w:hAnsi="Times New Roman"/>
          <w:sz w:val="28"/>
          <w:szCs w:val="28"/>
        </w:rPr>
        <w:br/>
        <w:t>Фазу, беззвёздной ночью, чуть дыша,</w:t>
      </w:r>
      <w:r w:rsidRPr="002D45D2">
        <w:rPr>
          <w:rFonts w:ascii="Times New Roman" w:hAnsi="Times New Roman"/>
          <w:sz w:val="28"/>
          <w:szCs w:val="28"/>
        </w:rPr>
        <w:br/>
        <w:t>Молюсь, чтобы окно твоё сияло</w:t>
      </w:r>
      <w:proofErr w:type="gramStart"/>
      <w:r w:rsidRPr="002D45D2">
        <w:rPr>
          <w:rFonts w:ascii="Times New Roman" w:hAnsi="Times New Roman"/>
          <w:sz w:val="28"/>
          <w:szCs w:val="28"/>
        </w:rPr>
        <w:t>…</w:t>
      </w:r>
      <w:r w:rsidRPr="002D45D2">
        <w:rPr>
          <w:rFonts w:ascii="Times New Roman" w:hAnsi="Times New Roman"/>
          <w:sz w:val="28"/>
          <w:szCs w:val="28"/>
        </w:rPr>
        <w:br/>
      </w:r>
      <w:r w:rsidRPr="002D45D2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2D45D2">
        <w:rPr>
          <w:rFonts w:ascii="Times New Roman" w:hAnsi="Times New Roman"/>
          <w:sz w:val="28"/>
          <w:szCs w:val="28"/>
        </w:rPr>
        <w:t>ока жива строка, жива душа –</w:t>
      </w:r>
      <w:r w:rsidRPr="002D45D2">
        <w:rPr>
          <w:rFonts w:ascii="Times New Roman" w:hAnsi="Times New Roman"/>
          <w:sz w:val="28"/>
          <w:szCs w:val="28"/>
        </w:rPr>
        <w:br/>
        <w:t>И в этом жизни вечное начало.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Ученик 1.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Мудрое слово – лучше богатства – гласит народная поговорка. Фазу </w:t>
      </w:r>
      <w:proofErr w:type="spellStart"/>
      <w:r w:rsidRPr="002D45D2">
        <w:rPr>
          <w:rFonts w:ascii="Times New Roman" w:hAnsi="Times New Roman"/>
          <w:sz w:val="28"/>
          <w:szCs w:val="28"/>
        </w:rPr>
        <w:t>Гамзатовна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подошла к своему юбилею, обогатив читателей и себя словами, которые остаются и в памяти, и в сердце народа. Память, как пишет Фазу, «учит и призывает, убеждает и предостерегает, дает силы и внушает веру».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 xml:space="preserve"> Чтец 2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Фазу! – С этим именем сказочным, звонким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Я шла и иду по земному пути.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Иду, нет, лечу, как дерзкая птица,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Глупеть не желающая взаперти.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Лечу через горы – в край вечного лета,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Где всех наших грез цветет волшебство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Как будто желанье мое угадали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восторге от имени я своего!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восторге от имени я своего!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</w:t>
      </w:r>
      <w:r w:rsidRPr="002D45D2">
        <w:rPr>
          <w:rFonts w:ascii="Times New Roman" w:hAnsi="Times New Roman"/>
          <w:b/>
          <w:sz w:val="28"/>
          <w:szCs w:val="28"/>
        </w:rPr>
        <w:t xml:space="preserve">Слайд 4 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Библиотекарь вступление.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2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«Дагестанцы: жизнь по законам гор»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Дагестан – кавказская горная страна многих народов и языков. Аварцы – самая крупная по численности народность Дагестана. Основная область расселения – регионы западного горного Дагестана.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Аварский язык относится к нахско-дагестанской группе северокавказской семьи. Имеет много диалектов и говоров. В основу литературного языка лег так называемый «</w:t>
      </w:r>
      <w:proofErr w:type="spellStart"/>
      <w:r w:rsidRPr="002D45D2">
        <w:rPr>
          <w:rFonts w:ascii="Times New Roman" w:hAnsi="Times New Roman"/>
          <w:sz w:val="28"/>
          <w:szCs w:val="28"/>
        </w:rPr>
        <w:t>гьоболмац</w:t>
      </w:r>
      <w:proofErr w:type="gramStart"/>
      <w:r w:rsidRPr="002D45D2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2D45D2">
        <w:rPr>
          <w:rFonts w:ascii="Times New Roman" w:hAnsi="Times New Roman"/>
          <w:sz w:val="28"/>
          <w:szCs w:val="28"/>
        </w:rPr>
        <w:t xml:space="preserve">» - язык гостя, выработанный веками при общении на </w:t>
      </w:r>
      <w:r w:rsidRPr="002D45D2">
        <w:rPr>
          <w:rFonts w:ascii="Times New Roman" w:hAnsi="Times New Roman"/>
          <w:sz w:val="28"/>
          <w:szCs w:val="28"/>
        </w:rPr>
        <w:lastRenderedPageBreak/>
        <w:t>базарах, с гостями. В 1928 году был введен алфавит на основе латинского письма с одновременным переводом преподавания в школе на родной язык и изучением русского языка в качестве учебного предмета. С 1938 года действует письменность на основе кириллицы. Обучение в школе до третьего класса ведется на родном языке, далее – на русском.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Ученик 2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Традиционное занятие аварцев в Дагестане – пашенное земледелие и скотоводство. Создавали террасные поля на склонах: с межевыми откосами; укрепленные каменными стенками на сухой кладке; на крутых склонах – узкие поля на высоких подпорных стенах. Практиковали трехъярусное использование участков </w:t>
      </w:r>
      <w:proofErr w:type="gramStart"/>
      <w:r w:rsidRPr="002D45D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D45D2">
        <w:rPr>
          <w:rFonts w:ascii="Times New Roman" w:hAnsi="Times New Roman"/>
          <w:sz w:val="28"/>
          <w:szCs w:val="28"/>
        </w:rPr>
        <w:t>под фруктовыми деревьями сажали кукурузу, в междурядьях – бобы, фасоль, тыкву, овощи) В горных долинах была развита система орошения (каналы, жалоба, деревянные колеса-</w:t>
      </w:r>
      <w:proofErr w:type="spellStart"/>
      <w:r w:rsidRPr="002D45D2">
        <w:rPr>
          <w:rFonts w:ascii="Times New Roman" w:hAnsi="Times New Roman"/>
          <w:sz w:val="28"/>
          <w:szCs w:val="28"/>
        </w:rPr>
        <w:t>самокачки</w:t>
      </w:r>
      <w:proofErr w:type="spellEnd"/>
      <w:r w:rsidRPr="002D45D2">
        <w:rPr>
          <w:rFonts w:ascii="Times New Roman" w:hAnsi="Times New Roman"/>
          <w:sz w:val="28"/>
          <w:szCs w:val="28"/>
        </w:rPr>
        <w:t>). В горных долинах занимались садоводством и виноградарством.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Ученик 3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Аварцы занимались домашними промыслами и ремеслами: женские – ткачество (сукно, ковры), вязание из шерсти (носки, обувь), выделка войлока, бурок, вышивание; мужские – обработка кожи, резьба по камню и дереву, кузнечное, оружейное, ювелирное дело, чеканка по меди, изготовление деревянной утвари Богата была техника металлообработка: гравировка, чернение, филигрань (особенно накладная), насечка, зернь, применяли вставки из натуральных камней, цветного стекла..</w:t>
      </w:r>
      <w:proofErr w:type="gramEnd"/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Ученик 4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Народы Дагестана всегда хотели жить мирно и оберегали свои семьи. Добрый дух родного дома, тепло домашнего очага – первейшее условие успешного воспитания в семьях дагестанцев. </w:t>
      </w:r>
      <w:proofErr w:type="gramStart"/>
      <w:r w:rsidRPr="002D45D2">
        <w:rPr>
          <w:rFonts w:ascii="Times New Roman" w:hAnsi="Times New Roman"/>
          <w:sz w:val="28"/>
          <w:szCs w:val="28"/>
        </w:rPr>
        <w:t>У дагестанцев, как и у других народов, дом как природный храм, в котором очаг - алтарь, родители – боги, дети – ангелы.</w:t>
      </w:r>
      <w:proofErr w:type="gramEnd"/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В наше время 43% аварцев живут в городах, на аварском языке ведутся радио- и телепередачи, издаются книги, десятки газет, журналы, переводная литература, </w:t>
      </w:r>
      <w:r w:rsidRPr="002D45D2">
        <w:rPr>
          <w:rFonts w:ascii="Times New Roman" w:hAnsi="Times New Roman"/>
          <w:sz w:val="28"/>
          <w:szCs w:val="28"/>
        </w:rPr>
        <w:lastRenderedPageBreak/>
        <w:t>действует Аварский музыкально-драматический театр, работают сотни докторов наук и кандидатов, специалистов во всех областях науки и техники.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Слайд 5 (детство)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Учитель: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Фазу Алиева родилась 5 декабря 1932 года в селении </w:t>
      </w:r>
      <w:proofErr w:type="spellStart"/>
      <w:r w:rsidRPr="002D45D2">
        <w:rPr>
          <w:rFonts w:ascii="Times New Roman" w:hAnsi="Times New Roman"/>
          <w:sz w:val="28"/>
          <w:szCs w:val="28"/>
        </w:rPr>
        <w:t>Гиничутль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5D2">
        <w:rPr>
          <w:rFonts w:ascii="Times New Roman" w:hAnsi="Times New Roman"/>
          <w:sz w:val="28"/>
          <w:szCs w:val="28"/>
        </w:rPr>
        <w:t>Хунзахского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района.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Писательница:</w:t>
      </w:r>
      <w:r w:rsidRPr="002D45D2">
        <w:rPr>
          <w:rFonts w:ascii="Times New Roman" w:hAnsi="Times New Roman"/>
          <w:sz w:val="28"/>
          <w:szCs w:val="28"/>
        </w:rPr>
        <w:t xml:space="preserve"> (</w:t>
      </w:r>
      <w:r w:rsidR="00D820FD">
        <w:rPr>
          <w:rFonts w:ascii="Times New Roman" w:hAnsi="Times New Roman"/>
          <w:b/>
          <w:sz w:val="28"/>
          <w:szCs w:val="28"/>
        </w:rPr>
        <w:t>ученица</w:t>
      </w:r>
      <w:proofErr w:type="gramStart"/>
      <w:r w:rsidR="00D820FD">
        <w:rPr>
          <w:rFonts w:ascii="Times New Roman" w:hAnsi="Times New Roman"/>
          <w:b/>
          <w:sz w:val="28"/>
          <w:szCs w:val="28"/>
        </w:rPr>
        <w:t xml:space="preserve"> </w:t>
      </w:r>
      <w:r w:rsidRPr="002D45D2">
        <w:rPr>
          <w:rFonts w:ascii="Times New Roman" w:hAnsi="Times New Roman"/>
          <w:sz w:val="28"/>
          <w:szCs w:val="28"/>
        </w:rPr>
        <w:t>)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«Я родилась и выросла в высокогорном ауле </w:t>
      </w:r>
      <w:proofErr w:type="spellStart"/>
      <w:r w:rsidRPr="002D45D2">
        <w:rPr>
          <w:rFonts w:ascii="Times New Roman" w:hAnsi="Times New Roman"/>
          <w:sz w:val="28"/>
          <w:szCs w:val="28"/>
        </w:rPr>
        <w:t>Гиничутль</w:t>
      </w:r>
      <w:proofErr w:type="spellEnd"/>
      <w:r w:rsidRPr="002D45D2">
        <w:rPr>
          <w:rFonts w:ascii="Times New Roman" w:hAnsi="Times New Roman"/>
          <w:sz w:val="28"/>
          <w:szCs w:val="28"/>
        </w:rPr>
        <w:t>. В маленькой глинобитной сакле жили мы, дети военных лет. Чтобы мы лучше постигали настоящее, бабушка все время обращалась к притчам, былинам. По вечерам, у очага при синем отсвете кизяка, мы в рот смотрели сказительнице. Я не только слушала бабушкины рассказы - была главной их героиней. Позже я об этом писала: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Чтец: 3</w:t>
      </w:r>
      <w:r w:rsidRPr="002D45D2">
        <w:rPr>
          <w:rFonts w:ascii="Times New Roman" w:hAnsi="Times New Roman"/>
          <w:sz w:val="28"/>
          <w:szCs w:val="28"/>
        </w:rPr>
        <w:t xml:space="preserve">  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«Мой голос»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Я родилась </w:t>
      </w:r>
      <w:proofErr w:type="spellStart"/>
      <w:r w:rsidRPr="002D45D2">
        <w:rPr>
          <w:rFonts w:ascii="Times New Roman" w:hAnsi="Times New Roman"/>
          <w:sz w:val="28"/>
          <w:szCs w:val="28"/>
        </w:rPr>
        <w:t>горянкою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простою,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Но голос мой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Был с детства не простой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Был полон родниковой </w:t>
      </w:r>
      <w:proofErr w:type="spellStart"/>
      <w:r w:rsidRPr="002D45D2">
        <w:rPr>
          <w:rFonts w:ascii="Times New Roman" w:hAnsi="Times New Roman"/>
          <w:sz w:val="28"/>
          <w:szCs w:val="28"/>
        </w:rPr>
        <w:t>добротою</w:t>
      </w:r>
      <w:proofErr w:type="spellEnd"/>
      <w:r w:rsidRPr="002D45D2">
        <w:rPr>
          <w:rFonts w:ascii="Times New Roman" w:hAnsi="Times New Roman"/>
          <w:sz w:val="28"/>
          <w:szCs w:val="28"/>
        </w:rPr>
        <w:t>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Пронизан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ледниковой </w:t>
      </w:r>
      <w:proofErr w:type="spellStart"/>
      <w:r w:rsidRPr="002D45D2">
        <w:rPr>
          <w:rFonts w:ascii="Times New Roman" w:hAnsi="Times New Roman"/>
          <w:sz w:val="28"/>
          <w:szCs w:val="28"/>
        </w:rPr>
        <w:t>чистотою</w:t>
      </w:r>
      <w:proofErr w:type="spellEnd"/>
      <w:r w:rsidRPr="002D45D2">
        <w:rPr>
          <w:rFonts w:ascii="Times New Roman" w:hAnsi="Times New Roman"/>
          <w:sz w:val="28"/>
          <w:szCs w:val="28"/>
        </w:rPr>
        <w:t>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нем отразилось все пережитое,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Овеян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гор суровой красотой,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нем и снега,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лето золотое,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И тучи над </w:t>
      </w:r>
      <w:proofErr w:type="spellStart"/>
      <w:r w:rsidRPr="002D45D2">
        <w:rPr>
          <w:rFonts w:ascii="Times New Roman" w:hAnsi="Times New Roman"/>
          <w:sz w:val="28"/>
          <w:szCs w:val="28"/>
        </w:rPr>
        <w:t>тропинкою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крутою,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жарких трав дурманящий настой.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 xml:space="preserve">Писательница: </w:t>
      </w:r>
      <w:r w:rsidRPr="002D45D2">
        <w:rPr>
          <w:rFonts w:ascii="Times New Roman" w:hAnsi="Times New Roman"/>
          <w:sz w:val="28"/>
          <w:szCs w:val="28"/>
        </w:rPr>
        <w:t xml:space="preserve">И вот однажды наш учитель, вернувшийся с фронта без руки, рассказал о мужестве одного бойца, о том, как его мучили фашисты, но герой выдержал все, не выдал своих товарищей. Забилось что-то у меня в левом боку, как цыпленок, словно под жарким поцелуем солнца </w:t>
      </w:r>
      <w:proofErr w:type="gramStart"/>
      <w:r w:rsidRPr="002D45D2">
        <w:rPr>
          <w:rFonts w:ascii="Times New Roman" w:hAnsi="Times New Roman"/>
          <w:sz w:val="28"/>
          <w:szCs w:val="28"/>
        </w:rPr>
        <w:t>треснул лед и выбежала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первая </w:t>
      </w:r>
      <w:r w:rsidRPr="002D45D2">
        <w:rPr>
          <w:rFonts w:ascii="Times New Roman" w:hAnsi="Times New Roman"/>
          <w:sz w:val="28"/>
          <w:szCs w:val="28"/>
        </w:rPr>
        <w:lastRenderedPageBreak/>
        <w:t>капля воды по горным склонам. У меня появилась потребность что-то писать, и я повиновалась этой потребности. Брызнули первые строчки: «Привет тебе, герой, от пионеров гор!» Написав стихотворение, я успокоилась. Показала свое творение учителю. Он похвалил меня, а через несколько дней зашумел весь класс, охваченный радостной вестью: «У нас свой поэт!»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Мысленно я носила на голове кудрявую шевелюру Пушкина, на плечах шуршала бурка Лермонтова. Мое стихотворение – первый, еще неосознанный, шаг в литературу, но с того дня меня в школе нарекли – «поэт».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Учитель: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Откуда у девочки, выросшей в бедной семье, мать которой работала уборщицей больницы, а отец трагически погиб, когда Фазу было 4 года, дома не было ни одной книги, это стремление к </w:t>
      </w:r>
      <w:proofErr w:type="gramStart"/>
      <w:r w:rsidRPr="002D45D2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2D45D2">
        <w:rPr>
          <w:rFonts w:ascii="Times New Roman" w:hAnsi="Times New Roman"/>
          <w:sz w:val="28"/>
          <w:szCs w:val="28"/>
        </w:rPr>
        <w:t>?! На этот вопрос едва ли ответит она сама. Однако мужество, трудолюбие, настойчивость позаимствовала она у своих односельчан и у своей бабушки…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4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Свой мир в душе у каждого, и он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Ни в ком и никогда не повторен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И с миром окружающим не </w:t>
      </w:r>
      <w:proofErr w:type="gramStart"/>
      <w:r w:rsidRPr="002D45D2">
        <w:rPr>
          <w:rFonts w:ascii="Times New Roman" w:hAnsi="Times New Roman"/>
          <w:sz w:val="28"/>
          <w:szCs w:val="28"/>
        </w:rPr>
        <w:t>сходен</w:t>
      </w:r>
      <w:proofErr w:type="gramEnd"/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Соя земля,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Свой звездный небосклон,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сумрак свой,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свой высокий полдень.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 xml:space="preserve">Библиотекарь: 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Трудовую деятельность Фазу Алиева начала в 1950 году сразу после окончания десятилетки, в качестве учительницы средней школы.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Писательница</w:t>
      </w:r>
      <w:r w:rsidRPr="002D45D2">
        <w:rPr>
          <w:rFonts w:ascii="Times New Roman" w:hAnsi="Times New Roman"/>
          <w:sz w:val="28"/>
          <w:szCs w:val="28"/>
        </w:rPr>
        <w:t>: «Десятый класс я запомнила так же, как и первый класс. Я рискнула послать свое стихотворение «Знамя мира» в областную газету «Большевик гор». Его напечатали в газете, и эта первая удача решила мою судьбу.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 xml:space="preserve">Затем в 1954 году поступает в Дагестанский женский педагогический институт, но творческая натура Фазу и ее желание приобщиться к большой литературе, вынуждает уехать в Москву и начать обучение в Московском литературном институте имени </w:t>
      </w:r>
      <w:proofErr w:type="spellStart"/>
      <w:r w:rsidRPr="002D45D2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2D45D2">
        <w:rPr>
          <w:rFonts w:ascii="Times New Roman" w:hAnsi="Times New Roman"/>
          <w:sz w:val="28"/>
          <w:szCs w:val="28"/>
        </w:rPr>
        <w:t>. В этот же период, в печати начнут появляться ее первые поэтические работы, которые сразу же завоюют внимание среди любителей простой, но доходчивой поэзии.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5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«Дом моей души»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Там, средь простоты горного села,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Там, средь доброты природы,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Там душа моя создана была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D45D2">
        <w:rPr>
          <w:rFonts w:ascii="Times New Roman" w:hAnsi="Times New Roman"/>
          <w:sz w:val="28"/>
          <w:szCs w:val="28"/>
        </w:rPr>
        <w:t>дана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на все мне годы.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Выстроили горцы дом моей души,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Солнечную </w:t>
      </w:r>
      <w:proofErr w:type="gramStart"/>
      <w:r w:rsidRPr="002D45D2">
        <w:rPr>
          <w:rFonts w:ascii="Times New Roman" w:hAnsi="Times New Roman"/>
          <w:sz w:val="28"/>
          <w:szCs w:val="28"/>
        </w:rPr>
        <w:t>кисть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взяв с неба,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Выкрасили краской, взятой у вершин,-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Белым – белым цветом снега.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1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Все приняла Фазу Алиева в свое сердце из далекого детства, Первозданную красоту гор, их вековые песни. Тосты на свадьбах и плач по погибшим героям, В пророческих узорах табасаранских ковров, благородной чеканке </w:t>
      </w:r>
      <w:proofErr w:type="spellStart"/>
      <w:r w:rsidRPr="002D45D2">
        <w:rPr>
          <w:rFonts w:ascii="Times New Roman" w:hAnsi="Times New Roman"/>
          <w:sz w:val="28"/>
          <w:szCs w:val="28"/>
        </w:rPr>
        <w:t>кубачинских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5D2">
        <w:rPr>
          <w:rFonts w:ascii="Times New Roman" w:hAnsi="Times New Roman"/>
          <w:sz w:val="28"/>
          <w:szCs w:val="28"/>
        </w:rPr>
        <w:t>златокузнецов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, безыскусности </w:t>
      </w:r>
      <w:proofErr w:type="spellStart"/>
      <w:r w:rsidRPr="002D45D2">
        <w:rPr>
          <w:rFonts w:ascii="Times New Roman" w:hAnsi="Times New Roman"/>
          <w:sz w:val="28"/>
          <w:szCs w:val="28"/>
        </w:rPr>
        <w:t>балхарской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глины увидела она истинную гармонию и следует этому совершенству всю свою жизнь, не отделяя себя никогда от своего народа.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 xml:space="preserve">Писательница: </w:t>
      </w:r>
      <w:r w:rsidRPr="002D45D2">
        <w:rPr>
          <w:rFonts w:ascii="Times New Roman" w:hAnsi="Times New Roman"/>
          <w:sz w:val="28"/>
          <w:szCs w:val="28"/>
        </w:rPr>
        <w:t>«Как-то в Москве Семен Липкин и Инна Лиснянская, мои переводчики взяли меня с собой в гости к Борису Пастернаку в Переделкино</w:t>
      </w:r>
      <w:proofErr w:type="gramStart"/>
      <w:r w:rsidRPr="002D45D2">
        <w:rPr>
          <w:rFonts w:ascii="Times New Roman" w:hAnsi="Times New Roman"/>
          <w:sz w:val="28"/>
          <w:szCs w:val="28"/>
        </w:rPr>
        <w:t>… П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отом я без устали восторгалась им, его умом, красотой осанкой умением вести беседу. Семен Липкин, напротив, был очень грустен и, наконец, тихо сказал: «А я очень расстроен от встречи с Борисом Пастернаком. Ведь в каждом мужчине живет тот мальчишка с исцарапанными коленками, а в каждой женщине – та девчонка с </w:t>
      </w:r>
      <w:r w:rsidRPr="002D45D2">
        <w:rPr>
          <w:rFonts w:ascii="Times New Roman" w:hAnsi="Times New Roman"/>
          <w:sz w:val="28"/>
          <w:szCs w:val="28"/>
        </w:rPr>
        <w:lastRenderedPageBreak/>
        <w:t xml:space="preserve">косичками. </w:t>
      </w:r>
      <w:proofErr w:type="gramStart"/>
      <w:r w:rsidRPr="002D45D2">
        <w:rPr>
          <w:rFonts w:ascii="Times New Roman" w:hAnsi="Times New Roman"/>
          <w:sz w:val="28"/>
          <w:szCs w:val="28"/>
        </w:rPr>
        <w:t xml:space="preserve">Я увидел, что мальчишка в нем умер, а для поэта это – равносильно смерти» Так вот во мне до сих живет та девчонка со смешными косичками, которая готова вскарабкаться на вершину </w:t>
      </w:r>
      <w:proofErr w:type="spellStart"/>
      <w:r w:rsidRPr="002D45D2">
        <w:rPr>
          <w:rFonts w:ascii="Times New Roman" w:hAnsi="Times New Roman"/>
          <w:sz w:val="28"/>
          <w:szCs w:val="28"/>
        </w:rPr>
        <w:t>Акаро</w:t>
      </w:r>
      <w:proofErr w:type="spellEnd"/>
      <w:r w:rsidRPr="002D45D2">
        <w:rPr>
          <w:rFonts w:ascii="Times New Roman" w:hAnsi="Times New Roman"/>
          <w:sz w:val="28"/>
          <w:szCs w:val="28"/>
        </w:rPr>
        <w:t>, чтобы увидеть восход солнца и радугу, сотканную из частичек рассеивающего утреннего тумана.</w:t>
      </w:r>
      <w:proofErr w:type="gramEnd"/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6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«Радугу раздаю»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Не помню сказок вовсе,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Забыла их давно.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Взрослеет на колосьях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Молочное зерно.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А дождик, словно жемчуг,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На нитке разрывается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мне в подол, как жемчуг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Рассыпанный, ссыпается.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Писательница:</w:t>
      </w:r>
      <w:r w:rsidRPr="002D45D2">
        <w:rPr>
          <w:rFonts w:ascii="Times New Roman" w:hAnsi="Times New Roman"/>
          <w:sz w:val="28"/>
          <w:szCs w:val="28"/>
        </w:rPr>
        <w:t xml:space="preserve"> Вернусь к радуге.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Говорят, что через каждый цвет радуги должен пройти человек в своей жизни. Если он впитает в себя эти семь чудес, то никогда не собьется с пути. Каждый из семи цветов скрывает в себе характерные черты, те, что родители, школа должны развивать в ребенке. Красный – трудолюбие, оранжевый – вера в жизнь, что она прекрасна, что должен прибавить к ней частицу красоты. Желтый – ненависть к врагу, который нарушает мир твоего очага, зеленый – это умение дружить и ценить эту дружбу. Голубой – любовь, которая движет миром, </w:t>
      </w:r>
      <w:proofErr w:type="gramStart"/>
      <w:r w:rsidRPr="002D45D2">
        <w:rPr>
          <w:rFonts w:ascii="Times New Roman" w:hAnsi="Times New Roman"/>
          <w:sz w:val="28"/>
          <w:szCs w:val="28"/>
        </w:rPr>
        <w:t>синий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– мужество, без которого жизнь становится никчемной. Фиолетовый – это патриотизм, умение защищать свою Отчизну. И если все эти черты характера есть у человека, то над ним всегда радужное сияние, что поднимается из сердца.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Ночами я мечтала, как впитать все семь чудес в свою кровь. И мысленно видела над собою радужное сияние, что поднималось из моего сердца.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2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 xml:space="preserve">В 1962 году, после окончания института Фазу </w:t>
      </w:r>
      <w:proofErr w:type="spellStart"/>
      <w:r w:rsidRPr="002D45D2">
        <w:rPr>
          <w:rFonts w:ascii="Times New Roman" w:hAnsi="Times New Roman"/>
          <w:sz w:val="28"/>
          <w:szCs w:val="28"/>
        </w:rPr>
        <w:t>Гамзатовна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Алиева </w:t>
      </w:r>
      <w:proofErr w:type="spellStart"/>
      <w:r w:rsidRPr="002D45D2">
        <w:rPr>
          <w:rFonts w:ascii="Times New Roman" w:hAnsi="Times New Roman"/>
          <w:sz w:val="28"/>
          <w:szCs w:val="28"/>
        </w:rPr>
        <w:t>возращается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на родину и довольно длительное время проработала редактором Дагестанского издательства, а позже перешла на должность главного редактора журнала «Женщины Дагестана». Помимо основной литературно – издательской деятельности, Фазу </w:t>
      </w:r>
      <w:proofErr w:type="spellStart"/>
      <w:r w:rsidRPr="002D45D2">
        <w:rPr>
          <w:rFonts w:ascii="Times New Roman" w:hAnsi="Times New Roman"/>
          <w:sz w:val="28"/>
          <w:szCs w:val="28"/>
        </w:rPr>
        <w:t>Гамзатовна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немало внимания уделяла и социальному положению женщин Дагестана, посредством критических статей в периодических изданиях и строк своих стихотворении. С 1994 года возглавляет Союз женщин Дагестана, а затем до 2006 года войдет в работу Общественной палаты. Член Союза писателей.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7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Я так пишу свои стихи,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Как будто города, селенья,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Леса, моря, материки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Планета – ждут их появленья.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Как будто бы они нужны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Всем людям, как мечта о звездах,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Как солнца луч, как свет луны,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Как плеск волны, как свежий воздух.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Танец (аварский)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1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 1971года - председатель Дагестанского комитета защиты мира и отделения Советского фонда Мира Дагестана, член Всемирного совета Мира. Награждена орденами Знак Почета и двумя орденами Дружбы Народов, орденом Святого апостола Андрея Первозванного (2002); удостоена золотой медали Советского фонда мира, медали «Борца за мир» Советского комитета защиты мира, а также почетных наград ряда зарубежных стран. Народная поэтесса Дагестана.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Вот так кратко можно изложить ее биографию. Да, много званий, много наград. Но разве суть только в этом, «Мое сердце всегда болит за всех. Вся моя жизнь – борьба с собой и с несправедливостью», так говорит Фазу Алиева. Она – </w:t>
      </w:r>
      <w:r w:rsidRPr="002D45D2">
        <w:rPr>
          <w:rFonts w:ascii="Times New Roman" w:hAnsi="Times New Roman"/>
          <w:sz w:val="28"/>
          <w:szCs w:val="28"/>
        </w:rPr>
        <w:lastRenderedPageBreak/>
        <w:t>председатель Союза женщин Республики Дагестан, академик Национальной академии наук Дагестана, Академик Международной академии по культурным связям.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Фазу </w:t>
      </w:r>
      <w:proofErr w:type="spellStart"/>
      <w:r w:rsidRPr="002D45D2">
        <w:rPr>
          <w:rFonts w:ascii="Times New Roman" w:hAnsi="Times New Roman"/>
          <w:sz w:val="28"/>
          <w:szCs w:val="28"/>
        </w:rPr>
        <w:t>Гамзатовна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Алиева первая женщина в СССР, получившая звание народной поэтессы в молодом возрасте, в 33 года и первая дагестанка, чье имя вошло в Книгу выдающихся женщин мира.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8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Я нахожусь в стане любви,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стране невиданного чуда,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Меня отсюда не зови,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Я не хочу уйти отсюда!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Не знаешь ты, с каким трудом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Страну я эту обретала.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Пленившись лаской и добром,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Ларцом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раскрытым сердце стало!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Как прояснились небеса!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Туман рассеялся повсюду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Иду, слегка прикрыв глаза,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Иду, сама подобна чуду.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Растения на всем пути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Полны высокого призванья.</w:t>
      </w:r>
      <w:proofErr w:type="gramEnd"/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О, мой любимый, погоди,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НЕ прерывай очарованья!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Вступление учителя о горах (слайд) легенда о языках.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9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Ах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горы, горы!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Вы не просто горы,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А знак преодоления невзгод.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скалы, устрашающие взоры,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>Не просто скалы, - стойкости оплот.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Горжусь я славой моего народа,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Хоть он, сказать по совести, всего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На древе человеческого рода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Чуть видимая веточка его.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10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Не горы ли бесстрашию учили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мудрости его из года в год,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А камни вековые – не они ли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Терпеньем одарили мой народ?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речки, что текли по горным склонам,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одну реку сливаясь меж собой,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Ему повелевали быть сплоченным,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Когда вступал он с недругами в бой.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11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Наветы презирать и пустословье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в лихолетье смолоду уметь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Сражаться до последней капли крови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По формуле: победа или смерть.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жить свободно на земле свободной,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А коль отнимут волю, то тогда,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D45D2">
        <w:rPr>
          <w:rFonts w:ascii="Times New Roman" w:hAnsi="Times New Roman"/>
          <w:sz w:val="28"/>
          <w:szCs w:val="28"/>
        </w:rPr>
        <w:t>Простясь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с землей в печали неисходной,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 лица земли исчезнуть без следа.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2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Главный редактор газеты «Московский литератор», назвал Фазу Алиеву звездой Российской поэзии. Она была награждена почетной «Золотой есенинской медалью», «Орденом </w:t>
      </w:r>
      <w:proofErr w:type="spellStart"/>
      <w:r w:rsidRPr="002D45D2">
        <w:rPr>
          <w:rFonts w:ascii="Times New Roman" w:hAnsi="Times New Roman"/>
          <w:sz w:val="28"/>
          <w:szCs w:val="28"/>
        </w:rPr>
        <w:t>М.Ю.Лермонтова</w:t>
      </w:r>
      <w:proofErr w:type="spellEnd"/>
      <w:r w:rsidRPr="002D45D2">
        <w:rPr>
          <w:rFonts w:ascii="Times New Roman" w:hAnsi="Times New Roman"/>
          <w:sz w:val="28"/>
          <w:szCs w:val="28"/>
        </w:rPr>
        <w:t>» и дипломом литературно – общественной премии «Герой нашего времени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 xml:space="preserve"> библиотекарь вступление о поэме.</w:t>
      </w:r>
    </w:p>
    <w:p w:rsidR="00760260" w:rsidRPr="002D45D2" w:rsidRDefault="00760260" w:rsidP="00283B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 xml:space="preserve">«Восемнадцатая весна» посвящена подвигу молодого воина из Цуриба Ахмеда </w:t>
      </w:r>
      <w:proofErr w:type="spellStart"/>
      <w:r w:rsidRPr="002D45D2">
        <w:rPr>
          <w:rFonts w:ascii="Times New Roman" w:hAnsi="Times New Roman"/>
          <w:sz w:val="28"/>
          <w:szCs w:val="28"/>
        </w:rPr>
        <w:t>Албулмажидова</w:t>
      </w:r>
      <w:proofErr w:type="spellEnd"/>
      <w:r w:rsidRPr="002D45D2">
        <w:rPr>
          <w:rFonts w:ascii="Times New Roman" w:hAnsi="Times New Roman"/>
          <w:sz w:val="28"/>
          <w:szCs w:val="28"/>
        </w:rPr>
        <w:t>, погибшего в городе Николаеве. Несмотря на эпическую основу, традиционный сюжет, поэма больше, нежели описания жизни и подвига героя, привлекает эмоциональностью лирических отступлений.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12 (слайд о войне)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Отрывок из поэмы «Восемнадцатая </w:t>
      </w:r>
      <w:proofErr w:type="spellStart"/>
      <w:r w:rsidRPr="002D45D2">
        <w:rPr>
          <w:rFonts w:ascii="Times New Roman" w:hAnsi="Times New Roman"/>
          <w:sz w:val="28"/>
          <w:szCs w:val="28"/>
        </w:rPr>
        <w:t>весна</w:t>
      </w:r>
      <w:proofErr w:type="gramStart"/>
      <w:r w:rsidRPr="002D45D2">
        <w:rPr>
          <w:rFonts w:ascii="Times New Roman" w:hAnsi="Times New Roman"/>
          <w:sz w:val="28"/>
          <w:szCs w:val="28"/>
        </w:rPr>
        <w:t>»Т</w:t>
      </w:r>
      <w:proofErr w:type="gramEnd"/>
      <w:r w:rsidRPr="002D45D2">
        <w:rPr>
          <w:rFonts w:ascii="Times New Roman" w:hAnsi="Times New Roman"/>
          <w:sz w:val="28"/>
          <w:szCs w:val="28"/>
        </w:rPr>
        <w:t>ема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войны в стихах и прозе Фазу Алиевой»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О, сколько было подвигов на свете!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Они уже в преданья отошли.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Из уст в уста их повторяют дети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На всех материках большой земли.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будут повторять из уст в уста.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И в каждом этом подвиге – </w:t>
      </w:r>
      <w:proofErr w:type="gramStart"/>
      <w:r w:rsidRPr="002D45D2">
        <w:rPr>
          <w:rFonts w:ascii="Times New Roman" w:hAnsi="Times New Roman"/>
          <w:sz w:val="28"/>
          <w:szCs w:val="28"/>
        </w:rPr>
        <w:t>незрима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Своя и глубина, и высота,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красота своя неповторима.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Но из того, что мы вершим пока,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Солдатский подвиг я считаю высшим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D45D2">
        <w:rPr>
          <w:rFonts w:ascii="Times New Roman" w:hAnsi="Times New Roman"/>
          <w:sz w:val="28"/>
          <w:szCs w:val="28"/>
        </w:rPr>
        <w:t>самым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бескорыстным на века.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13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Отрывок из поэмы «Вечный огонь»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Золотом, буквами, строчками в ряд,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Клятвой над всею Москвой: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«Имя твое неизвестно, солдат.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Подвиг бессмертен твой».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Слушай, Земля,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Почему ж ты молчишь?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Ныне в тебе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Не во мне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Спит мой мальчишка,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>Лежит мой малыш,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45D2">
        <w:rPr>
          <w:rFonts w:ascii="Times New Roman" w:hAnsi="Times New Roman"/>
          <w:sz w:val="28"/>
          <w:szCs w:val="28"/>
        </w:rPr>
        <w:t>Рухнувший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на войне.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Журавли </w:t>
      </w:r>
      <w:proofErr w:type="spellStart"/>
      <w:r w:rsidRPr="002D45D2">
        <w:rPr>
          <w:rFonts w:ascii="Times New Roman" w:hAnsi="Times New Roman"/>
          <w:sz w:val="28"/>
          <w:szCs w:val="28"/>
        </w:rPr>
        <w:t>Р.Гамзатова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(видео)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Ученик 5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 поэме «Вечный огонь» Фазу Алиева поставила перед собою более сложную творческую задачу – задачу перевоплощения. Поэма написана от имени пожилой женщины, горянки, потерявшей на войне сына и не знающей, где его могила, - от имени матери безымянного солдата. Детство Фазу Алиевой омрачено войною. Невозможно забыть это время.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Чтец 14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Еще совсем девчуркой я была,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Когда тяжелые чужие сапоги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Через порог страны,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Незваные, шагнули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И в пыль </w:t>
      </w:r>
      <w:proofErr w:type="spellStart"/>
      <w:r w:rsidRPr="002D45D2">
        <w:rPr>
          <w:rFonts w:ascii="Times New Roman" w:hAnsi="Times New Roman"/>
          <w:sz w:val="28"/>
          <w:szCs w:val="28"/>
        </w:rPr>
        <w:t>впечатались</w:t>
      </w:r>
      <w:proofErr w:type="spellEnd"/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Дорог ее горящих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Колес и гусениц чужая сталь, -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Нагрянула война…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Ученик 6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И здесь, в горах Дагестана, война опустошительным пожаром прошла по аулам, и здесь скосила она своею страшною косой зрелый цвет мужского населения, а на плечи стариков и детей возложила неизмеримые тяготы крестьянского труда за тех, кто ушел на фронт защищать отечество.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1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Общенародная судьба для каждого человека и для совсем юных граждан тоже была испытанием на верность, на верность родине, на человеческую солидарность. И в силу вступили традиции. Вот одна из них, «Если в очаге у одного лишь горца еще хранится искорка огня, она из ночи в ночь из очага в очаг передается».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 xml:space="preserve">Таков </w:t>
      </w:r>
      <w:proofErr w:type="gramStart"/>
      <w:r w:rsidRPr="002D45D2">
        <w:rPr>
          <w:rFonts w:ascii="Times New Roman" w:hAnsi="Times New Roman"/>
          <w:sz w:val="28"/>
          <w:szCs w:val="28"/>
        </w:rPr>
        <w:t>неписанный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закон гор, такова традиция человечности. Именно такие традиции составляют нерушимый народный кодекс чести, который оберегается поколениями, воспитывал в людях волю и мужество, доброту и благородство, уважение к старшим и любовь к отечеству. Закон гор – это законы чести, и один из них, наиглавнейший, обязывает человека защищать свою родину, свой очаг, свою семью от враждебных посягательств со стороны.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2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 как истинная горянка, Фазу (имя это в переводе означает «жар – птица») с мерою того горестного, но и великого времени, мерою тех страданий и подвигов, в которых выявились самые сильные, самые благородные черты нашего народа, - с этой мерой она подходит к прозе, к опыту своей жизни</w:t>
      </w:r>
      <w:proofErr w:type="gramStart"/>
      <w:r w:rsidRPr="002D45D2">
        <w:rPr>
          <w:rFonts w:ascii="Times New Roman" w:hAnsi="Times New Roman"/>
          <w:sz w:val="28"/>
          <w:szCs w:val="28"/>
        </w:rPr>
        <w:t>.</w:t>
      </w:r>
      <w:proofErr w:type="gramEnd"/>
      <w:r w:rsidRPr="002D45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D45D2">
        <w:rPr>
          <w:rFonts w:ascii="Times New Roman" w:hAnsi="Times New Roman"/>
          <w:sz w:val="28"/>
          <w:szCs w:val="28"/>
        </w:rPr>
        <w:t>к</w:t>
      </w:r>
      <w:proofErr w:type="gramEnd"/>
      <w:r w:rsidRPr="002D45D2">
        <w:rPr>
          <w:rFonts w:ascii="Times New Roman" w:hAnsi="Times New Roman"/>
          <w:sz w:val="28"/>
          <w:szCs w:val="28"/>
        </w:rPr>
        <w:t>омментарии к произведениям о войне, выступление преподавателя)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Ведущий 1</w:t>
      </w:r>
    </w:p>
    <w:p w:rsidR="00760260" w:rsidRPr="002D45D2" w:rsidRDefault="00760260" w:rsidP="00AC4E63">
      <w:pPr>
        <w:spacing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 xml:space="preserve"> Фазу </w:t>
      </w:r>
      <w:proofErr w:type="spellStart"/>
      <w:r w:rsidRPr="002D45D2">
        <w:rPr>
          <w:rFonts w:ascii="Times New Roman" w:hAnsi="Times New Roman"/>
          <w:sz w:val="28"/>
          <w:szCs w:val="28"/>
        </w:rPr>
        <w:t>Гамзатовну</w:t>
      </w:r>
      <w:proofErr w:type="spellEnd"/>
      <w:r w:rsidRPr="002D45D2">
        <w:rPr>
          <w:rFonts w:ascii="Times New Roman" w:hAnsi="Times New Roman"/>
          <w:sz w:val="28"/>
          <w:szCs w:val="28"/>
        </w:rPr>
        <w:t xml:space="preserve"> знают и любят как яркого поэта, самобытного писателя, публициста, гражданина, патриота Дагестана. Ее читательская аудитория вашей стране и за рубежом огромна. Ее книги издаются на аварском и русском языках, переведены почти на 70 языков мира. Одно лишь перечисление всех ее поэтических, прозаических книг, статей, выступлений, переводов на разные языки мира перевалило за тысячу. 1668 единиц хранения – наверно, это говорит о многом. Когда у нее спросили, когда Вы успеваете все писать, она просто отвечает: «Надо очень любить себя, жизнь и Родину! Вот и весь мой секрет». </w:t>
      </w:r>
    </w:p>
    <w:p w:rsidR="00760260" w:rsidRPr="002D45D2" w:rsidRDefault="00760260" w:rsidP="00AC4E63">
      <w:pPr>
        <w:spacing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В одном из последних своих очерков Фазу Алиева писала:</w:t>
      </w:r>
      <w:r w:rsidRPr="002D45D2">
        <w:rPr>
          <w:rFonts w:ascii="Times New Roman" w:hAnsi="Times New Roman"/>
          <w:sz w:val="28"/>
          <w:szCs w:val="28"/>
        </w:rPr>
        <w:br/>
        <w:t>«У замечательного русского поэта Василия Федорова есть такое </w:t>
      </w:r>
    </w:p>
    <w:p w:rsidR="00760260" w:rsidRPr="002D45D2" w:rsidRDefault="00760260" w:rsidP="00AC4E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b/>
          <w:sz w:val="28"/>
          <w:szCs w:val="28"/>
        </w:rPr>
        <w:t>стихотворение:</w:t>
      </w:r>
      <w:r w:rsidRPr="002D45D2">
        <w:rPr>
          <w:rFonts w:ascii="Times New Roman" w:hAnsi="Times New Roman"/>
          <w:b/>
          <w:sz w:val="28"/>
          <w:szCs w:val="28"/>
        </w:rPr>
        <w:br/>
      </w:r>
      <w:r w:rsidRPr="002D45D2">
        <w:rPr>
          <w:rFonts w:ascii="Times New Roman" w:hAnsi="Times New Roman"/>
          <w:sz w:val="28"/>
          <w:szCs w:val="28"/>
        </w:rPr>
        <w:t>Грозит, враждуя, крона кроне,</w:t>
      </w:r>
      <w:r w:rsidRPr="002D45D2">
        <w:rPr>
          <w:rFonts w:ascii="Times New Roman" w:hAnsi="Times New Roman"/>
          <w:sz w:val="28"/>
          <w:szCs w:val="28"/>
        </w:rPr>
        <w:br/>
        <w:t>Шумит, оспаривая высь.</w:t>
      </w:r>
      <w:r w:rsidRPr="002D45D2">
        <w:rPr>
          <w:rFonts w:ascii="Times New Roman" w:hAnsi="Times New Roman"/>
          <w:sz w:val="28"/>
          <w:szCs w:val="28"/>
        </w:rPr>
        <w:br/>
        <w:t>А между тем в земле их корни</w:t>
      </w:r>
      <w:proofErr w:type="gramStart"/>
      <w:r w:rsidRPr="002D45D2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2D45D2">
        <w:rPr>
          <w:rFonts w:ascii="Times New Roman" w:hAnsi="Times New Roman"/>
          <w:sz w:val="28"/>
          <w:szCs w:val="28"/>
        </w:rPr>
        <w:t>а, корни наши переплелись слишком тесно, </w:t>
      </w:r>
    </w:p>
    <w:p w:rsidR="00760260" w:rsidRPr="002D45D2" w:rsidRDefault="00760260" w:rsidP="00AC4E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lastRenderedPageBreak/>
        <w:t xml:space="preserve">их просто так не разъединить. </w:t>
      </w:r>
      <w:r w:rsidRPr="002D45D2">
        <w:rPr>
          <w:rFonts w:ascii="Times New Roman" w:hAnsi="Times New Roman"/>
          <w:sz w:val="28"/>
          <w:szCs w:val="28"/>
        </w:rPr>
        <w:br/>
        <w:t>Мы </w:t>
      </w:r>
      <w:r w:rsidRPr="002D45D2">
        <w:rPr>
          <w:rFonts w:ascii="Times New Roman" w:hAnsi="Times New Roman"/>
          <w:sz w:val="28"/>
          <w:szCs w:val="28"/>
        </w:rPr>
        <w:softHyphen/>
        <w:t> единый многонациональный дагестанский  народ, всегда, во все века славившийся своим мужеством,  своей мудростью, своей гордостью, своим дружелюбием. Давайте же</w:t>
      </w:r>
      <w:r w:rsidRPr="002D45D2">
        <w:rPr>
          <w:rFonts w:ascii="Times New Roman" w:hAnsi="Times New Roman"/>
          <w:sz w:val="28"/>
          <w:szCs w:val="28"/>
        </w:rPr>
        <w:br/>
        <w:t>возродим все эти качества и укрепим их в своих благих деяниях </w:t>
      </w:r>
      <w:proofErr w:type="gramStart"/>
      <w:r w:rsidRPr="002D45D2">
        <w:rPr>
          <w:rFonts w:ascii="Times New Roman" w:hAnsi="Times New Roman"/>
          <w:sz w:val="28"/>
          <w:szCs w:val="28"/>
        </w:rPr>
        <w:t>во</w:t>
      </w:r>
      <w:proofErr w:type="gramEnd"/>
      <w:r w:rsidRPr="002D45D2">
        <w:rPr>
          <w:rFonts w:ascii="Times New Roman" w:hAnsi="Times New Roman"/>
          <w:sz w:val="28"/>
          <w:szCs w:val="28"/>
        </w:rPr>
        <w:t> </w:t>
      </w:r>
    </w:p>
    <w:p w:rsidR="00760260" w:rsidRPr="002D45D2" w:rsidRDefault="00760260" w:rsidP="00AC4E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имя процветания родного Дагестана и великой России».</w:t>
      </w:r>
      <w:r w:rsidRPr="002D45D2">
        <w:rPr>
          <w:rFonts w:ascii="Times New Roman" w:hAnsi="Times New Roman"/>
          <w:sz w:val="28"/>
          <w:szCs w:val="28"/>
        </w:rPr>
        <w:br/>
        <w:t>Хочется, чтобы эти великие слова великой женщины </w:t>
      </w:r>
      <w:proofErr w:type="gramStart"/>
      <w:r w:rsidRPr="002D45D2">
        <w:rPr>
          <w:rFonts w:ascii="Times New Roman" w:hAnsi="Times New Roman"/>
          <w:sz w:val="28"/>
          <w:szCs w:val="28"/>
        </w:rPr>
        <w:t>были</w:t>
      </w:r>
      <w:proofErr w:type="gramEnd"/>
      <w:r w:rsidRPr="002D45D2">
        <w:rPr>
          <w:rFonts w:ascii="Times New Roman" w:hAnsi="Times New Roman"/>
          <w:sz w:val="28"/>
          <w:szCs w:val="28"/>
        </w:rPr>
        <w:t> наконец </w:t>
      </w:r>
    </w:p>
    <w:p w:rsidR="00760260" w:rsidRPr="002D45D2" w:rsidRDefault="00760260" w:rsidP="00AC4E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45D2">
        <w:rPr>
          <w:rFonts w:ascii="Times New Roman" w:hAnsi="Times New Roman"/>
          <w:sz w:val="28"/>
          <w:szCs w:val="28"/>
        </w:rPr>
        <w:t>услышаны!</w:t>
      </w:r>
    </w:p>
    <w:p w:rsidR="00760260" w:rsidRPr="002D45D2" w:rsidRDefault="00760260" w:rsidP="00357C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0260" w:rsidRPr="002A548F" w:rsidRDefault="00760260" w:rsidP="00357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60260" w:rsidRPr="002A548F" w:rsidSect="00D820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55" w:rsidRDefault="00B36355" w:rsidP="00357C2A">
      <w:pPr>
        <w:spacing w:after="0" w:line="240" w:lineRule="auto"/>
      </w:pPr>
      <w:r>
        <w:separator/>
      </w:r>
    </w:p>
  </w:endnote>
  <w:endnote w:type="continuationSeparator" w:id="0">
    <w:p w:rsidR="00B36355" w:rsidRDefault="00B36355" w:rsidP="003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55" w:rsidRDefault="00B36355" w:rsidP="00357C2A">
      <w:pPr>
        <w:spacing w:after="0" w:line="240" w:lineRule="auto"/>
      </w:pPr>
      <w:r>
        <w:separator/>
      </w:r>
    </w:p>
  </w:footnote>
  <w:footnote w:type="continuationSeparator" w:id="0">
    <w:p w:rsidR="00B36355" w:rsidRDefault="00B36355" w:rsidP="00357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CE"/>
    <w:rsid w:val="000329A7"/>
    <w:rsid w:val="001B7800"/>
    <w:rsid w:val="001F509E"/>
    <w:rsid w:val="00256B7C"/>
    <w:rsid w:val="002640A0"/>
    <w:rsid w:val="00283BFF"/>
    <w:rsid w:val="002A548F"/>
    <w:rsid w:val="002D45D2"/>
    <w:rsid w:val="002E1BDC"/>
    <w:rsid w:val="00310D59"/>
    <w:rsid w:val="003309D2"/>
    <w:rsid w:val="00357C2A"/>
    <w:rsid w:val="004036CE"/>
    <w:rsid w:val="00493EEB"/>
    <w:rsid w:val="00497DAD"/>
    <w:rsid w:val="004C543B"/>
    <w:rsid w:val="004E28D1"/>
    <w:rsid w:val="00571975"/>
    <w:rsid w:val="0057429F"/>
    <w:rsid w:val="005D2787"/>
    <w:rsid w:val="005F606F"/>
    <w:rsid w:val="00632529"/>
    <w:rsid w:val="00633C51"/>
    <w:rsid w:val="00677E9F"/>
    <w:rsid w:val="006E5A94"/>
    <w:rsid w:val="0070345D"/>
    <w:rsid w:val="00760260"/>
    <w:rsid w:val="008A52EB"/>
    <w:rsid w:val="00961912"/>
    <w:rsid w:val="00970A86"/>
    <w:rsid w:val="009F3517"/>
    <w:rsid w:val="00A763FD"/>
    <w:rsid w:val="00AC4E63"/>
    <w:rsid w:val="00B36355"/>
    <w:rsid w:val="00BF7778"/>
    <w:rsid w:val="00D624BC"/>
    <w:rsid w:val="00D820FD"/>
    <w:rsid w:val="00DD3EF6"/>
    <w:rsid w:val="00DE529B"/>
    <w:rsid w:val="00E25609"/>
    <w:rsid w:val="00F51CD9"/>
    <w:rsid w:val="00F55BDF"/>
    <w:rsid w:val="00F55F00"/>
    <w:rsid w:val="00FB0122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57C2A"/>
    <w:rPr>
      <w:rFonts w:cs="Times New Roman"/>
    </w:rPr>
  </w:style>
  <w:style w:type="paragraph" w:styleId="a5">
    <w:name w:val="footer"/>
    <w:basedOn w:val="a"/>
    <w:link w:val="a6"/>
    <w:uiPriority w:val="99"/>
    <w:rsid w:val="0035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57C2A"/>
    <w:rPr>
      <w:rFonts w:cs="Times New Roman"/>
    </w:rPr>
  </w:style>
  <w:style w:type="paragraph" w:styleId="a7">
    <w:name w:val="Normal (Web)"/>
    <w:basedOn w:val="a"/>
    <w:uiPriority w:val="99"/>
    <w:rsid w:val="00AC4E63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20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dns</cp:lastModifiedBy>
  <cp:revision>16</cp:revision>
  <cp:lastPrinted>2022-03-05T16:15:00Z</cp:lastPrinted>
  <dcterms:created xsi:type="dcterms:W3CDTF">2017-09-30T19:58:00Z</dcterms:created>
  <dcterms:modified xsi:type="dcterms:W3CDTF">2022-03-19T16:39:00Z</dcterms:modified>
</cp:coreProperties>
</file>